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7EA9E" w14:textId="71C4A026" w:rsidR="008624FF" w:rsidRDefault="008624FF" w:rsidP="008624FF">
      <w:pPr>
        <w:pStyle w:val="Plattetekst"/>
        <w:jc w:val="left"/>
        <w:sectPr w:rsidR="008624FF" w:rsidSect="00F92312">
          <w:headerReference w:type="default" r:id="rId11"/>
          <w:footerReference w:type="default" r:id="rId12"/>
          <w:type w:val="continuous"/>
          <w:pgSz w:w="11907" w:h="16840" w:code="9"/>
          <w:pgMar w:top="1134" w:right="1134" w:bottom="1134" w:left="1134" w:header="454" w:footer="454" w:gutter="0"/>
          <w:pgNumType w:start="1"/>
          <w:cols w:num="2" w:sep="1" w:space="567"/>
          <w:docGrid w:linePitch="299"/>
        </w:sectPr>
      </w:pPr>
      <w:bookmarkStart w:id="0" w:name="_Toc367959245"/>
    </w:p>
    <w:bookmarkEnd w:id="0"/>
    <w:p w14:paraId="35B104ED" w14:textId="77777777" w:rsidR="001C0505" w:rsidRDefault="001C0505" w:rsidP="001C0505">
      <w:pPr>
        <w:pBdr>
          <w:bottom w:val="single" w:sz="4" w:space="1" w:color="auto"/>
        </w:pBdr>
        <w:rPr>
          <w:bCs/>
          <w:sz w:val="28"/>
          <w:szCs w:val="28"/>
          <w:lang w:val="en-GB"/>
        </w:rPr>
      </w:pPr>
      <w:r>
        <w:rPr>
          <w:noProof/>
          <w:sz w:val="52"/>
          <w:szCs w:val="52"/>
          <w:lang w:eastAsia="nl-BE"/>
        </w:rPr>
        <w:drawing>
          <wp:inline distT="0" distB="0" distL="0" distR="0" wp14:anchorId="6B0A70B5" wp14:editId="0A92CB8A">
            <wp:extent cx="2076450" cy="525145"/>
            <wp:effectExtent l="19050" t="19050" r="19050" b="27305"/>
            <wp:docPr id="612" name="Afbeelding 612" descr="koba v3-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koba v3-3c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76450" cy="525145"/>
                    </a:xfrm>
                    <a:prstGeom prst="rect">
                      <a:avLst/>
                    </a:prstGeom>
                    <a:noFill/>
                    <a:ln w="6350">
                      <a:solidFill>
                        <a:srgbClr val="000000"/>
                      </a:solidFill>
                      <a:miter lim="800000"/>
                      <a:headEnd/>
                      <a:tailEnd/>
                    </a:ln>
                  </pic:spPr>
                </pic:pic>
              </a:graphicData>
            </a:graphic>
          </wp:inline>
        </w:drawing>
      </w:r>
    </w:p>
    <w:p w14:paraId="3F48CB58" w14:textId="77777777" w:rsidR="00275534" w:rsidRPr="002226FD" w:rsidRDefault="00275534" w:rsidP="001C0505">
      <w:pPr>
        <w:pBdr>
          <w:bottom w:val="single" w:sz="4" w:space="1" w:color="auto"/>
        </w:pBdr>
        <w:rPr>
          <w:bCs/>
          <w:sz w:val="28"/>
          <w:szCs w:val="28"/>
          <w:lang w:val="en-GB"/>
        </w:rPr>
      </w:pPr>
    </w:p>
    <w:p w14:paraId="7D94D4F3" w14:textId="435190F4" w:rsidR="001C0505" w:rsidRPr="000748B4" w:rsidRDefault="001B0004" w:rsidP="008E4481">
      <w:pPr>
        <w:pBdr>
          <w:bottom w:val="single" w:sz="4" w:space="1" w:color="auto"/>
        </w:pBdr>
        <w:rPr>
          <w:b/>
          <w:sz w:val="72"/>
          <w:szCs w:val="72"/>
          <w:lang w:val="fr-BE"/>
        </w:rPr>
      </w:pPr>
      <w:r>
        <w:rPr>
          <w:b/>
          <w:sz w:val="72"/>
          <w:szCs w:val="72"/>
          <w:lang w:val="fr-BE"/>
        </w:rPr>
        <w:t>KOBA Vision</w:t>
      </w:r>
      <w:r w:rsidR="00275534">
        <w:rPr>
          <w:b/>
          <w:sz w:val="72"/>
          <w:szCs w:val="72"/>
          <w:lang w:val="fr-BE"/>
        </w:rPr>
        <w:t xml:space="preserve"> CONNECT</w:t>
      </w:r>
    </w:p>
    <w:p w14:paraId="51BA778C" w14:textId="4C4CF43C" w:rsidR="001C0505" w:rsidRPr="00E4661B" w:rsidRDefault="001C0505" w:rsidP="001C0505">
      <w:pPr>
        <w:rPr>
          <w:sz w:val="40"/>
          <w:szCs w:val="40"/>
          <w:lang w:val="fr-BE"/>
        </w:rPr>
      </w:pPr>
      <w:r w:rsidRPr="00E4661B">
        <w:rPr>
          <w:sz w:val="40"/>
          <w:szCs w:val="40"/>
          <w:lang w:val="fr-BE"/>
        </w:rPr>
        <w:t xml:space="preserve">Français - Mode d’emploi - Page </w:t>
      </w:r>
      <w:r w:rsidR="001D5A8A">
        <w:rPr>
          <w:sz w:val="40"/>
          <w:szCs w:val="40"/>
          <w:lang w:val="fr-BE"/>
        </w:rPr>
        <w:t>2</w:t>
      </w:r>
    </w:p>
    <w:p w14:paraId="798906B4" w14:textId="351DCEFB" w:rsidR="001C0505" w:rsidRPr="00C3367E" w:rsidRDefault="001C0505" w:rsidP="001C0505">
      <w:pPr>
        <w:rPr>
          <w:sz w:val="40"/>
          <w:szCs w:val="40"/>
        </w:rPr>
      </w:pPr>
      <w:r w:rsidRPr="00C3367E">
        <w:rPr>
          <w:sz w:val="40"/>
          <w:szCs w:val="40"/>
        </w:rPr>
        <w:t>Nederlands – Gebruikshandleiding - Pagina 1</w:t>
      </w:r>
      <w:r w:rsidR="009E1983">
        <w:rPr>
          <w:sz w:val="40"/>
          <w:szCs w:val="40"/>
        </w:rPr>
        <w:t>2</w:t>
      </w:r>
    </w:p>
    <w:p w14:paraId="18D32739" w14:textId="59C3A6F7" w:rsidR="001C0505" w:rsidRPr="00C3367E" w:rsidRDefault="001C0505" w:rsidP="001C0505">
      <w:pPr>
        <w:rPr>
          <w:sz w:val="40"/>
          <w:szCs w:val="40"/>
        </w:rPr>
      </w:pPr>
      <w:r w:rsidRPr="00C3367E">
        <w:rPr>
          <w:sz w:val="40"/>
          <w:szCs w:val="40"/>
        </w:rPr>
        <w:t xml:space="preserve">English - User Manual - Page </w:t>
      </w:r>
      <w:r w:rsidR="009E1983">
        <w:rPr>
          <w:sz w:val="40"/>
          <w:szCs w:val="40"/>
        </w:rPr>
        <w:t>22</w:t>
      </w:r>
    </w:p>
    <w:p w14:paraId="779464AF" w14:textId="7419979D" w:rsidR="001C0505" w:rsidRPr="00E4661B" w:rsidRDefault="001C0505" w:rsidP="001C0505">
      <w:pPr>
        <w:rPr>
          <w:sz w:val="40"/>
          <w:szCs w:val="40"/>
          <w:lang w:val="de-DE"/>
        </w:rPr>
      </w:pPr>
      <w:r w:rsidRPr="00E4661B">
        <w:rPr>
          <w:sz w:val="40"/>
          <w:szCs w:val="40"/>
          <w:lang w:val="de-DE"/>
        </w:rPr>
        <w:t xml:space="preserve">Deutsch – Gebrauchsanweisung - Seite </w:t>
      </w:r>
      <w:r w:rsidR="0086629A">
        <w:rPr>
          <w:sz w:val="40"/>
          <w:szCs w:val="40"/>
          <w:lang w:val="de-DE"/>
        </w:rPr>
        <w:t>3</w:t>
      </w:r>
      <w:r w:rsidR="00003383">
        <w:rPr>
          <w:sz w:val="40"/>
          <w:szCs w:val="40"/>
          <w:lang w:val="de-DE"/>
        </w:rPr>
        <w:t>1</w:t>
      </w:r>
    </w:p>
    <w:p w14:paraId="5793047C" w14:textId="77777777" w:rsidR="001C0505" w:rsidRPr="00E4661B" w:rsidRDefault="001C0505" w:rsidP="001C0505">
      <w:pPr>
        <w:rPr>
          <w:lang w:val="de-DE"/>
        </w:rPr>
      </w:pPr>
    </w:p>
    <w:p w14:paraId="3E1FF518" w14:textId="77777777" w:rsidR="001C0505" w:rsidRDefault="001C0505" w:rsidP="001C0505">
      <w:pPr>
        <w:jc w:val="center"/>
        <w:rPr>
          <w:lang w:val="de-DE"/>
        </w:rPr>
      </w:pPr>
      <w:r>
        <w:rPr>
          <w:b/>
          <w:noProof/>
          <w:sz w:val="44"/>
          <w:szCs w:val="44"/>
          <w:lang w:val="de-DE"/>
        </w:rPr>
        <w:drawing>
          <wp:inline distT="0" distB="0" distL="0" distR="0" wp14:anchorId="3C97234E" wp14:editId="33B18461">
            <wp:extent cx="4238625" cy="4238625"/>
            <wp:effectExtent l="0" t="0" r="9525" b="9525"/>
            <wp:docPr id="448" name="Afbeelding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Afbeelding 448"/>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238857" cy="4238857"/>
                    </a:xfrm>
                    <a:prstGeom prst="rect">
                      <a:avLst/>
                    </a:prstGeom>
                    <a:noFill/>
                    <a:ln>
                      <a:noFill/>
                    </a:ln>
                  </pic:spPr>
                </pic:pic>
              </a:graphicData>
            </a:graphic>
          </wp:inline>
        </w:drawing>
      </w:r>
    </w:p>
    <w:p w14:paraId="333871FF" w14:textId="77777777" w:rsidR="00275534" w:rsidRPr="002A2E4D" w:rsidRDefault="00275534" w:rsidP="001C0505">
      <w:pPr>
        <w:jc w:val="center"/>
        <w:rPr>
          <w:lang w:val="de-DE"/>
        </w:rPr>
      </w:pPr>
    </w:p>
    <w:p w14:paraId="1C616AD2" w14:textId="77777777" w:rsidR="00197895" w:rsidRDefault="00197895" w:rsidP="00197895">
      <w:pPr>
        <w:pStyle w:val="Kop2"/>
        <w:rPr>
          <w:lang w:val="fr-BE"/>
        </w:rPr>
      </w:pPr>
      <w:r w:rsidRPr="00AE0541">
        <w:rPr>
          <w:lang w:val="fr-BE"/>
        </w:rPr>
        <w:lastRenderedPageBreak/>
        <w:t>Connexion téléphone et tablette – CONNECT (iPhone et iPad) </w:t>
      </w:r>
    </w:p>
    <w:p w14:paraId="604BB5DB" w14:textId="77777777" w:rsidR="00197895" w:rsidRDefault="00197895" w:rsidP="00197895">
      <w:pPr>
        <w:rPr>
          <w:lang w:val="fr-BE"/>
        </w:rPr>
        <w:sectPr w:rsidR="00197895" w:rsidSect="00CD06A7">
          <w:footerReference w:type="default" r:id="rId15"/>
          <w:type w:val="continuous"/>
          <w:pgSz w:w="11907" w:h="16840" w:code="9"/>
          <w:pgMar w:top="1134" w:right="1134" w:bottom="1134" w:left="1134" w:header="454" w:footer="454" w:gutter="0"/>
          <w:pgNumType w:start="1"/>
          <w:cols w:space="720"/>
          <w:titlePg/>
          <w:docGrid w:linePitch="299"/>
        </w:sectPr>
      </w:pPr>
    </w:p>
    <w:p w14:paraId="538C7BE8" w14:textId="77777777" w:rsidR="00197895" w:rsidRPr="007D6CD1" w:rsidRDefault="00197895" w:rsidP="00197895">
      <w:pPr>
        <w:rPr>
          <w:lang w:val="fr-BE"/>
        </w:rPr>
      </w:pPr>
      <w:r w:rsidRPr="007D6CD1">
        <w:rPr>
          <w:lang w:val="fr-BE"/>
        </w:rPr>
        <w:t xml:space="preserve">Ce chapitre explique comment afficher l’écran d’un téléphone ou d’une tablette sur un </w:t>
      </w:r>
      <w:proofErr w:type="spellStart"/>
      <w:r w:rsidRPr="007D6CD1">
        <w:rPr>
          <w:lang w:val="fr-BE"/>
        </w:rPr>
        <w:t>téléagrandisseur</w:t>
      </w:r>
      <w:proofErr w:type="spellEnd"/>
      <w:r w:rsidRPr="007D6CD1">
        <w:rPr>
          <w:lang w:val="fr-BE"/>
        </w:rPr>
        <w:t xml:space="preserve"> KOBA Vision équipé de la fonction </w:t>
      </w:r>
      <w:proofErr w:type="spellStart"/>
      <w:r w:rsidRPr="007D6CD1">
        <w:rPr>
          <w:lang w:val="fr-BE"/>
        </w:rPr>
        <w:t>Connect</w:t>
      </w:r>
      <w:proofErr w:type="spellEnd"/>
      <w:r w:rsidRPr="007D6CD1">
        <w:rPr>
          <w:lang w:val="fr-BE"/>
        </w:rPr>
        <w:t>. Il explique également comment contrôler votre téléphone ou votre tablette.</w:t>
      </w:r>
    </w:p>
    <w:p w14:paraId="4F7A5BF5" w14:textId="77777777" w:rsidR="00197895" w:rsidRPr="007D6CD1" w:rsidRDefault="00197895" w:rsidP="00197895">
      <w:pPr>
        <w:pStyle w:val="Kop3"/>
      </w:pPr>
      <w:r w:rsidRPr="007D6CD1">
        <w:t>Étape 1 : Connexion</w:t>
      </w:r>
    </w:p>
    <w:p w14:paraId="24269654" w14:textId="77777777" w:rsidR="00197895" w:rsidRPr="007D6CD1" w:rsidRDefault="00197895" w:rsidP="00197895">
      <w:pPr>
        <w:rPr>
          <w:lang w:val="fr-BE"/>
        </w:rPr>
      </w:pPr>
      <w:r w:rsidRPr="007D6CD1">
        <w:rPr>
          <w:lang w:val="fr-BE"/>
        </w:rPr>
        <w:t xml:space="preserve">Pour afficher l’image d’un téléphone ou d’une tablette sur le grand écran du </w:t>
      </w:r>
      <w:proofErr w:type="spellStart"/>
      <w:r w:rsidRPr="007D6CD1">
        <w:rPr>
          <w:lang w:val="fr-BE"/>
        </w:rPr>
        <w:t>téléagrandisseur</w:t>
      </w:r>
      <w:proofErr w:type="spellEnd"/>
      <w:r w:rsidRPr="007D6CD1">
        <w:rPr>
          <w:lang w:val="fr-BE"/>
        </w:rPr>
        <w:t xml:space="preserve">, il suffit de connecter le téléphone ou la tablette à un </w:t>
      </w:r>
      <w:proofErr w:type="spellStart"/>
      <w:r w:rsidRPr="007D6CD1">
        <w:rPr>
          <w:lang w:val="fr-BE"/>
        </w:rPr>
        <w:t>téléagrandisseur</w:t>
      </w:r>
      <w:proofErr w:type="spellEnd"/>
      <w:r w:rsidRPr="007D6CD1">
        <w:rPr>
          <w:lang w:val="fr-BE"/>
        </w:rPr>
        <w:t xml:space="preserve"> KOBA Vision au moyen d’un câble USB-C. Le port USB-C se trouve sur le côté droit du panneau de commande, sous l’écran. Connectez-le à votre téléphone ou à votre tablette.</w:t>
      </w:r>
    </w:p>
    <w:p w14:paraId="7761E390" w14:textId="77777777" w:rsidR="00197895" w:rsidRPr="007D6CD1" w:rsidRDefault="00197895" w:rsidP="00197895">
      <w:pPr>
        <w:rPr>
          <w:lang w:val="fr-BE"/>
        </w:rPr>
      </w:pPr>
      <w:r>
        <w:rPr>
          <w:noProof/>
        </w:rPr>
        <w:drawing>
          <wp:inline distT="0" distB="0" distL="0" distR="0" wp14:anchorId="2CABD315" wp14:editId="52DC3310">
            <wp:extent cx="2880000" cy="859682"/>
            <wp:effectExtent l="0" t="0" r="0" b="0"/>
            <wp:docPr id="1021335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859682"/>
                    </a:xfrm>
                    <a:prstGeom prst="rect">
                      <a:avLst/>
                    </a:prstGeom>
                    <a:noFill/>
                    <a:ln>
                      <a:noFill/>
                    </a:ln>
                  </pic:spPr>
                </pic:pic>
              </a:graphicData>
            </a:graphic>
          </wp:inline>
        </w:drawing>
      </w:r>
    </w:p>
    <w:p w14:paraId="0163FD5C" w14:textId="77777777" w:rsidR="00197895" w:rsidRPr="007D6CD1" w:rsidRDefault="00197895" w:rsidP="00197895">
      <w:pPr>
        <w:rPr>
          <w:lang w:val="fr-BE"/>
        </w:rPr>
      </w:pPr>
      <w:r w:rsidRPr="007D6CD1">
        <w:rPr>
          <w:lang w:val="fr-BE"/>
        </w:rPr>
        <w:t>Déverrouillez le téléphone. Autorisez la connexion USB si elle est demandée. (Uniquement nécessaire lorsque des paramètres de confidentialité avancés sont activés.)</w:t>
      </w:r>
    </w:p>
    <w:p w14:paraId="73FB5137" w14:textId="77777777" w:rsidR="00197895" w:rsidRPr="007D6CD1" w:rsidRDefault="00197895" w:rsidP="00197895">
      <w:pPr>
        <w:rPr>
          <w:lang w:val="fr-BE"/>
        </w:rPr>
      </w:pPr>
      <w:r>
        <w:rPr>
          <w:noProof/>
        </w:rPr>
        <w:drawing>
          <wp:inline distT="0" distB="0" distL="0" distR="0" wp14:anchorId="27647EB4" wp14:editId="7A3E64BD">
            <wp:extent cx="2880000" cy="2508080"/>
            <wp:effectExtent l="0" t="0" r="0" b="6985"/>
            <wp:docPr id="849323764"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000" cy="2508080"/>
                    </a:xfrm>
                    <a:prstGeom prst="rect">
                      <a:avLst/>
                    </a:prstGeom>
                    <a:noFill/>
                    <a:ln>
                      <a:noFill/>
                    </a:ln>
                  </pic:spPr>
                </pic:pic>
              </a:graphicData>
            </a:graphic>
          </wp:inline>
        </w:drawing>
      </w:r>
    </w:p>
    <w:p w14:paraId="0B679DED" w14:textId="77777777" w:rsidR="00197895" w:rsidRPr="007D6CD1" w:rsidRDefault="00197895" w:rsidP="00197895">
      <w:pPr>
        <w:rPr>
          <w:lang w:val="fr-BE"/>
        </w:rPr>
      </w:pPr>
      <w:r w:rsidRPr="007D6CD1">
        <w:rPr>
          <w:lang w:val="fr-BE"/>
        </w:rPr>
        <w:t xml:space="preserve">Lors de la première connexion, le </w:t>
      </w:r>
      <w:proofErr w:type="spellStart"/>
      <w:r w:rsidRPr="007D6CD1">
        <w:rPr>
          <w:lang w:val="fr-BE"/>
        </w:rPr>
        <w:t>téléagrandisseur</w:t>
      </w:r>
      <w:proofErr w:type="spellEnd"/>
      <w:r w:rsidRPr="007D6CD1">
        <w:rPr>
          <w:lang w:val="fr-BE"/>
        </w:rPr>
        <w:t xml:space="preserve"> doit être défini comme appareil de confiance. Faites confiance à l’ordinateur (</w:t>
      </w:r>
      <w:proofErr w:type="spellStart"/>
      <w:r w:rsidRPr="007D6CD1">
        <w:rPr>
          <w:lang w:val="fr-BE"/>
        </w:rPr>
        <w:t>téléagrandisseur</w:t>
      </w:r>
      <w:proofErr w:type="spellEnd"/>
      <w:r w:rsidRPr="007D6CD1">
        <w:rPr>
          <w:lang w:val="fr-BE"/>
        </w:rPr>
        <w:t>).</w:t>
      </w:r>
    </w:p>
    <w:p w14:paraId="21223E2E" w14:textId="77777777" w:rsidR="00197895" w:rsidRPr="007D6CD1" w:rsidRDefault="00197895" w:rsidP="00197895">
      <w:pPr>
        <w:rPr>
          <w:lang w:val="fr-BE"/>
        </w:rPr>
      </w:pPr>
      <w:r>
        <w:rPr>
          <w:noProof/>
          <w:lang w:val="fr-BE"/>
        </w:rPr>
        <w:drawing>
          <wp:inline distT="0" distB="0" distL="0" distR="0" wp14:anchorId="7F796462" wp14:editId="1E8A0023">
            <wp:extent cx="2880000" cy="2136159"/>
            <wp:effectExtent l="0" t="0" r="0" b="0"/>
            <wp:docPr id="2125989880"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000" cy="2136159"/>
                    </a:xfrm>
                    <a:prstGeom prst="rect">
                      <a:avLst/>
                    </a:prstGeom>
                    <a:noFill/>
                    <a:ln>
                      <a:noFill/>
                    </a:ln>
                  </pic:spPr>
                </pic:pic>
              </a:graphicData>
            </a:graphic>
          </wp:inline>
        </w:drawing>
      </w:r>
    </w:p>
    <w:p w14:paraId="39B81D37" w14:textId="77777777" w:rsidR="00197895" w:rsidRPr="007D6CD1" w:rsidRDefault="00197895" w:rsidP="00511867">
      <w:pPr>
        <w:pStyle w:val="Kop3"/>
      </w:pPr>
      <w:r w:rsidRPr="007D6CD1">
        <w:t>Étape 2 : Affichage de l’image</w:t>
      </w:r>
    </w:p>
    <w:p w14:paraId="67458ACA" w14:textId="77777777" w:rsidR="00197895" w:rsidRPr="007D6CD1" w:rsidRDefault="00197895" w:rsidP="00197895">
      <w:pPr>
        <w:rPr>
          <w:lang w:val="fr-BE"/>
        </w:rPr>
      </w:pPr>
      <w:r w:rsidRPr="007D6CD1">
        <w:rPr>
          <w:lang w:val="fr-BE"/>
        </w:rPr>
        <w:t xml:space="preserve">Il existe deux méthodes pour afficher l’écran de votre téléphone ou de votre tablette sur le </w:t>
      </w:r>
      <w:proofErr w:type="spellStart"/>
      <w:r w:rsidRPr="007D6CD1">
        <w:rPr>
          <w:lang w:val="fr-BE"/>
        </w:rPr>
        <w:t>téléagrandisseur</w:t>
      </w:r>
      <w:proofErr w:type="spellEnd"/>
      <w:r w:rsidRPr="007D6CD1">
        <w:rPr>
          <w:lang w:val="fr-BE"/>
        </w:rPr>
        <w:t xml:space="preserve"> :</w:t>
      </w:r>
    </w:p>
    <w:p w14:paraId="7F78C7DF" w14:textId="77777777" w:rsidR="00175FC3" w:rsidRPr="00D0240B" w:rsidRDefault="00175FC3" w:rsidP="00175FC3">
      <w:pPr>
        <w:pStyle w:val="Kop4"/>
        <w:rPr>
          <w:sz w:val="22"/>
          <w:szCs w:val="22"/>
          <w:lang w:val="it-IT"/>
        </w:rPr>
      </w:pPr>
      <w:r w:rsidRPr="00D0240B">
        <w:rPr>
          <w:sz w:val="22"/>
          <w:szCs w:val="22"/>
          <w:lang w:val="it-IT"/>
        </w:rPr>
        <w:t>Branchez le câble USB-C.</w:t>
      </w:r>
    </w:p>
    <w:p w14:paraId="5798A342" w14:textId="77777777" w:rsidR="00175FC3" w:rsidRPr="00D0240B" w:rsidRDefault="00175FC3" w:rsidP="00175FC3">
      <w:pPr>
        <w:pStyle w:val="Kop4"/>
        <w:numPr>
          <w:ilvl w:val="0"/>
          <w:numId w:val="32"/>
        </w:numPr>
        <w:rPr>
          <w:sz w:val="22"/>
          <w:szCs w:val="22"/>
          <w:lang w:val="it-IT"/>
        </w:rPr>
      </w:pPr>
      <w:r w:rsidRPr="00D0240B">
        <w:rPr>
          <w:b/>
          <w:bCs/>
          <w:sz w:val="22"/>
          <w:szCs w:val="22"/>
          <w:lang w:val="it-IT"/>
        </w:rPr>
        <w:t>Appuyez</w:t>
      </w:r>
      <w:r w:rsidRPr="00D0240B">
        <w:rPr>
          <w:sz w:val="22"/>
          <w:szCs w:val="22"/>
          <w:lang w:val="it-IT"/>
        </w:rPr>
        <w:t xml:space="preserve"> sur le bouton PC </w:t>
      </w:r>
      <w:r w:rsidRPr="00D0240B">
        <w:rPr>
          <w:b/>
          <w:bCs/>
          <w:sz w:val="22"/>
          <w:szCs w:val="22"/>
          <w:lang w:val="it-IT"/>
        </w:rPr>
        <w:t>(bouton 2)</w:t>
      </w:r>
      <w:r w:rsidRPr="00D0240B">
        <w:rPr>
          <w:sz w:val="22"/>
          <w:szCs w:val="22"/>
          <w:lang w:val="it-IT"/>
        </w:rPr>
        <w:t xml:space="preserve"> pour le Vocatex Plus et le Quartz, ou sur le gros bouton central de grossissement du panneau de commande pour le Vocatex Standaard et l’Iris Plus </w:t>
      </w:r>
      <w:r w:rsidRPr="00D0240B">
        <w:rPr>
          <w:b/>
          <w:bCs/>
          <w:sz w:val="22"/>
          <w:szCs w:val="22"/>
          <w:lang w:val="it-IT"/>
        </w:rPr>
        <w:t>(bouton 3)</w:t>
      </w:r>
      <w:r w:rsidRPr="00D0240B">
        <w:rPr>
          <w:sz w:val="22"/>
          <w:szCs w:val="22"/>
          <w:lang w:val="it-IT"/>
        </w:rPr>
        <w:t xml:space="preserve">, et pour l’EasyViewer </w:t>
      </w:r>
      <w:r w:rsidRPr="00D0240B">
        <w:rPr>
          <w:b/>
          <w:bCs/>
          <w:sz w:val="22"/>
          <w:szCs w:val="22"/>
          <w:lang w:val="it-IT"/>
        </w:rPr>
        <w:t>(bouton 6)</w:t>
      </w:r>
      <w:r w:rsidRPr="00D0240B">
        <w:rPr>
          <w:sz w:val="22"/>
          <w:szCs w:val="22"/>
          <w:lang w:val="it-IT"/>
        </w:rPr>
        <w:t>.</w:t>
      </w:r>
    </w:p>
    <w:p w14:paraId="15BBEE86" w14:textId="77777777" w:rsidR="00175FC3" w:rsidRPr="00D0240B" w:rsidRDefault="00175FC3" w:rsidP="00175FC3">
      <w:pPr>
        <w:pStyle w:val="Kop4"/>
        <w:numPr>
          <w:ilvl w:val="0"/>
          <w:numId w:val="32"/>
        </w:numPr>
        <w:rPr>
          <w:sz w:val="22"/>
          <w:szCs w:val="22"/>
        </w:rPr>
      </w:pPr>
      <w:proofErr w:type="spellStart"/>
      <w:r w:rsidRPr="00D0240B">
        <w:rPr>
          <w:b/>
          <w:bCs/>
          <w:sz w:val="22"/>
          <w:szCs w:val="22"/>
        </w:rPr>
        <w:t>Tournez</w:t>
      </w:r>
      <w:proofErr w:type="spellEnd"/>
      <w:r w:rsidRPr="00D0240B">
        <w:rPr>
          <w:sz w:val="22"/>
          <w:szCs w:val="22"/>
        </w:rPr>
        <w:t xml:space="preserve"> </w:t>
      </w:r>
      <w:proofErr w:type="spellStart"/>
      <w:r w:rsidRPr="00D0240B">
        <w:rPr>
          <w:sz w:val="22"/>
          <w:szCs w:val="22"/>
        </w:rPr>
        <w:t>l’écran</w:t>
      </w:r>
      <w:proofErr w:type="spellEnd"/>
      <w:r w:rsidRPr="00D0240B">
        <w:rPr>
          <w:sz w:val="22"/>
          <w:szCs w:val="22"/>
        </w:rPr>
        <w:t xml:space="preserve"> de 90° vers la </w:t>
      </w:r>
      <w:proofErr w:type="spellStart"/>
      <w:r w:rsidRPr="00D0240B">
        <w:rPr>
          <w:sz w:val="22"/>
          <w:szCs w:val="22"/>
        </w:rPr>
        <w:t>droite</w:t>
      </w:r>
      <w:proofErr w:type="spellEnd"/>
      <w:r w:rsidRPr="00D0240B">
        <w:rPr>
          <w:sz w:val="22"/>
          <w:szCs w:val="22"/>
        </w:rPr>
        <w:t>.</w:t>
      </w:r>
    </w:p>
    <w:p w14:paraId="65BA5276" w14:textId="77777777" w:rsidR="00175FC3" w:rsidRPr="00D0240B" w:rsidRDefault="00175FC3" w:rsidP="00175FC3">
      <w:pPr>
        <w:pStyle w:val="Kop4"/>
        <w:rPr>
          <w:sz w:val="22"/>
          <w:szCs w:val="22"/>
          <w:lang w:val="it-IT"/>
        </w:rPr>
      </w:pPr>
      <w:r w:rsidRPr="00D0240B">
        <w:rPr>
          <w:sz w:val="22"/>
          <w:szCs w:val="22"/>
          <w:lang w:val="it-IT"/>
        </w:rPr>
        <w:t>Procédez de la même manière pour revenir à l’image de la vidéo-loupe.</w:t>
      </w:r>
    </w:p>
    <w:p w14:paraId="37FA5328" w14:textId="77777777" w:rsidR="00175FC3" w:rsidRPr="00D0240B" w:rsidRDefault="00175FC3" w:rsidP="00D0240B">
      <w:pPr>
        <w:pStyle w:val="Kop4"/>
        <w:rPr>
          <w:i/>
          <w:iCs/>
        </w:rPr>
      </w:pPr>
      <w:r w:rsidRPr="00D0240B">
        <w:rPr>
          <w:i/>
          <w:iCs/>
        </w:rPr>
        <w:t xml:space="preserve">Bandes </w:t>
      </w:r>
      <w:proofErr w:type="spellStart"/>
      <w:r w:rsidRPr="00D0240B">
        <w:rPr>
          <w:i/>
          <w:iCs/>
        </w:rPr>
        <w:t>noires</w:t>
      </w:r>
      <w:proofErr w:type="spellEnd"/>
      <w:r w:rsidRPr="00D0240B">
        <w:rPr>
          <w:i/>
          <w:iCs/>
        </w:rPr>
        <w:t xml:space="preserve"> à </w:t>
      </w:r>
      <w:proofErr w:type="spellStart"/>
      <w:r w:rsidRPr="00D0240B">
        <w:rPr>
          <w:i/>
          <w:iCs/>
        </w:rPr>
        <w:t>gauche</w:t>
      </w:r>
      <w:proofErr w:type="spellEnd"/>
      <w:r w:rsidRPr="00D0240B">
        <w:rPr>
          <w:i/>
          <w:iCs/>
        </w:rPr>
        <w:t xml:space="preserve"> et à </w:t>
      </w:r>
      <w:proofErr w:type="spellStart"/>
      <w:r w:rsidRPr="00D0240B">
        <w:rPr>
          <w:i/>
          <w:iCs/>
        </w:rPr>
        <w:t>droite</w:t>
      </w:r>
      <w:proofErr w:type="spellEnd"/>
    </w:p>
    <w:p w14:paraId="1954FAA7" w14:textId="77777777" w:rsidR="00175FC3" w:rsidRPr="00D0240B" w:rsidRDefault="00175FC3" w:rsidP="00175FC3">
      <w:pPr>
        <w:pStyle w:val="Kop4"/>
        <w:rPr>
          <w:sz w:val="22"/>
          <w:szCs w:val="22"/>
          <w:lang w:val="it-IT"/>
        </w:rPr>
      </w:pPr>
      <w:r w:rsidRPr="00D0240B">
        <w:rPr>
          <w:sz w:val="22"/>
          <w:szCs w:val="22"/>
          <w:lang w:val="it-IT"/>
        </w:rPr>
        <w:t xml:space="preserve">Tournez l’écran pour réduire les bandes noires. Vous pouvez également étirer l’image en </w:t>
      </w:r>
      <w:r w:rsidRPr="00D0240B">
        <w:rPr>
          <w:b/>
          <w:bCs/>
          <w:sz w:val="22"/>
          <w:szCs w:val="22"/>
          <w:lang w:val="it-IT"/>
        </w:rPr>
        <w:t>tournant</w:t>
      </w:r>
      <w:r w:rsidRPr="00D0240B">
        <w:rPr>
          <w:sz w:val="22"/>
          <w:szCs w:val="22"/>
          <w:lang w:val="it-IT"/>
        </w:rPr>
        <w:t xml:space="preserve"> le gros bouton central de grossissement du panneau de commande : </w:t>
      </w:r>
      <w:r w:rsidRPr="00D0240B">
        <w:rPr>
          <w:b/>
          <w:bCs/>
          <w:sz w:val="22"/>
          <w:szCs w:val="22"/>
          <w:lang w:val="it-IT"/>
        </w:rPr>
        <w:t>bouton 6</w:t>
      </w:r>
      <w:r w:rsidRPr="00D0240B">
        <w:rPr>
          <w:sz w:val="22"/>
          <w:szCs w:val="22"/>
          <w:lang w:val="it-IT"/>
        </w:rPr>
        <w:t xml:space="preserve"> pour le Vocatex Plus, le Quartz et </w:t>
      </w:r>
      <w:r w:rsidRPr="00D0240B">
        <w:rPr>
          <w:sz w:val="22"/>
          <w:szCs w:val="22"/>
          <w:lang w:val="it-IT"/>
        </w:rPr>
        <w:lastRenderedPageBreak/>
        <w:t xml:space="preserve">l’EasyViewer, et </w:t>
      </w:r>
      <w:r w:rsidRPr="00D0240B">
        <w:rPr>
          <w:b/>
          <w:bCs/>
          <w:sz w:val="22"/>
          <w:szCs w:val="22"/>
          <w:lang w:val="it-IT"/>
        </w:rPr>
        <w:t>bouton 3</w:t>
      </w:r>
      <w:r w:rsidRPr="00D0240B">
        <w:rPr>
          <w:sz w:val="22"/>
          <w:szCs w:val="22"/>
          <w:lang w:val="it-IT"/>
        </w:rPr>
        <w:t xml:space="preserve"> pour le Vocatex Standaard et l’Iris Plus.</w:t>
      </w:r>
    </w:p>
    <w:p w14:paraId="6C209954" w14:textId="77777777" w:rsidR="00175FC3" w:rsidRPr="00D0240B" w:rsidRDefault="00175FC3" w:rsidP="00D0240B">
      <w:pPr>
        <w:pStyle w:val="Kop4"/>
        <w:rPr>
          <w:i/>
          <w:iCs/>
        </w:rPr>
      </w:pPr>
      <w:r w:rsidRPr="00D0240B">
        <w:rPr>
          <w:i/>
          <w:iCs/>
        </w:rPr>
        <w:t>Son</w:t>
      </w:r>
    </w:p>
    <w:p w14:paraId="39A7225A" w14:textId="77777777" w:rsidR="00175FC3" w:rsidRPr="00D0240B" w:rsidRDefault="00175FC3" w:rsidP="00175FC3">
      <w:pPr>
        <w:pStyle w:val="Kop4"/>
        <w:rPr>
          <w:sz w:val="22"/>
          <w:szCs w:val="22"/>
          <w:lang w:val="it-IT"/>
        </w:rPr>
      </w:pPr>
      <w:r w:rsidRPr="00D0240B">
        <w:rPr>
          <w:sz w:val="22"/>
          <w:szCs w:val="22"/>
          <w:lang w:val="it-IT"/>
        </w:rPr>
        <w:t xml:space="preserve">Après avoir connecté votre téléphone ou votre tablette, le son est diffusé par les haut-parleurs de la vidéo-loupe. Vous pouvez régler le volume à l’aide du bouton rotatif de volume du panneau de commande : </w:t>
      </w:r>
      <w:r w:rsidRPr="00D0240B">
        <w:rPr>
          <w:b/>
          <w:bCs/>
          <w:sz w:val="22"/>
          <w:szCs w:val="22"/>
          <w:lang w:val="it-IT"/>
        </w:rPr>
        <w:t>bouton 8</w:t>
      </w:r>
      <w:r w:rsidRPr="00D0240B">
        <w:rPr>
          <w:sz w:val="22"/>
          <w:szCs w:val="22"/>
          <w:lang w:val="it-IT"/>
        </w:rPr>
        <w:t xml:space="preserve"> pour le Vocatex Plus et le Quartz, </w:t>
      </w:r>
      <w:r w:rsidRPr="00D0240B">
        <w:rPr>
          <w:b/>
          <w:bCs/>
          <w:sz w:val="22"/>
          <w:szCs w:val="22"/>
          <w:lang w:val="it-IT"/>
        </w:rPr>
        <w:t>bouton 3</w:t>
      </w:r>
      <w:r w:rsidRPr="00D0240B">
        <w:rPr>
          <w:sz w:val="22"/>
          <w:szCs w:val="22"/>
          <w:lang w:val="it-IT"/>
        </w:rPr>
        <w:t xml:space="preserve"> pour l’EasyViewer, </w:t>
      </w:r>
      <w:r w:rsidRPr="00D0240B">
        <w:rPr>
          <w:b/>
          <w:bCs/>
          <w:sz w:val="22"/>
          <w:szCs w:val="22"/>
          <w:lang w:val="it-IT"/>
        </w:rPr>
        <w:t>bouton 4</w:t>
      </w:r>
      <w:r w:rsidRPr="00D0240B">
        <w:rPr>
          <w:sz w:val="22"/>
          <w:szCs w:val="22"/>
          <w:lang w:val="it-IT"/>
        </w:rPr>
        <w:t xml:space="preserve"> pour l’Iris Plus et </w:t>
      </w:r>
      <w:r w:rsidRPr="00D0240B">
        <w:rPr>
          <w:b/>
          <w:bCs/>
          <w:sz w:val="22"/>
          <w:szCs w:val="22"/>
          <w:lang w:val="it-IT"/>
        </w:rPr>
        <w:t>bouton 5</w:t>
      </w:r>
      <w:r w:rsidRPr="00D0240B">
        <w:rPr>
          <w:sz w:val="22"/>
          <w:szCs w:val="22"/>
          <w:lang w:val="it-IT"/>
        </w:rPr>
        <w:t xml:space="preserve"> pour le Vocatex Standaard.</w:t>
      </w:r>
    </w:p>
    <w:p w14:paraId="453E72D7" w14:textId="77777777" w:rsidR="00197895" w:rsidRPr="008A36C1" w:rsidRDefault="00197895" w:rsidP="00197895">
      <w:pPr>
        <w:pStyle w:val="Kop4"/>
        <w:rPr>
          <w:i/>
          <w:iCs/>
          <w:lang w:val="fr-BE"/>
        </w:rPr>
      </w:pPr>
      <w:r w:rsidRPr="008A36C1">
        <w:rPr>
          <w:i/>
          <w:iCs/>
          <w:lang w:val="fr-BE"/>
        </w:rPr>
        <w:t>Écran noir</w:t>
      </w:r>
    </w:p>
    <w:p w14:paraId="6B8477ED" w14:textId="2DF2E128" w:rsidR="008A36C1" w:rsidRDefault="00197895" w:rsidP="00314A85">
      <w:pPr>
        <w:rPr>
          <w:lang w:val="fr-BE"/>
        </w:rPr>
      </w:pPr>
      <w:r w:rsidRPr="007D6CD1">
        <w:rPr>
          <w:lang w:val="fr-BE"/>
        </w:rPr>
        <w:t>Dans certains cas, l’image reste noire. Certaines applications bloquent le partage d’écran pour des raisons de confidentialité ou de droits d’auteur.</w:t>
      </w:r>
    </w:p>
    <w:p w14:paraId="7D40ECCC" w14:textId="77777777" w:rsidR="00314A85" w:rsidRDefault="00314A85" w:rsidP="00314A85">
      <w:pPr>
        <w:rPr>
          <w:lang w:val="fr-BE"/>
        </w:rPr>
      </w:pPr>
    </w:p>
    <w:p w14:paraId="30A10C17" w14:textId="047DDC98" w:rsidR="00197895" w:rsidRPr="007D6CD1" w:rsidRDefault="00197895" w:rsidP="00197895">
      <w:pPr>
        <w:pStyle w:val="Kop3"/>
      </w:pPr>
      <w:r w:rsidRPr="007D6CD1">
        <w:t>Étape 3 : Commande</w:t>
      </w:r>
    </w:p>
    <w:p w14:paraId="2D598A3A" w14:textId="77777777" w:rsidR="00197895" w:rsidRPr="007D6CD1" w:rsidRDefault="00197895" w:rsidP="00197895">
      <w:pPr>
        <w:rPr>
          <w:lang w:val="fr-BE"/>
        </w:rPr>
      </w:pPr>
      <w:r w:rsidRPr="007D6CD1">
        <w:rPr>
          <w:lang w:val="fr-BE"/>
        </w:rPr>
        <w:t xml:space="preserve">Ce guide décrit trois scénarios d’utilisation. Les conseils suivants facilitent l’activation et la désactivation des paramètres afin de passer rapidement d’une utilisation mobile à une utilisation avec la fonction </w:t>
      </w:r>
      <w:proofErr w:type="spellStart"/>
      <w:r w:rsidRPr="007D6CD1">
        <w:rPr>
          <w:lang w:val="fr-BE"/>
        </w:rPr>
        <w:t>Connect</w:t>
      </w:r>
      <w:proofErr w:type="spellEnd"/>
      <w:r w:rsidRPr="007D6CD1">
        <w:rPr>
          <w:lang w:val="fr-BE"/>
        </w:rPr>
        <w:t>.</w:t>
      </w:r>
    </w:p>
    <w:p w14:paraId="5F188B91" w14:textId="77777777" w:rsidR="00197895" w:rsidRPr="008A36C1" w:rsidRDefault="00197895" w:rsidP="00197895">
      <w:pPr>
        <w:pStyle w:val="Kop4"/>
        <w:rPr>
          <w:i/>
          <w:iCs/>
          <w:lang w:val="fr-BE"/>
        </w:rPr>
      </w:pPr>
      <w:r w:rsidRPr="008A36C1">
        <w:rPr>
          <w:i/>
          <w:iCs/>
          <w:lang w:val="fr-BE"/>
        </w:rPr>
        <w:t>Conseil : Siri</w:t>
      </w:r>
    </w:p>
    <w:p w14:paraId="4BAF11DE" w14:textId="77777777" w:rsidR="00197895" w:rsidRPr="007D6CD1" w:rsidRDefault="00197895" w:rsidP="00197895">
      <w:pPr>
        <w:rPr>
          <w:lang w:val="fr-BE"/>
        </w:rPr>
      </w:pPr>
      <w:r w:rsidRPr="007D6CD1">
        <w:rPr>
          <w:lang w:val="fr-BE"/>
        </w:rPr>
        <w:t>Il est recommandé d’utiliser Siri pour modifier les paramètres.</w:t>
      </w:r>
    </w:p>
    <w:p w14:paraId="164D4379" w14:textId="77777777" w:rsidR="00197895" w:rsidRPr="007D6CD1" w:rsidRDefault="00197895" w:rsidP="00197895">
      <w:pPr>
        <w:rPr>
          <w:lang w:val="fr-BE"/>
        </w:rPr>
      </w:pPr>
      <w:r w:rsidRPr="007D6CD1">
        <w:rPr>
          <w:lang w:val="fr-BE"/>
        </w:rPr>
        <w:t>Activez Siri en maintenant le bouton d’alimentation enfoncé. Prononcez ensuite la commande vocale souhaitée.</w:t>
      </w:r>
    </w:p>
    <w:p w14:paraId="2D2239EC" w14:textId="77777777" w:rsidR="00197895" w:rsidRPr="007D6CD1" w:rsidRDefault="00197895">
      <w:pPr>
        <w:numPr>
          <w:ilvl w:val="0"/>
          <w:numId w:val="10"/>
        </w:numPr>
        <w:tabs>
          <w:tab w:val="clear" w:pos="360"/>
          <w:tab w:val="num" w:pos="720"/>
        </w:tabs>
      </w:pPr>
      <w:proofErr w:type="spellStart"/>
      <w:r w:rsidRPr="007D6CD1">
        <w:t>Activer</w:t>
      </w:r>
      <w:proofErr w:type="spellEnd"/>
      <w:r w:rsidRPr="007D6CD1">
        <w:t xml:space="preserve"> </w:t>
      </w:r>
      <w:proofErr w:type="spellStart"/>
      <w:r w:rsidRPr="007D6CD1">
        <w:t>VoiceOver</w:t>
      </w:r>
      <w:proofErr w:type="spellEnd"/>
      <w:r w:rsidRPr="007D6CD1">
        <w:t xml:space="preserve"> : </w:t>
      </w:r>
      <w:proofErr w:type="spellStart"/>
      <w:r w:rsidRPr="007D6CD1">
        <w:t>dites</w:t>
      </w:r>
      <w:proofErr w:type="spellEnd"/>
      <w:r w:rsidRPr="007D6CD1">
        <w:t xml:space="preserve"> « </w:t>
      </w:r>
      <w:proofErr w:type="spellStart"/>
      <w:r w:rsidRPr="007D6CD1">
        <w:t>Activer</w:t>
      </w:r>
      <w:proofErr w:type="spellEnd"/>
      <w:r w:rsidRPr="007D6CD1">
        <w:t xml:space="preserve"> </w:t>
      </w:r>
      <w:proofErr w:type="spellStart"/>
      <w:r w:rsidRPr="007D6CD1">
        <w:t>VoiceOver</w:t>
      </w:r>
      <w:proofErr w:type="spellEnd"/>
      <w:r w:rsidRPr="007D6CD1">
        <w:t xml:space="preserve"> ».</w:t>
      </w:r>
    </w:p>
    <w:p w14:paraId="1514D8B8" w14:textId="77777777" w:rsidR="00197895" w:rsidRPr="007D6CD1" w:rsidRDefault="00197895">
      <w:pPr>
        <w:numPr>
          <w:ilvl w:val="0"/>
          <w:numId w:val="10"/>
        </w:numPr>
        <w:tabs>
          <w:tab w:val="clear" w:pos="360"/>
          <w:tab w:val="num" w:pos="720"/>
        </w:tabs>
      </w:pPr>
      <w:proofErr w:type="spellStart"/>
      <w:r w:rsidRPr="007D6CD1">
        <w:t>Activer</w:t>
      </w:r>
      <w:proofErr w:type="spellEnd"/>
      <w:r w:rsidRPr="007D6CD1">
        <w:t xml:space="preserve"> </w:t>
      </w:r>
      <w:proofErr w:type="spellStart"/>
      <w:r w:rsidRPr="007D6CD1">
        <w:t>AssistiveTouch</w:t>
      </w:r>
      <w:proofErr w:type="spellEnd"/>
      <w:r w:rsidRPr="007D6CD1">
        <w:t xml:space="preserve"> : </w:t>
      </w:r>
      <w:proofErr w:type="spellStart"/>
      <w:r w:rsidRPr="007D6CD1">
        <w:t>dites</w:t>
      </w:r>
      <w:proofErr w:type="spellEnd"/>
      <w:r w:rsidRPr="007D6CD1">
        <w:t xml:space="preserve"> « </w:t>
      </w:r>
      <w:proofErr w:type="spellStart"/>
      <w:r w:rsidRPr="007D6CD1">
        <w:t>Activer</w:t>
      </w:r>
      <w:proofErr w:type="spellEnd"/>
      <w:r w:rsidRPr="007D6CD1">
        <w:t xml:space="preserve"> </w:t>
      </w:r>
      <w:proofErr w:type="spellStart"/>
      <w:r w:rsidRPr="007D6CD1">
        <w:t>AssistiveTouch</w:t>
      </w:r>
      <w:proofErr w:type="spellEnd"/>
      <w:r w:rsidRPr="007D6CD1">
        <w:t xml:space="preserve"> ».</w:t>
      </w:r>
    </w:p>
    <w:p w14:paraId="5BCAD758" w14:textId="77777777" w:rsidR="00197895" w:rsidRPr="008A36C1" w:rsidRDefault="00197895" w:rsidP="00197895">
      <w:pPr>
        <w:pStyle w:val="Kop4"/>
        <w:rPr>
          <w:i/>
          <w:iCs/>
        </w:rPr>
      </w:pPr>
      <w:proofErr w:type="spellStart"/>
      <w:r w:rsidRPr="008A36C1">
        <w:rPr>
          <w:i/>
          <w:iCs/>
        </w:rPr>
        <w:t>Conseil</w:t>
      </w:r>
      <w:proofErr w:type="spellEnd"/>
      <w:r w:rsidRPr="008A36C1">
        <w:rPr>
          <w:i/>
          <w:iCs/>
        </w:rPr>
        <w:t xml:space="preserve"> : </w:t>
      </w:r>
      <w:proofErr w:type="spellStart"/>
      <w:r w:rsidRPr="008A36C1">
        <w:rPr>
          <w:i/>
          <w:iCs/>
        </w:rPr>
        <w:t>Raccourci</w:t>
      </w:r>
      <w:proofErr w:type="spellEnd"/>
      <w:r w:rsidRPr="008A36C1">
        <w:rPr>
          <w:i/>
          <w:iCs/>
        </w:rPr>
        <w:t xml:space="preserve"> </w:t>
      </w:r>
      <w:proofErr w:type="spellStart"/>
      <w:r w:rsidRPr="008A36C1">
        <w:rPr>
          <w:i/>
          <w:iCs/>
        </w:rPr>
        <w:t>d’accessibilité</w:t>
      </w:r>
      <w:proofErr w:type="spellEnd"/>
    </w:p>
    <w:p w14:paraId="0FB43645" w14:textId="77777777" w:rsidR="00197895" w:rsidRPr="007D6CD1" w:rsidRDefault="00197895" w:rsidP="00197895">
      <w:pPr>
        <w:rPr>
          <w:lang w:val="fr-BE"/>
        </w:rPr>
      </w:pPr>
      <w:r w:rsidRPr="007D6CD1">
        <w:rPr>
          <w:lang w:val="fr-BE"/>
        </w:rPr>
        <w:t xml:space="preserve">Sur un iPhone ou un iPad, vous pouvez utiliser un raccourci d’accessibilité pour activer ou désactiver rapidement des fonctions telles que </w:t>
      </w:r>
      <w:proofErr w:type="spellStart"/>
      <w:r w:rsidRPr="007D6CD1">
        <w:rPr>
          <w:lang w:val="fr-BE"/>
        </w:rPr>
        <w:t>VoiceOver</w:t>
      </w:r>
      <w:proofErr w:type="spellEnd"/>
      <w:r w:rsidRPr="007D6CD1">
        <w:rPr>
          <w:lang w:val="fr-BE"/>
        </w:rPr>
        <w:t xml:space="preserve"> ou </w:t>
      </w:r>
      <w:proofErr w:type="spellStart"/>
      <w:r w:rsidRPr="007D6CD1">
        <w:rPr>
          <w:lang w:val="fr-BE"/>
        </w:rPr>
        <w:t>AssistiveTouch</w:t>
      </w:r>
      <w:proofErr w:type="spellEnd"/>
      <w:r w:rsidRPr="007D6CD1">
        <w:rPr>
          <w:lang w:val="fr-BE"/>
        </w:rPr>
        <w:t>.</w:t>
      </w:r>
    </w:p>
    <w:p w14:paraId="0F92ACBE" w14:textId="7F23F749" w:rsidR="00197895" w:rsidRPr="007D6CD1" w:rsidRDefault="00197895" w:rsidP="00197895">
      <w:pPr>
        <w:rPr>
          <w:lang w:val="fr-BE"/>
        </w:rPr>
      </w:pPr>
      <w:r w:rsidRPr="007D6CD1">
        <w:rPr>
          <w:lang w:val="fr-BE"/>
        </w:rPr>
        <w:t>Raccourci d’accessibilité : triple-clic sur le bouton latéral (bouton d’alimentation)</w:t>
      </w:r>
      <w:r w:rsidR="008963EB">
        <w:rPr>
          <w:lang w:val="fr-BE"/>
        </w:rPr>
        <w:t>.</w:t>
      </w:r>
    </w:p>
    <w:p w14:paraId="08F9A6EE" w14:textId="21D2A8BA" w:rsidR="00197895" w:rsidRPr="007D6CD1" w:rsidRDefault="00197895" w:rsidP="00197895">
      <w:pPr>
        <w:rPr>
          <w:lang w:val="fr-BE"/>
        </w:rPr>
      </w:pPr>
      <w:r w:rsidRPr="007D6CD1">
        <w:rPr>
          <w:lang w:val="fr-BE"/>
        </w:rPr>
        <w:t>Accédez à :</w:t>
      </w:r>
      <w:r>
        <w:rPr>
          <w:lang w:val="fr-BE"/>
        </w:rPr>
        <w:t xml:space="preserve"> </w:t>
      </w:r>
      <w:r w:rsidRPr="0039366B">
        <w:rPr>
          <w:lang w:val="fr-BE"/>
        </w:rPr>
        <w:t xml:space="preserve">Réglages &gt; Accessibilité &gt; Raccourci d’accessibilité &gt; Sélectionnez </w:t>
      </w:r>
      <w:proofErr w:type="spellStart"/>
      <w:r w:rsidRPr="0039366B">
        <w:rPr>
          <w:lang w:val="fr-BE"/>
        </w:rPr>
        <w:t>VoiceOver</w:t>
      </w:r>
      <w:proofErr w:type="spellEnd"/>
      <w:r w:rsidRPr="0039366B">
        <w:rPr>
          <w:lang w:val="fr-BE"/>
        </w:rPr>
        <w:t xml:space="preserve"> ou </w:t>
      </w:r>
      <w:proofErr w:type="spellStart"/>
      <w:r w:rsidRPr="0039366B">
        <w:rPr>
          <w:lang w:val="fr-BE"/>
        </w:rPr>
        <w:t>AssistiveTouch</w:t>
      </w:r>
      <w:proofErr w:type="spellEnd"/>
      <w:r w:rsidR="008963EB">
        <w:rPr>
          <w:lang w:val="fr-BE"/>
        </w:rPr>
        <w:t>.</w:t>
      </w:r>
    </w:p>
    <w:p w14:paraId="6C85AAE3" w14:textId="77777777" w:rsidR="00197895" w:rsidRPr="008A36C1" w:rsidRDefault="00197895" w:rsidP="00197895">
      <w:pPr>
        <w:pStyle w:val="Kop4"/>
        <w:rPr>
          <w:i/>
          <w:iCs/>
          <w:lang w:val="fr-BE"/>
        </w:rPr>
      </w:pPr>
      <w:r w:rsidRPr="008A36C1">
        <w:rPr>
          <w:i/>
          <w:iCs/>
          <w:lang w:val="fr-BE"/>
        </w:rPr>
        <w:t>Conseil : Grossissement</w:t>
      </w:r>
    </w:p>
    <w:p w14:paraId="5EF9A9AB" w14:textId="77777777" w:rsidR="00197895" w:rsidRDefault="00197895" w:rsidP="00197895">
      <w:pPr>
        <w:rPr>
          <w:lang w:val="fr-BE"/>
        </w:rPr>
      </w:pPr>
      <w:r w:rsidRPr="007D6CD1">
        <w:rPr>
          <w:lang w:val="fr-BE"/>
        </w:rPr>
        <w:t>Avant d’activer la fonction Zoom intégrée, nous recommandons d’augmenter la taille du texte et de l’afficher en gras.</w:t>
      </w:r>
    </w:p>
    <w:p w14:paraId="3616BC4C" w14:textId="3720E01F" w:rsidR="00EC0FCD" w:rsidRDefault="00EC0FCD" w:rsidP="00EC0FCD">
      <w:pPr>
        <w:pStyle w:val="Kop4"/>
        <w:rPr>
          <w:i/>
          <w:iCs/>
        </w:rPr>
      </w:pPr>
      <w:proofErr w:type="spellStart"/>
      <w:r w:rsidRPr="00EC0FCD">
        <w:rPr>
          <w:i/>
          <w:iCs/>
        </w:rPr>
        <w:t>Conseil</w:t>
      </w:r>
      <w:proofErr w:type="spellEnd"/>
      <w:r w:rsidRPr="00EC0FCD">
        <w:rPr>
          <w:i/>
          <w:iCs/>
        </w:rPr>
        <w:t xml:space="preserve"> : </w:t>
      </w:r>
      <w:proofErr w:type="spellStart"/>
      <w:r w:rsidRPr="00EC0FCD">
        <w:rPr>
          <w:i/>
          <w:iCs/>
        </w:rPr>
        <w:t>Commandes</w:t>
      </w:r>
      <w:proofErr w:type="spellEnd"/>
    </w:p>
    <w:p w14:paraId="456B55F5" w14:textId="77777777" w:rsidR="00EF3760" w:rsidRDefault="00EF3760" w:rsidP="00EF3760">
      <w:pPr>
        <w:pStyle w:val="Plattetekst"/>
        <w:jc w:val="left"/>
      </w:pPr>
      <w:proofErr w:type="spellStart"/>
      <w:r w:rsidRPr="00EF3760">
        <w:t>Nous</w:t>
      </w:r>
      <w:proofErr w:type="spellEnd"/>
      <w:r w:rsidRPr="00EF3760">
        <w:t xml:space="preserve"> </w:t>
      </w:r>
      <w:proofErr w:type="spellStart"/>
      <w:r w:rsidRPr="00EF3760">
        <w:t>avons</w:t>
      </w:r>
      <w:proofErr w:type="spellEnd"/>
      <w:r w:rsidRPr="00EF3760">
        <w:t xml:space="preserve"> préparé pour </w:t>
      </w:r>
      <w:proofErr w:type="spellStart"/>
      <w:r w:rsidRPr="00EF3760">
        <w:t>vous</w:t>
      </w:r>
      <w:proofErr w:type="spellEnd"/>
      <w:r w:rsidRPr="00EF3760">
        <w:t xml:space="preserve"> </w:t>
      </w:r>
      <w:proofErr w:type="spellStart"/>
      <w:r w:rsidRPr="00EF3760">
        <w:t>plusieurs</w:t>
      </w:r>
      <w:proofErr w:type="spellEnd"/>
      <w:r w:rsidRPr="00EF3760">
        <w:t xml:space="preserve"> </w:t>
      </w:r>
      <w:proofErr w:type="spellStart"/>
      <w:r w:rsidRPr="00EF3760">
        <w:t>réglages</w:t>
      </w:r>
      <w:proofErr w:type="spellEnd"/>
      <w:r w:rsidRPr="00EF3760">
        <w:t xml:space="preserve"> dans </w:t>
      </w:r>
      <w:proofErr w:type="spellStart"/>
      <w:r w:rsidRPr="00EF3760">
        <w:t>l’application</w:t>
      </w:r>
      <w:proofErr w:type="spellEnd"/>
      <w:r w:rsidRPr="00EF3760">
        <w:t xml:space="preserve"> iOS </w:t>
      </w:r>
      <w:proofErr w:type="spellStart"/>
      <w:r w:rsidRPr="00EF3760">
        <w:t>Raccourcis</w:t>
      </w:r>
      <w:proofErr w:type="spellEnd"/>
      <w:r w:rsidRPr="00EF3760">
        <w:t>.</w:t>
      </w:r>
    </w:p>
    <w:p w14:paraId="01DA3A0A" w14:textId="77777777" w:rsidR="00EF3760" w:rsidRDefault="00EF3760" w:rsidP="00EF3760">
      <w:pPr>
        <w:pStyle w:val="Plattetekst"/>
        <w:jc w:val="left"/>
      </w:pPr>
      <w:r w:rsidRPr="00EF3760">
        <w:t xml:space="preserve"> </w:t>
      </w:r>
      <w:proofErr w:type="spellStart"/>
      <w:r w:rsidRPr="00EF3760">
        <w:t>Vous</w:t>
      </w:r>
      <w:proofErr w:type="spellEnd"/>
      <w:r w:rsidRPr="00EF3760">
        <w:t xml:space="preserve"> </w:t>
      </w:r>
      <w:proofErr w:type="spellStart"/>
      <w:r w:rsidRPr="00EF3760">
        <w:t>pouvez</w:t>
      </w:r>
      <w:proofErr w:type="spellEnd"/>
      <w:r w:rsidRPr="00EF3760">
        <w:t xml:space="preserve"> les </w:t>
      </w:r>
      <w:proofErr w:type="spellStart"/>
      <w:r w:rsidRPr="00EF3760">
        <w:t>télécharger</w:t>
      </w:r>
      <w:proofErr w:type="spellEnd"/>
      <w:r w:rsidRPr="00EF3760">
        <w:t xml:space="preserve"> </w:t>
      </w:r>
      <w:proofErr w:type="spellStart"/>
      <w:r w:rsidRPr="00EF3760">
        <w:t>sur</w:t>
      </w:r>
      <w:proofErr w:type="spellEnd"/>
      <w:r w:rsidRPr="00EF3760">
        <w:t xml:space="preserve"> </w:t>
      </w:r>
      <w:proofErr w:type="spellStart"/>
      <w:r w:rsidRPr="00EF3760">
        <w:t>notre</w:t>
      </w:r>
      <w:proofErr w:type="spellEnd"/>
      <w:r w:rsidRPr="00EF3760">
        <w:t xml:space="preserve"> site via </w:t>
      </w:r>
      <w:hyperlink r:id="rId19" w:history="1">
        <w:r w:rsidRPr="00EF3760">
          <w:rPr>
            <w:rStyle w:val="Hyperlink"/>
            <w:lang w:val="nl-BE"/>
          </w:rPr>
          <w:t>www.kobavision.be</w:t>
        </w:r>
      </w:hyperlink>
      <w:r w:rsidRPr="00EF3760">
        <w:t xml:space="preserve"> &gt; Assistance &gt; </w:t>
      </w:r>
      <w:proofErr w:type="spellStart"/>
      <w:r w:rsidRPr="00EF3760">
        <w:t>Téléchargement</w:t>
      </w:r>
      <w:proofErr w:type="spellEnd"/>
      <w:r w:rsidRPr="00EF3760">
        <w:t xml:space="preserve"> de logiciels &gt; KOBA Vision Connect. </w:t>
      </w:r>
    </w:p>
    <w:p w14:paraId="4D9CE6D3" w14:textId="41CD73A4" w:rsidR="00AB6CA0" w:rsidRPr="00AB6CA0" w:rsidRDefault="00EF3760" w:rsidP="00EF3760">
      <w:pPr>
        <w:pStyle w:val="Plattetekst"/>
        <w:jc w:val="left"/>
      </w:pPr>
      <w:proofErr w:type="spellStart"/>
      <w:r w:rsidRPr="00EF3760">
        <w:t>Quatre</w:t>
      </w:r>
      <w:proofErr w:type="spellEnd"/>
      <w:r w:rsidRPr="00EF3760">
        <w:t xml:space="preserve"> </w:t>
      </w:r>
      <w:proofErr w:type="spellStart"/>
      <w:r w:rsidRPr="00EF3760">
        <w:t>catégories</w:t>
      </w:r>
      <w:proofErr w:type="spellEnd"/>
      <w:r w:rsidRPr="00EF3760">
        <w:t xml:space="preserve"> </w:t>
      </w:r>
      <w:proofErr w:type="spellStart"/>
      <w:r w:rsidRPr="00EF3760">
        <w:t>sont</w:t>
      </w:r>
      <w:proofErr w:type="spellEnd"/>
      <w:r w:rsidRPr="00EF3760">
        <w:t xml:space="preserve"> </w:t>
      </w:r>
      <w:proofErr w:type="spellStart"/>
      <w:r w:rsidRPr="00EF3760">
        <w:t>disponibles</w:t>
      </w:r>
      <w:proofErr w:type="spellEnd"/>
      <w:r w:rsidRPr="00EF3760">
        <w:t xml:space="preserve"> : « </w:t>
      </w:r>
      <w:proofErr w:type="spellStart"/>
      <w:r w:rsidRPr="00EF3760">
        <w:t>Souris</w:t>
      </w:r>
      <w:proofErr w:type="spellEnd"/>
      <w:r w:rsidRPr="00EF3760">
        <w:t xml:space="preserve"> », « </w:t>
      </w:r>
      <w:proofErr w:type="spellStart"/>
      <w:r w:rsidRPr="00EF3760">
        <w:t>Agrandissement</w:t>
      </w:r>
      <w:proofErr w:type="spellEnd"/>
      <w:r w:rsidRPr="00EF3760">
        <w:t xml:space="preserve"> et </w:t>
      </w:r>
      <w:proofErr w:type="spellStart"/>
      <w:r w:rsidRPr="00EF3760">
        <w:t>voix</w:t>
      </w:r>
      <w:proofErr w:type="spellEnd"/>
      <w:r w:rsidRPr="00EF3760">
        <w:t xml:space="preserve"> », « </w:t>
      </w:r>
      <w:proofErr w:type="spellStart"/>
      <w:r w:rsidRPr="00EF3760">
        <w:t>Voix</w:t>
      </w:r>
      <w:proofErr w:type="spellEnd"/>
      <w:r w:rsidRPr="00EF3760">
        <w:t xml:space="preserve"> » et « </w:t>
      </w:r>
      <w:proofErr w:type="spellStart"/>
      <w:r w:rsidRPr="00EF3760">
        <w:t>Tout</w:t>
      </w:r>
      <w:proofErr w:type="spellEnd"/>
      <w:r w:rsidRPr="00EF3760">
        <w:t xml:space="preserve"> </w:t>
      </w:r>
      <w:proofErr w:type="spellStart"/>
      <w:r w:rsidRPr="00EF3760">
        <w:t>désactiver</w:t>
      </w:r>
      <w:proofErr w:type="spellEnd"/>
      <w:r w:rsidRPr="00EF3760">
        <w:t xml:space="preserve"> ». </w:t>
      </w:r>
      <w:proofErr w:type="spellStart"/>
      <w:r w:rsidRPr="00EF3760">
        <w:t>Lorsque</w:t>
      </w:r>
      <w:proofErr w:type="spellEnd"/>
      <w:r w:rsidRPr="00EF3760">
        <w:t xml:space="preserve"> </w:t>
      </w:r>
      <w:proofErr w:type="spellStart"/>
      <w:r w:rsidRPr="00EF3760">
        <w:t>vous</w:t>
      </w:r>
      <w:proofErr w:type="spellEnd"/>
      <w:r w:rsidRPr="00EF3760">
        <w:t xml:space="preserve"> </w:t>
      </w:r>
      <w:proofErr w:type="spellStart"/>
      <w:r w:rsidRPr="00EF3760">
        <w:t>sélectionnez</w:t>
      </w:r>
      <w:proofErr w:type="spellEnd"/>
      <w:r w:rsidRPr="00EF3760">
        <w:t xml:space="preserve"> </w:t>
      </w:r>
      <w:proofErr w:type="spellStart"/>
      <w:r w:rsidRPr="00EF3760">
        <w:t>l’une</w:t>
      </w:r>
      <w:proofErr w:type="spellEnd"/>
      <w:r w:rsidRPr="00EF3760">
        <w:t xml:space="preserve"> de ces </w:t>
      </w:r>
      <w:proofErr w:type="spellStart"/>
      <w:r w:rsidRPr="00EF3760">
        <w:t>catégories</w:t>
      </w:r>
      <w:proofErr w:type="spellEnd"/>
      <w:r w:rsidRPr="00EF3760">
        <w:t xml:space="preserve">, les </w:t>
      </w:r>
      <w:proofErr w:type="spellStart"/>
      <w:r w:rsidRPr="00EF3760">
        <w:t>réglages</w:t>
      </w:r>
      <w:proofErr w:type="spellEnd"/>
      <w:r w:rsidRPr="00EF3760">
        <w:t xml:space="preserve"> </w:t>
      </w:r>
      <w:proofErr w:type="spellStart"/>
      <w:r w:rsidRPr="00EF3760">
        <w:t>correspondants</w:t>
      </w:r>
      <w:proofErr w:type="spellEnd"/>
      <w:r w:rsidRPr="00EF3760">
        <w:t xml:space="preserve"> </w:t>
      </w:r>
      <w:proofErr w:type="spellStart"/>
      <w:r w:rsidRPr="00EF3760">
        <w:t>sont</w:t>
      </w:r>
      <w:proofErr w:type="spellEnd"/>
      <w:r w:rsidRPr="00EF3760">
        <w:t xml:space="preserve"> </w:t>
      </w:r>
      <w:proofErr w:type="spellStart"/>
      <w:r w:rsidRPr="00EF3760">
        <w:t>automatiquement</w:t>
      </w:r>
      <w:proofErr w:type="spellEnd"/>
      <w:r w:rsidRPr="00EF3760">
        <w:t xml:space="preserve"> </w:t>
      </w:r>
      <w:proofErr w:type="spellStart"/>
      <w:r w:rsidRPr="00EF3760">
        <w:t>appliqués</w:t>
      </w:r>
      <w:proofErr w:type="spellEnd"/>
      <w:r w:rsidRPr="00EF3760">
        <w:t>.</w:t>
      </w:r>
    </w:p>
    <w:p w14:paraId="2AEEF1D8" w14:textId="77777777" w:rsidR="00197895" w:rsidRPr="007D6CD1" w:rsidRDefault="00197895" w:rsidP="00197895">
      <w:pPr>
        <w:pStyle w:val="Kop5"/>
        <w:rPr>
          <w:lang w:val="fr-BE"/>
        </w:rPr>
      </w:pPr>
      <w:r w:rsidRPr="007D6CD1">
        <w:rPr>
          <w:lang w:val="fr-BE"/>
        </w:rPr>
        <w:t>Texte en gras</w:t>
      </w:r>
    </w:p>
    <w:p w14:paraId="2BC0B473" w14:textId="4FC75F98" w:rsidR="00197895" w:rsidRPr="007D6CD1" w:rsidRDefault="00197895" w:rsidP="00197895">
      <w:pPr>
        <w:rPr>
          <w:lang w:val="fr-BE"/>
        </w:rPr>
      </w:pPr>
      <w:r w:rsidRPr="007D6CD1">
        <w:rPr>
          <w:lang w:val="fr-BE"/>
        </w:rPr>
        <w:t>Réglages &gt; Accessibilité &gt; Affichage et taille du texte &gt; Texte en gras ACTIVÉ</w:t>
      </w:r>
      <w:r w:rsidR="000B10F2">
        <w:rPr>
          <w:lang w:val="fr-BE"/>
        </w:rPr>
        <w:t>.</w:t>
      </w:r>
    </w:p>
    <w:p w14:paraId="1AD77679" w14:textId="77777777" w:rsidR="00197895" w:rsidRPr="007D6CD1" w:rsidRDefault="00197895" w:rsidP="00197895">
      <w:pPr>
        <w:pStyle w:val="Kop5"/>
        <w:rPr>
          <w:lang w:val="fr-BE"/>
        </w:rPr>
      </w:pPr>
      <w:r w:rsidRPr="007D6CD1">
        <w:rPr>
          <w:lang w:val="fr-BE"/>
        </w:rPr>
        <w:t>Texte plus grand</w:t>
      </w:r>
    </w:p>
    <w:p w14:paraId="56E8B980" w14:textId="77777777" w:rsidR="00197895" w:rsidRPr="007D6CD1" w:rsidRDefault="00197895" w:rsidP="00197895">
      <w:pPr>
        <w:rPr>
          <w:lang w:val="fr-BE"/>
        </w:rPr>
      </w:pPr>
      <w:r w:rsidRPr="007D6CD1">
        <w:rPr>
          <w:lang w:val="fr-BE"/>
        </w:rPr>
        <w:t xml:space="preserve">Réglages &gt; Accessibilité &gt; Affichage et taille du texte &gt; </w:t>
      </w:r>
      <w:r>
        <w:rPr>
          <w:lang w:val="fr-BE"/>
        </w:rPr>
        <w:t>Polices plus grande</w:t>
      </w:r>
      <w:r w:rsidRPr="007D6CD1">
        <w:rPr>
          <w:lang w:val="fr-BE"/>
        </w:rPr>
        <w:t xml:space="preserve"> &gt; </w:t>
      </w:r>
      <w:r>
        <w:rPr>
          <w:lang w:val="fr-BE"/>
        </w:rPr>
        <w:t xml:space="preserve">Taille de police plus grandes </w:t>
      </w:r>
      <w:r w:rsidRPr="007D6CD1">
        <w:rPr>
          <w:lang w:val="fr-BE"/>
        </w:rPr>
        <w:t>ACTIVÉ, puis ajustez le curseur situé en bas.</w:t>
      </w:r>
    </w:p>
    <w:p w14:paraId="44413A88" w14:textId="77777777" w:rsidR="00B14692" w:rsidRDefault="00B14692" w:rsidP="00197895">
      <w:pPr>
        <w:pStyle w:val="Kop3"/>
      </w:pPr>
    </w:p>
    <w:p w14:paraId="39215085" w14:textId="20039393" w:rsidR="00197895" w:rsidRPr="007D6CD1" w:rsidRDefault="00197895" w:rsidP="00197895">
      <w:pPr>
        <w:pStyle w:val="Kop3"/>
      </w:pPr>
      <w:r w:rsidRPr="007D6CD1">
        <w:t>Scénario 1 : Commande depuis l’iPhone ou l’iPad</w:t>
      </w:r>
    </w:p>
    <w:p w14:paraId="4E1AE32B" w14:textId="77777777" w:rsidR="00197895" w:rsidRPr="007D6CD1" w:rsidRDefault="00197895" w:rsidP="00197895">
      <w:pPr>
        <w:rPr>
          <w:lang w:val="fr-BE"/>
        </w:rPr>
      </w:pPr>
      <w:r w:rsidRPr="007D6CD1">
        <w:rPr>
          <w:lang w:val="fr-BE"/>
        </w:rPr>
        <w:t xml:space="preserve">L’écran du téléphone ou de la tablette est affiché sur le </w:t>
      </w:r>
      <w:proofErr w:type="spellStart"/>
      <w:r w:rsidRPr="007D6CD1">
        <w:rPr>
          <w:lang w:val="fr-BE"/>
        </w:rPr>
        <w:t>téléagrandisseur</w:t>
      </w:r>
      <w:proofErr w:type="spellEnd"/>
      <w:r w:rsidRPr="007D6CD1">
        <w:rPr>
          <w:lang w:val="fr-BE"/>
        </w:rPr>
        <w:t>.</w:t>
      </w:r>
    </w:p>
    <w:p w14:paraId="7889D530" w14:textId="77777777" w:rsidR="00197895" w:rsidRPr="007D6CD1" w:rsidRDefault="00197895" w:rsidP="00197895">
      <w:pPr>
        <w:rPr>
          <w:lang w:val="fr-BE"/>
        </w:rPr>
      </w:pPr>
      <w:r w:rsidRPr="007D6CD1">
        <w:rPr>
          <w:lang w:val="fr-BE"/>
        </w:rPr>
        <w:t xml:space="preserve">Vous continuez à contrôler le téléphone ou la tablette via son écran tactile. Lorsque le curseur </w:t>
      </w:r>
      <w:proofErr w:type="spellStart"/>
      <w:r w:rsidRPr="007D6CD1">
        <w:rPr>
          <w:lang w:val="fr-BE"/>
        </w:rPr>
        <w:t>VoiceOver</w:t>
      </w:r>
      <w:proofErr w:type="spellEnd"/>
      <w:r w:rsidRPr="007D6CD1">
        <w:rPr>
          <w:lang w:val="fr-BE"/>
        </w:rPr>
        <w:t xml:space="preserve"> est activé, l’utilisateur peut suivre la position de son doigt sur l’écran.</w:t>
      </w:r>
    </w:p>
    <w:p w14:paraId="5AC49A35" w14:textId="77777777" w:rsidR="00197895" w:rsidRPr="007D6CD1" w:rsidRDefault="00197895" w:rsidP="00197895">
      <w:pPr>
        <w:pStyle w:val="Kop3"/>
      </w:pPr>
      <w:r w:rsidRPr="007D6CD1">
        <w:t>Scénario 2 : Commande avec une souris Bluetooth</w:t>
      </w:r>
    </w:p>
    <w:p w14:paraId="435CC230" w14:textId="77777777" w:rsidR="00197895" w:rsidRPr="007D6CD1" w:rsidRDefault="00197895" w:rsidP="00197895">
      <w:pPr>
        <w:rPr>
          <w:lang w:val="fr-BE"/>
        </w:rPr>
      </w:pPr>
      <w:r w:rsidRPr="007D6CD1">
        <w:rPr>
          <w:lang w:val="fr-BE"/>
        </w:rPr>
        <w:t>Utilisez une souris Bluetooth pour contrôler le téléphone ou la tablette. Une souris dotée de boutons latéraux supplémentaires est recommandée.</w:t>
      </w:r>
    </w:p>
    <w:p w14:paraId="58928A98" w14:textId="77777777" w:rsidR="00197895" w:rsidRPr="00B14692" w:rsidRDefault="00197895" w:rsidP="00197895">
      <w:pPr>
        <w:pStyle w:val="Kop4"/>
        <w:rPr>
          <w:i/>
          <w:iCs/>
          <w:lang w:val="fr-BE"/>
        </w:rPr>
      </w:pPr>
      <w:r w:rsidRPr="00B14692">
        <w:rPr>
          <w:i/>
          <w:iCs/>
          <w:lang w:val="fr-BE"/>
        </w:rPr>
        <w:lastRenderedPageBreak/>
        <w:t>Association d’une souris Bluetooth</w:t>
      </w:r>
    </w:p>
    <w:p w14:paraId="08DBDD49" w14:textId="77777777" w:rsidR="00197895" w:rsidRPr="004725E9" w:rsidRDefault="00197895">
      <w:pPr>
        <w:numPr>
          <w:ilvl w:val="0"/>
          <w:numId w:val="11"/>
        </w:numPr>
        <w:tabs>
          <w:tab w:val="clear" w:pos="360"/>
          <w:tab w:val="num" w:pos="720"/>
        </w:tabs>
      </w:pPr>
      <w:proofErr w:type="spellStart"/>
      <w:r w:rsidRPr="004725E9">
        <w:t>Activez</w:t>
      </w:r>
      <w:proofErr w:type="spellEnd"/>
      <w:r w:rsidRPr="004725E9">
        <w:t xml:space="preserve"> Bluetooth via </w:t>
      </w:r>
      <w:proofErr w:type="spellStart"/>
      <w:r w:rsidRPr="004725E9">
        <w:t>Réglages</w:t>
      </w:r>
      <w:proofErr w:type="spellEnd"/>
      <w:r w:rsidRPr="004725E9">
        <w:t xml:space="preserve"> &gt; Bluetooth &gt; Bluetooth ACTIVÉ </w:t>
      </w:r>
      <w:proofErr w:type="spellStart"/>
      <w:r w:rsidRPr="004725E9">
        <w:t>ou</w:t>
      </w:r>
      <w:proofErr w:type="spellEnd"/>
      <w:r w:rsidRPr="004725E9">
        <w:t xml:space="preserve"> </w:t>
      </w:r>
      <w:proofErr w:type="spellStart"/>
      <w:r w:rsidRPr="004725E9">
        <w:t>dites</w:t>
      </w:r>
      <w:proofErr w:type="spellEnd"/>
      <w:r w:rsidRPr="004725E9">
        <w:t xml:space="preserve"> : « </w:t>
      </w:r>
      <w:proofErr w:type="spellStart"/>
      <w:r w:rsidRPr="004725E9">
        <w:t>Activer</w:t>
      </w:r>
      <w:proofErr w:type="spellEnd"/>
      <w:r w:rsidRPr="004725E9">
        <w:t xml:space="preserve"> Bluetooth ».</w:t>
      </w:r>
    </w:p>
    <w:p w14:paraId="75C4FADB" w14:textId="77777777" w:rsidR="00197895" w:rsidRPr="004725E9" w:rsidRDefault="00197895">
      <w:pPr>
        <w:numPr>
          <w:ilvl w:val="0"/>
          <w:numId w:val="11"/>
        </w:numPr>
        <w:tabs>
          <w:tab w:val="clear" w:pos="360"/>
          <w:tab w:val="num" w:pos="720"/>
        </w:tabs>
        <w:rPr>
          <w:lang w:val="fr-BE"/>
        </w:rPr>
      </w:pPr>
      <w:r w:rsidRPr="004725E9">
        <w:rPr>
          <w:lang w:val="fr-BE"/>
        </w:rPr>
        <w:t>Placez la souris en mode d’appairage.</w:t>
      </w:r>
    </w:p>
    <w:p w14:paraId="20D88C63" w14:textId="77777777" w:rsidR="00197895" w:rsidRPr="004725E9" w:rsidRDefault="00197895">
      <w:pPr>
        <w:numPr>
          <w:ilvl w:val="0"/>
          <w:numId w:val="11"/>
        </w:numPr>
        <w:tabs>
          <w:tab w:val="clear" w:pos="360"/>
          <w:tab w:val="num" w:pos="720"/>
        </w:tabs>
        <w:rPr>
          <w:lang w:val="fr-BE"/>
        </w:rPr>
      </w:pPr>
      <w:r w:rsidRPr="004725E9">
        <w:rPr>
          <w:lang w:val="fr-BE"/>
        </w:rPr>
        <w:t>Sélectionnez la souris dans la liste des appareils disponibles et associez-la.</w:t>
      </w:r>
    </w:p>
    <w:p w14:paraId="2E8E69F0" w14:textId="77777777" w:rsidR="00197895" w:rsidRPr="00B14692" w:rsidRDefault="00197895" w:rsidP="00197895">
      <w:pPr>
        <w:pStyle w:val="Kop4"/>
        <w:rPr>
          <w:i/>
          <w:iCs/>
          <w:lang w:val="fr-BE"/>
        </w:rPr>
      </w:pPr>
      <w:r w:rsidRPr="00B14692">
        <w:rPr>
          <w:i/>
          <w:iCs/>
          <w:lang w:val="fr-BE"/>
        </w:rPr>
        <w:t xml:space="preserve">Activer </w:t>
      </w:r>
      <w:proofErr w:type="spellStart"/>
      <w:r w:rsidRPr="00B14692">
        <w:rPr>
          <w:i/>
          <w:iCs/>
          <w:lang w:val="fr-BE"/>
        </w:rPr>
        <w:t>AssistiveTouch</w:t>
      </w:r>
      <w:proofErr w:type="spellEnd"/>
    </w:p>
    <w:p w14:paraId="2882E9F7" w14:textId="77777777" w:rsidR="00197895" w:rsidRPr="007D6CD1" w:rsidRDefault="00197895" w:rsidP="00197895">
      <w:pPr>
        <w:rPr>
          <w:lang w:val="fr-BE"/>
        </w:rPr>
      </w:pPr>
      <w:proofErr w:type="spellStart"/>
      <w:r w:rsidRPr="007D6CD1">
        <w:rPr>
          <w:lang w:val="fr-BE"/>
        </w:rPr>
        <w:t>AssistiveTouch</w:t>
      </w:r>
      <w:proofErr w:type="spellEnd"/>
      <w:r w:rsidRPr="007D6CD1">
        <w:rPr>
          <w:lang w:val="fr-BE"/>
        </w:rPr>
        <w:t xml:space="preserve"> doit être activé afin que le pointeur de la souris soit visible à l’écran.</w:t>
      </w:r>
    </w:p>
    <w:p w14:paraId="41567109" w14:textId="77777777" w:rsidR="00197895" w:rsidRPr="007D6CD1" w:rsidRDefault="00197895" w:rsidP="00197895">
      <w:pPr>
        <w:rPr>
          <w:lang w:val="fr-BE"/>
        </w:rPr>
      </w:pPr>
      <w:r w:rsidRPr="004D0C0C">
        <w:rPr>
          <w:lang w:val="fr-BE"/>
        </w:rPr>
        <w:t xml:space="preserve">Activez </w:t>
      </w:r>
      <w:proofErr w:type="spellStart"/>
      <w:r w:rsidRPr="004D0C0C">
        <w:rPr>
          <w:lang w:val="fr-BE"/>
        </w:rPr>
        <w:t>AssistiveTouch</w:t>
      </w:r>
      <w:proofErr w:type="spellEnd"/>
      <w:r w:rsidRPr="004D0C0C">
        <w:rPr>
          <w:lang w:val="fr-BE"/>
        </w:rPr>
        <w:t xml:space="preserve"> via :Réglages &gt; Accessibilité &gt; Toucher &gt; </w:t>
      </w:r>
      <w:proofErr w:type="spellStart"/>
      <w:r w:rsidRPr="004D0C0C">
        <w:rPr>
          <w:lang w:val="fr-BE"/>
        </w:rPr>
        <w:t>AssistiveTouch</w:t>
      </w:r>
      <w:proofErr w:type="spellEnd"/>
      <w:r w:rsidRPr="004D0C0C">
        <w:rPr>
          <w:lang w:val="fr-BE"/>
        </w:rPr>
        <w:t xml:space="preserve"> &gt; </w:t>
      </w:r>
      <w:proofErr w:type="spellStart"/>
      <w:r w:rsidRPr="004D0C0C">
        <w:rPr>
          <w:lang w:val="fr-BE"/>
        </w:rPr>
        <w:t>AssistiveTouch</w:t>
      </w:r>
      <w:proofErr w:type="spellEnd"/>
      <w:r w:rsidRPr="004D0C0C">
        <w:rPr>
          <w:lang w:val="fr-BE"/>
        </w:rPr>
        <w:t xml:space="preserve"> ACTIVÉ</w:t>
      </w:r>
      <w:r>
        <w:rPr>
          <w:b/>
          <w:bCs/>
          <w:lang w:val="fr-BE"/>
        </w:rPr>
        <w:t xml:space="preserve"> </w:t>
      </w:r>
      <w:r w:rsidRPr="007D6CD1">
        <w:rPr>
          <w:lang w:val="fr-BE"/>
        </w:rPr>
        <w:t>ou dites :</w:t>
      </w:r>
      <w:r>
        <w:rPr>
          <w:lang w:val="fr-BE"/>
        </w:rPr>
        <w:t xml:space="preserve"> </w:t>
      </w:r>
      <w:r w:rsidRPr="007D6CD1">
        <w:rPr>
          <w:lang w:val="fr-BE"/>
        </w:rPr>
        <w:t xml:space="preserve">« Activer </w:t>
      </w:r>
      <w:proofErr w:type="spellStart"/>
      <w:r w:rsidRPr="007D6CD1">
        <w:rPr>
          <w:lang w:val="fr-BE"/>
        </w:rPr>
        <w:t>AssistiveTouch</w:t>
      </w:r>
      <w:proofErr w:type="spellEnd"/>
      <w:r w:rsidRPr="007D6CD1">
        <w:rPr>
          <w:lang w:val="fr-BE"/>
        </w:rPr>
        <w:t xml:space="preserve"> ».</w:t>
      </w:r>
    </w:p>
    <w:p w14:paraId="2C3B4AFA" w14:textId="77777777" w:rsidR="00197895" w:rsidRPr="00B14692" w:rsidRDefault="00197895" w:rsidP="00197895">
      <w:pPr>
        <w:pStyle w:val="Kop4"/>
        <w:rPr>
          <w:i/>
          <w:iCs/>
          <w:lang w:val="fr-BE"/>
        </w:rPr>
      </w:pPr>
      <w:r w:rsidRPr="00B14692">
        <w:rPr>
          <w:i/>
          <w:iCs/>
          <w:lang w:val="fr-BE"/>
        </w:rPr>
        <w:t>Paramètres recommandés</w:t>
      </w:r>
    </w:p>
    <w:p w14:paraId="79B81117" w14:textId="77777777" w:rsidR="00197895" w:rsidRPr="007D6CD1" w:rsidRDefault="00197895" w:rsidP="00197895">
      <w:pPr>
        <w:pStyle w:val="Kop5"/>
        <w:rPr>
          <w:lang w:val="fr-BE"/>
        </w:rPr>
      </w:pPr>
      <w:r w:rsidRPr="007D6CD1">
        <w:rPr>
          <w:lang w:val="fr-BE"/>
        </w:rPr>
        <w:t>Pointeur de souris</w:t>
      </w:r>
    </w:p>
    <w:p w14:paraId="25748902" w14:textId="77777777" w:rsidR="00197895" w:rsidRPr="007D6CD1" w:rsidRDefault="00197895" w:rsidP="00197895">
      <w:pPr>
        <w:rPr>
          <w:lang w:val="fr-BE"/>
        </w:rPr>
      </w:pPr>
      <w:r w:rsidRPr="007D6CD1">
        <w:rPr>
          <w:lang w:val="fr-BE"/>
        </w:rPr>
        <w:t>Désactivez les gestes personnalisés pour utiliser un pointeur de souris.</w:t>
      </w:r>
    </w:p>
    <w:p w14:paraId="02B8C9B4" w14:textId="55F4020F" w:rsidR="00197895" w:rsidRPr="004D0C0C" w:rsidRDefault="00197895" w:rsidP="00197895">
      <w:pPr>
        <w:rPr>
          <w:lang w:val="fr-BE"/>
        </w:rPr>
      </w:pPr>
      <w:r w:rsidRPr="004D0C0C">
        <w:rPr>
          <w:lang w:val="fr-BE"/>
        </w:rPr>
        <w:t xml:space="preserve">Réglages &gt; Accessibilité &gt; Toucher &gt; </w:t>
      </w:r>
      <w:proofErr w:type="spellStart"/>
      <w:r w:rsidRPr="004D0C0C">
        <w:rPr>
          <w:lang w:val="fr-BE"/>
        </w:rPr>
        <w:t>AssistiveTouch</w:t>
      </w:r>
      <w:proofErr w:type="spellEnd"/>
      <w:r w:rsidRPr="004D0C0C">
        <w:rPr>
          <w:lang w:val="fr-BE"/>
        </w:rPr>
        <w:t xml:space="preserve"> &gt; Effectuer </w:t>
      </w:r>
      <w:r>
        <w:rPr>
          <w:lang w:val="fr-BE"/>
        </w:rPr>
        <w:t>des</w:t>
      </w:r>
      <w:r w:rsidRPr="004D0C0C">
        <w:rPr>
          <w:lang w:val="fr-BE"/>
        </w:rPr>
        <w:t xml:space="preserve"> gestes </w:t>
      </w:r>
      <w:r>
        <w:rPr>
          <w:lang w:val="fr-BE"/>
        </w:rPr>
        <w:t>de toucher</w:t>
      </w:r>
      <w:r w:rsidRPr="004D0C0C">
        <w:rPr>
          <w:lang w:val="fr-BE"/>
        </w:rPr>
        <w:t xml:space="preserve"> DÉSACTIVÉ</w:t>
      </w:r>
      <w:r w:rsidR="00694BCE">
        <w:rPr>
          <w:lang w:val="fr-BE"/>
        </w:rPr>
        <w:t>.</w:t>
      </w:r>
    </w:p>
    <w:p w14:paraId="061EA5CF" w14:textId="77777777" w:rsidR="00197895" w:rsidRPr="007D6CD1" w:rsidRDefault="00197895" w:rsidP="00197895">
      <w:pPr>
        <w:pStyle w:val="Kop5"/>
        <w:rPr>
          <w:lang w:val="fr-BE"/>
        </w:rPr>
      </w:pPr>
      <w:r w:rsidRPr="007D6CD1">
        <w:rPr>
          <w:lang w:val="fr-BE"/>
        </w:rPr>
        <w:t>Raccourcis Accueil et Sélecteur d’apps</w:t>
      </w:r>
    </w:p>
    <w:p w14:paraId="60CB9824" w14:textId="77777777" w:rsidR="00197895" w:rsidRPr="007D6CD1" w:rsidRDefault="00197895" w:rsidP="00197895">
      <w:pPr>
        <w:rPr>
          <w:lang w:val="fr-BE"/>
        </w:rPr>
      </w:pPr>
      <w:r w:rsidRPr="007D6CD1">
        <w:rPr>
          <w:lang w:val="fr-BE"/>
        </w:rPr>
        <w:t>Attribuez des boutons supplémentaires de la souris aux fonctions Accueil et Sélecteur d’apps.</w:t>
      </w:r>
    </w:p>
    <w:p w14:paraId="7D9898C6" w14:textId="2F155195" w:rsidR="00197895" w:rsidRPr="007D6CD1" w:rsidRDefault="00197895" w:rsidP="00197895">
      <w:pPr>
        <w:rPr>
          <w:lang w:val="fr-BE"/>
        </w:rPr>
      </w:pPr>
      <w:r w:rsidRPr="007D6CD1">
        <w:rPr>
          <w:lang w:val="fr-BE"/>
        </w:rPr>
        <w:t xml:space="preserve">Réglages &gt; Accessibilité &gt; Toucher &gt; </w:t>
      </w:r>
      <w:proofErr w:type="spellStart"/>
      <w:r w:rsidRPr="007D6CD1">
        <w:rPr>
          <w:lang w:val="fr-BE"/>
        </w:rPr>
        <w:t>AssistiveTouch</w:t>
      </w:r>
      <w:proofErr w:type="spellEnd"/>
      <w:r w:rsidRPr="007D6CD1">
        <w:rPr>
          <w:lang w:val="fr-BE"/>
        </w:rPr>
        <w:t xml:space="preserve"> &gt; Appareils &gt; Sélectionner la souris &gt; Personnaliser les boutons supplémentaires</w:t>
      </w:r>
      <w:r w:rsidR="002A1870">
        <w:rPr>
          <w:lang w:val="fr-BE"/>
        </w:rPr>
        <w:t>.</w:t>
      </w:r>
    </w:p>
    <w:p w14:paraId="6229D093" w14:textId="77777777" w:rsidR="00197895" w:rsidRPr="004D0C0C" w:rsidRDefault="00197895" w:rsidP="00197895">
      <w:pPr>
        <w:rPr>
          <w:lang w:val="fr-BE"/>
        </w:rPr>
      </w:pPr>
      <w:r w:rsidRPr="004D0C0C">
        <w:rPr>
          <w:lang w:val="fr-BE"/>
        </w:rPr>
        <w:t>Cliquez sur le bouton à configurer et choisissez la fonction Accueil ou Sélecteur d’apps.</w:t>
      </w:r>
    </w:p>
    <w:p w14:paraId="79337FED" w14:textId="77777777" w:rsidR="00197895" w:rsidRPr="007D6CD1" w:rsidRDefault="00197895" w:rsidP="00197895">
      <w:pPr>
        <w:pStyle w:val="Kop5"/>
        <w:rPr>
          <w:lang w:val="fr-BE"/>
        </w:rPr>
      </w:pPr>
      <w:r w:rsidRPr="007D6CD1">
        <w:rPr>
          <w:lang w:val="fr-BE"/>
        </w:rPr>
        <w:t>Visibilité du pointeur</w:t>
      </w:r>
    </w:p>
    <w:p w14:paraId="47BF8FD9" w14:textId="5FE78F21" w:rsidR="00197895" w:rsidRPr="004D0C0C" w:rsidRDefault="00197895" w:rsidP="00197895">
      <w:pPr>
        <w:rPr>
          <w:lang w:val="fr-BE"/>
        </w:rPr>
      </w:pPr>
      <w:r w:rsidRPr="004D0C0C">
        <w:rPr>
          <w:lang w:val="fr-BE"/>
        </w:rPr>
        <w:t>Augmentez le contraste : Réglages &gt; Accessibilité &gt; Contrôle du pointeur &gt; Augmenter le contraste ACTIVÉ</w:t>
      </w:r>
      <w:r w:rsidR="002A1870">
        <w:rPr>
          <w:lang w:val="fr-BE"/>
        </w:rPr>
        <w:t>.</w:t>
      </w:r>
    </w:p>
    <w:p w14:paraId="1AFE4F47" w14:textId="516AC233" w:rsidR="00197895" w:rsidRPr="004D0C0C" w:rsidRDefault="00197895" w:rsidP="00197895">
      <w:pPr>
        <w:rPr>
          <w:lang w:val="fr-BE"/>
        </w:rPr>
      </w:pPr>
      <w:r w:rsidRPr="004D0C0C">
        <w:rPr>
          <w:lang w:val="fr-BE"/>
        </w:rPr>
        <w:t>Ajustez la couleur et la largeur du contour : Réglages &gt; Accessibilité &gt; Contrôle du pointeur &gt; Couleur et Réglages &gt; Accessibilité &gt; Contrôle du pointeur &gt; Couleur &gt; Largeur d</w:t>
      </w:r>
      <w:r>
        <w:rPr>
          <w:lang w:val="fr-BE"/>
        </w:rPr>
        <w:t>e</w:t>
      </w:r>
      <w:r w:rsidRPr="004D0C0C">
        <w:rPr>
          <w:lang w:val="fr-BE"/>
        </w:rPr>
        <w:t xml:space="preserve"> </w:t>
      </w:r>
      <w:r>
        <w:rPr>
          <w:lang w:val="fr-BE"/>
        </w:rPr>
        <w:t>bordure</w:t>
      </w:r>
      <w:r w:rsidR="002A1870">
        <w:rPr>
          <w:lang w:val="fr-BE"/>
        </w:rPr>
        <w:t>.</w:t>
      </w:r>
    </w:p>
    <w:p w14:paraId="2934094C" w14:textId="07A8F6DF" w:rsidR="00197895" w:rsidRPr="004D0C0C" w:rsidRDefault="00197895" w:rsidP="00197895">
      <w:pPr>
        <w:rPr>
          <w:lang w:val="fr-BE"/>
        </w:rPr>
      </w:pPr>
      <w:r w:rsidRPr="004D0C0C">
        <w:rPr>
          <w:lang w:val="fr-BE"/>
        </w:rPr>
        <w:t>Ajustez la taille du pointeur : Réglages &gt; Accessibilité &gt; Contrôle du pointeur &gt; Taille du pointeur</w:t>
      </w:r>
      <w:r w:rsidR="002A1870">
        <w:rPr>
          <w:lang w:val="fr-BE"/>
        </w:rPr>
        <w:t>.</w:t>
      </w:r>
    </w:p>
    <w:p w14:paraId="4C556C6B" w14:textId="77777777" w:rsidR="00197895" w:rsidRPr="007D6CD1" w:rsidRDefault="00197895" w:rsidP="00197895">
      <w:pPr>
        <w:pStyle w:val="Kop5"/>
        <w:rPr>
          <w:lang w:val="fr-BE"/>
        </w:rPr>
      </w:pPr>
      <w:r w:rsidRPr="007D6CD1">
        <w:rPr>
          <w:lang w:val="fr-BE"/>
        </w:rPr>
        <w:t>Grossissement</w:t>
      </w:r>
    </w:p>
    <w:p w14:paraId="042D2D7A" w14:textId="77777777" w:rsidR="00197895" w:rsidRPr="007D6CD1" w:rsidRDefault="00197895" w:rsidP="00197895">
      <w:pPr>
        <w:rPr>
          <w:lang w:val="fr-BE"/>
        </w:rPr>
      </w:pPr>
      <w:r w:rsidRPr="007D6CD1">
        <w:rPr>
          <w:lang w:val="fr-BE"/>
        </w:rPr>
        <w:t>Activez le Zoom :</w:t>
      </w:r>
      <w:r>
        <w:rPr>
          <w:lang w:val="fr-BE"/>
        </w:rPr>
        <w:t xml:space="preserve"> </w:t>
      </w:r>
      <w:r w:rsidRPr="007D6CD1">
        <w:rPr>
          <w:lang w:val="fr-BE"/>
        </w:rPr>
        <w:t>Réglages &gt; Accessibilité &gt; Zoom &gt; Zoom ACTIVÉ</w:t>
      </w:r>
    </w:p>
    <w:p w14:paraId="54364450" w14:textId="77777777" w:rsidR="00197895" w:rsidRPr="007D6CD1" w:rsidRDefault="00197895" w:rsidP="00197895">
      <w:pPr>
        <w:rPr>
          <w:lang w:val="fr-BE"/>
        </w:rPr>
      </w:pPr>
      <w:r w:rsidRPr="007D6CD1">
        <w:rPr>
          <w:lang w:val="fr-BE"/>
        </w:rPr>
        <w:t>Le zoom est contrôlé directement sur l’écran du téléphone ou de la tablette à l’aide d’un geste de toucher-glisser à trois doigts. Les paramètres de zoom sont plus faciles à gérer avec un clavier.</w:t>
      </w:r>
    </w:p>
    <w:p w14:paraId="40E7843C" w14:textId="77777777" w:rsidR="00197895" w:rsidRPr="007D6CD1" w:rsidRDefault="00197895" w:rsidP="00197895">
      <w:pPr>
        <w:pStyle w:val="Kop5"/>
        <w:rPr>
          <w:lang w:val="fr-BE"/>
        </w:rPr>
      </w:pPr>
      <w:r w:rsidRPr="007D6CD1">
        <w:rPr>
          <w:lang w:val="fr-BE"/>
        </w:rPr>
        <w:t>Lecture sous le pointeur de la souris</w:t>
      </w:r>
    </w:p>
    <w:p w14:paraId="0CC8BD1A" w14:textId="77777777" w:rsidR="00197895" w:rsidRPr="007D6CD1" w:rsidRDefault="00197895" w:rsidP="00197895">
      <w:pPr>
        <w:rPr>
          <w:lang w:val="fr-BE"/>
        </w:rPr>
      </w:pPr>
      <w:r w:rsidRPr="007D6CD1">
        <w:rPr>
          <w:lang w:val="fr-BE"/>
        </w:rPr>
        <w:t xml:space="preserve">Activez </w:t>
      </w:r>
      <w:proofErr w:type="spellStart"/>
      <w:r w:rsidRPr="007D6CD1">
        <w:rPr>
          <w:lang w:val="fr-BE"/>
        </w:rPr>
        <w:t>VoiceOver</w:t>
      </w:r>
      <w:proofErr w:type="spellEnd"/>
      <w:r w:rsidRPr="007D6CD1">
        <w:rPr>
          <w:lang w:val="fr-BE"/>
        </w:rPr>
        <w:t xml:space="preserve"> :</w:t>
      </w:r>
      <w:r>
        <w:rPr>
          <w:lang w:val="fr-BE"/>
        </w:rPr>
        <w:t xml:space="preserve"> </w:t>
      </w:r>
      <w:r w:rsidRPr="007D6CD1">
        <w:rPr>
          <w:lang w:val="fr-BE"/>
        </w:rPr>
        <w:t xml:space="preserve">Réglages &gt; Accessibilité &gt; </w:t>
      </w:r>
      <w:proofErr w:type="spellStart"/>
      <w:r w:rsidRPr="007D6CD1">
        <w:rPr>
          <w:lang w:val="fr-BE"/>
        </w:rPr>
        <w:t>VoiceOver</w:t>
      </w:r>
      <w:proofErr w:type="spellEnd"/>
      <w:r w:rsidRPr="007D6CD1">
        <w:rPr>
          <w:lang w:val="fr-BE"/>
        </w:rPr>
        <w:t xml:space="preserve"> &gt; </w:t>
      </w:r>
      <w:proofErr w:type="spellStart"/>
      <w:r w:rsidRPr="007D6CD1">
        <w:rPr>
          <w:lang w:val="fr-BE"/>
        </w:rPr>
        <w:t>VoiceOver</w:t>
      </w:r>
      <w:proofErr w:type="spellEnd"/>
      <w:r w:rsidRPr="007D6CD1">
        <w:rPr>
          <w:lang w:val="fr-BE"/>
        </w:rPr>
        <w:t xml:space="preserve"> ACTIVÉ</w:t>
      </w:r>
      <w:r>
        <w:rPr>
          <w:lang w:val="fr-BE"/>
        </w:rPr>
        <w:t xml:space="preserve"> </w:t>
      </w:r>
      <w:r w:rsidRPr="007D6CD1">
        <w:rPr>
          <w:lang w:val="fr-BE"/>
        </w:rPr>
        <w:t>ou dites :</w:t>
      </w:r>
      <w:r>
        <w:rPr>
          <w:lang w:val="fr-BE"/>
        </w:rPr>
        <w:t xml:space="preserve"> </w:t>
      </w:r>
      <w:r w:rsidRPr="007D6CD1">
        <w:rPr>
          <w:lang w:val="fr-BE"/>
        </w:rPr>
        <w:t xml:space="preserve">« Activer </w:t>
      </w:r>
      <w:proofErr w:type="spellStart"/>
      <w:r w:rsidRPr="007D6CD1">
        <w:rPr>
          <w:lang w:val="fr-BE"/>
        </w:rPr>
        <w:t>VoiceOver</w:t>
      </w:r>
      <w:proofErr w:type="spellEnd"/>
      <w:r w:rsidRPr="007D6CD1">
        <w:rPr>
          <w:lang w:val="fr-BE"/>
        </w:rPr>
        <w:t xml:space="preserve"> ».</w:t>
      </w:r>
    </w:p>
    <w:p w14:paraId="0C0B56FB" w14:textId="77777777" w:rsidR="00197895" w:rsidRPr="007D6CD1" w:rsidRDefault="00197895" w:rsidP="00197895">
      <w:pPr>
        <w:rPr>
          <w:lang w:val="fr-BE"/>
        </w:rPr>
      </w:pPr>
      <w:r w:rsidRPr="007D6CD1">
        <w:rPr>
          <w:lang w:val="fr-BE"/>
        </w:rPr>
        <w:t xml:space="preserve">Lorsque vous déplacez la souris, le curseur </w:t>
      </w:r>
      <w:proofErr w:type="spellStart"/>
      <w:r w:rsidRPr="007D6CD1">
        <w:rPr>
          <w:lang w:val="fr-BE"/>
        </w:rPr>
        <w:t>VoiceOver</w:t>
      </w:r>
      <w:proofErr w:type="spellEnd"/>
      <w:r w:rsidRPr="007D6CD1">
        <w:rPr>
          <w:lang w:val="fr-BE"/>
        </w:rPr>
        <w:t xml:space="preserve"> suit le pointeur.</w:t>
      </w:r>
    </w:p>
    <w:p w14:paraId="2A148811" w14:textId="78138267" w:rsidR="00197895" w:rsidRDefault="00197895" w:rsidP="00197895">
      <w:pPr>
        <w:rPr>
          <w:lang w:val="fr-BE"/>
        </w:rPr>
      </w:pPr>
      <w:r w:rsidRPr="007D6CD1">
        <w:rPr>
          <w:lang w:val="fr-BE"/>
        </w:rPr>
        <w:t>Désactivez les sons de déplacement du curseur :</w:t>
      </w:r>
      <w:r>
        <w:rPr>
          <w:lang w:val="fr-BE"/>
        </w:rPr>
        <w:t xml:space="preserve"> </w:t>
      </w:r>
      <w:r w:rsidRPr="007D6CD1">
        <w:rPr>
          <w:lang w:val="fr-BE"/>
        </w:rPr>
        <w:t xml:space="preserve">Réglages &gt; Accessibilité &gt; </w:t>
      </w:r>
      <w:proofErr w:type="spellStart"/>
      <w:r w:rsidRPr="007D6CD1">
        <w:rPr>
          <w:lang w:val="fr-BE"/>
        </w:rPr>
        <w:t>VoiceOver</w:t>
      </w:r>
      <w:proofErr w:type="spellEnd"/>
      <w:r w:rsidRPr="007D6CD1">
        <w:rPr>
          <w:lang w:val="fr-BE"/>
        </w:rPr>
        <w:t xml:space="preserve"> &gt; Audio &gt; </w:t>
      </w:r>
      <w:r>
        <w:rPr>
          <w:lang w:val="fr-BE"/>
        </w:rPr>
        <w:t xml:space="preserve">Son et vibration de </w:t>
      </w:r>
      <w:proofErr w:type="spellStart"/>
      <w:r>
        <w:rPr>
          <w:lang w:val="fr-BE"/>
        </w:rPr>
        <w:t>VoiceOver</w:t>
      </w:r>
      <w:proofErr w:type="spellEnd"/>
      <w:r w:rsidRPr="007D6CD1">
        <w:rPr>
          <w:lang w:val="fr-BE"/>
        </w:rPr>
        <w:t xml:space="preserve"> &gt; Élément ciblé &gt; Son DÉSACTIVÉ</w:t>
      </w:r>
      <w:r w:rsidR="002A1870">
        <w:rPr>
          <w:lang w:val="fr-BE"/>
        </w:rPr>
        <w:t>.</w:t>
      </w:r>
    </w:p>
    <w:p w14:paraId="70B4C672" w14:textId="77777777" w:rsidR="00197895" w:rsidRPr="007D6CD1" w:rsidRDefault="00197895" w:rsidP="00197895">
      <w:pPr>
        <w:pStyle w:val="Kop5"/>
        <w:rPr>
          <w:lang w:val="fr-BE"/>
        </w:rPr>
      </w:pPr>
      <w:r w:rsidRPr="007D6CD1">
        <w:rPr>
          <w:lang w:val="fr-BE"/>
        </w:rPr>
        <w:t>Lire à partir du curseur</w:t>
      </w:r>
    </w:p>
    <w:p w14:paraId="622DEE2F" w14:textId="77777777" w:rsidR="00197895" w:rsidRPr="007D6CD1" w:rsidRDefault="00197895" w:rsidP="00197895">
      <w:pPr>
        <w:rPr>
          <w:lang w:val="fr-BE"/>
        </w:rPr>
      </w:pPr>
      <w:r w:rsidRPr="007D6CD1">
        <w:rPr>
          <w:lang w:val="fr-BE"/>
        </w:rPr>
        <w:t>Pour lire à voix haute à partir de la position du curseur, effectuez un balayage vers le bas avec deux doigts depuis le haut de l’écran du téléphone ou de la tablette.</w:t>
      </w:r>
    </w:p>
    <w:p w14:paraId="17177B23" w14:textId="77777777" w:rsidR="00197895" w:rsidRPr="007D6CD1" w:rsidRDefault="00197895" w:rsidP="00197895">
      <w:pPr>
        <w:rPr>
          <w:lang w:val="fr-BE"/>
        </w:rPr>
      </w:pPr>
      <w:r w:rsidRPr="007D6CD1">
        <w:rPr>
          <w:lang w:val="fr-BE"/>
        </w:rPr>
        <w:t>Cette fonction peut également être utilisée facilement avec un clavier.</w:t>
      </w:r>
    </w:p>
    <w:p w14:paraId="7ADB9D11" w14:textId="77777777" w:rsidR="00197895" w:rsidRPr="007D6CD1" w:rsidRDefault="00197895" w:rsidP="00197895">
      <w:pPr>
        <w:pStyle w:val="Kop5"/>
        <w:rPr>
          <w:lang w:val="fr-BE"/>
        </w:rPr>
      </w:pPr>
      <w:r w:rsidRPr="007D6CD1">
        <w:rPr>
          <w:lang w:val="fr-BE"/>
        </w:rPr>
        <w:t>Point blanc sur l’écran du téléphone ou de la tablette</w:t>
      </w:r>
    </w:p>
    <w:p w14:paraId="56258D96" w14:textId="77777777" w:rsidR="00197895" w:rsidRPr="007D6CD1" w:rsidRDefault="00197895" w:rsidP="00197895">
      <w:pPr>
        <w:rPr>
          <w:lang w:val="fr-BE"/>
        </w:rPr>
      </w:pPr>
      <w:r w:rsidRPr="007D6CD1">
        <w:rPr>
          <w:lang w:val="fr-BE"/>
        </w:rPr>
        <w:t xml:space="preserve">Après avoir déconnecté la souris, </w:t>
      </w:r>
      <w:proofErr w:type="spellStart"/>
      <w:r w:rsidRPr="007D6CD1">
        <w:rPr>
          <w:lang w:val="fr-BE"/>
        </w:rPr>
        <w:t>AssistiveTouch</w:t>
      </w:r>
      <w:proofErr w:type="spellEnd"/>
      <w:r w:rsidRPr="007D6CD1">
        <w:rPr>
          <w:lang w:val="fr-BE"/>
        </w:rPr>
        <w:t xml:space="preserve"> reste actif et affiche un point blanc à l’écran.</w:t>
      </w:r>
    </w:p>
    <w:p w14:paraId="79B5896F" w14:textId="77777777" w:rsidR="00197895" w:rsidRPr="007D6CD1" w:rsidRDefault="00197895" w:rsidP="00197895">
      <w:pPr>
        <w:rPr>
          <w:lang w:val="fr-BE"/>
        </w:rPr>
      </w:pPr>
      <w:r w:rsidRPr="007D6CD1">
        <w:rPr>
          <w:lang w:val="fr-BE"/>
        </w:rPr>
        <w:t xml:space="preserve">Pour faire disparaître ce point blanc, reconnectez la souris ou désactivez </w:t>
      </w:r>
      <w:proofErr w:type="spellStart"/>
      <w:r w:rsidRPr="007D6CD1">
        <w:rPr>
          <w:lang w:val="fr-BE"/>
        </w:rPr>
        <w:t>AssistiveTouch</w:t>
      </w:r>
      <w:proofErr w:type="spellEnd"/>
      <w:r w:rsidRPr="007D6CD1">
        <w:rPr>
          <w:lang w:val="fr-BE"/>
        </w:rPr>
        <w:t>.</w:t>
      </w:r>
    </w:p>
    <w:p w14:paraId="44664E47" w14:textId="77777777" w:rsidR="00197895" w:rsidRPr="007D6CD1" w:rsidRDefault="00197895" w:rsidP="00197895">
      <w:pPr>
        <w:pStyle w:val="Kop3"/>
      </w:pPr>
      <w:r w:rsidRPr="007D6CD1">
        <w:t>Scénario 3 : Utilisation avec une souris Bluetooth et un clavier</w:t>
      </w:r>
    </w:p>
    <w:p w14:paraId="23D5C373" w14:textId="77777777" w:rsidR="00197895" w:rsidRPr="007D6CD1" w:rsidRDefault="00197895" w:rsidP="00197895">
      <w:pPr>
        <w:rPr>
          <w:lang w:val="fr-BE"/>
        </w:rPr>
      </w:pPr>
      <w:r w:rsidRPr="007D6CD1">
        <w:rPr>
          <w:lang w:val="fr-BE"/>
        </w:rPr>
        <w:t>L’ajout d’un clavier Bluetooth facilite la saisie, la lecture vocale et le zoom.</w:t>
      </w:r>
    </w:p>
    <w:p w14:paraId="5AB7DB75" w14:textId="77777777" w:rsidR="00197895" w:rsidRPr="007D6CD1" w:rsidRDefault="00197895" w:rsidP="00197895">
      <w:pPr>
        <w:pStyle w:val="Kop4"/>
      </w:pPr>
      <w:r w:rsidRPr="007D6CD1">
        <w:lastRenderedPageBreak/>
        <w:t xml:space="preserve">Association </w:t>
      </w:r>
      <w:proofErr w:type="spellStart"/>
      <w:r w:rsidRPr="007D6CD1">
        <w:t>d’une</w:t>
      </w:r>
      <w:proofErr w:type="spellEnd"/>
      <w:r w:rsidRPr="007D6CD1">
        <w:t xml:space="preserve"> </w:t>
      </w:r>
      <w:proofErr w:type="spellStart"/>
      <w:r w:rsidRPr="007D6CD1">
        <w:t>souris</w:t>
      </w:r>
      <w:proofErr w:type="spellEnd"/>
      <w:r w:rsidRPr="007D6CD1">
        <w:t xml:space="preserve"> Bluetooth et </w:t>
      </w:r>
      <w:proofErr w:type="spellStart"/>
      <w:r w:rsidRPr="007D6CD1">
        <w:t>d’un</w:t>
      </w:r>
      <w:proofErr w:type="spellEnd"/>
      <w:r w:rsidRPr="007D6CD1">
        <w:t xml:space="preserve"> </w:t>
      </w:r>
      <w:proofErr w:type="spellStart"/>
      <w:r w:rsidRPr="007D6CD1">
        <w:t>clavier</w:t>
      </w:r>
      <w:proofErr w:type="spellEnd"/>
      <w:r w:rsidRPr="007D6CD1">
        <w:t xml:space="preserve"> Bluetooth</w:t>
      </w:r>
    </w:p>
    <w:p w14:paraId="5A6AF8AF" w14:textId="77777777" w:rsidR="00197895" w:rsidRPr="00936E8D" w:rsidRDefault="00197895">
      <w:pPr>
        <w:numPr>
          <w:ilvl w:val="0"/>
          <w:numId w:val="12"/>
        </w:numPr>
        <w:tabs>
          <w:tab w:val="num" w:pos="720"/>
        </w:tabs>
      </w:pPr>
      <w:proofErr w:type="spellStart"/>
      <w:r w:rsidRPr="00936E8D">
        <w:t>Activez</w:t>
      </w:r>
      <w:proofErr w:type="spellEnd"/>
      <w:r w:rsidRPr="00936E8D">
        <w:t xml:space="preserve"> Bluetooth via </w:t>
      </w:r>
      <w:proofErr w:type="spellStart"/>
      <w:r w:rsidRPr="00936E8D">
        <w:t>Réglages</w:t>
      </w:r>
      <w:proofErr w:type="spellEnd"/>
      <w:r w:rsidRPr="00936E8D">
        <w:t xml:space="preserve"> &gt; Bluetooth &gt; Bluetooth ACTIVÉ </w:t>
      </w:r>
      <w:proofErr w:type="spellStart"/>
      <w:r w:rsidRPr="00936E8D">
        <w:t>ou</w:t>
      </w:r>
      <w:proofErr w:type="spellEnd"/>
      <w:r w:rsidRPr="00936E8D">
        <w:t xml:space="preserve"> </w:t>
      </w:r>
      <w:proofErr w:type="spellStart"/>
      <w:r w:rsidRPr="00936E8D">
        <w:t>dites</w:t>
      </w:r>
      <w:proofErr w:type="spellEnd"/>
      <w:r w:rsidRPr="00936E8D">
        <w:t xml:space="preserve"> : « </w:t>
      </w:r>
      <w:proofErr w:type="spellStart"/>
      <w:r w:rsidRPr="00936E8D">
        <w:t>Activer</w:t>
      </w:r>
      <w:proofErr w:type="spellEnd"/>
      <w:r w:rsidRPr="00936E8D">
        <w:t xml:space="preserve"> Bluetooth ».</w:t>
      </w:r>
    </w:p>
    <w:p w14:paraId="54D341F7" w14:textId="77777777" w:rsidR="00197895" w:rsidRPr="007D6CD1" w:rsidRDefault="00197895">
      <w:pPr>
        <w:numPr>
          <w:ilvl w:val="0"/>
          <w:numId w:val="12"/>
        </w:numPr>
        <w:tabs>
          <w:tab w:val="num" w:pos="720"/>
        </w:tabs>
        <w:rPr>
          <w:lang w:val="fr-BE"/>
        </w:rPr>
      </w:pPr>
      <w:r w:rsidRPr="007D6CD1">
        <w:rPr>
          <w:lang w:val="fr-BE"/>
        </w:rPr>
        <w:t>Placez la souris et le clavier en mode d’appairage.</w:t>
      </w:r>
    </w:p>
    <w:p w14:paraId="47968C41" w14:textId="77777777" w:rsidR="00197895" w:rsidRPr="007D6CD1" w:rsidRDefault="00197895">
      <w:pPr>
        <w:numPr>
          <w:ilvl w:val="0"/>
          <w:numId w:val="12"/>
        </w:numPr>
        <w:tabs>
          <w:tab w:val="num" w:pos="720"/>
        </w:tabs>
        <w:rPr>
          <w:lang w:val="fr-BE"/>
        </w:rPr>
      </w:pPr>
      <w:r w:rsidRPr="007D6CD1">
        <w:rPr>
          <w:lang w:val="fr-BE"/>
        </w:rPr>
        <w:t>Sélectionnez et associez la souris dans la liste des appareils disponibles.</w:t>
      </w:r>
    </w:p>
    <w:p w14:paraId="758F6630" w14:textId="77777777" w:rsidR="00197895" w:rsidRPr="007D6CD1" w:rsidRDefault="00197895">
      <w:pPr>
        <w:numPr>
          <w:ilvl w:val="0"/>
          <w:numId w:val="12"/>
        </w:numPr>
        <w:tabs>
          <w:tab w:val="num" w:pos="720"/>
        </w:tabs>
        <w:rPr>
          <w:lang w:val="fr-BE"/>
        </w:rPr>
      </w:pPr>
      <w:r w:rsidRPr="007D6CD1">
        <w:rPr>
          <w:lang w:val="fr-BE"/>
        </w:rPr>
        <w:t>Sélectionnez et associez le clavier dans la liste des appareils disponibles.</w:t>
      </w:r>
    </w:p>
    <w:p w14:paraId="195031B5" w14:textId="77777777" w:rsidR="00197895" w:rsidRPr="008F1DFC" w:rsidRDefault="00197895" w:rsidP="00197895">
      <w:pPr>
        <w:pStyle w:val="Kop4"/>
        <w:rPr>
          <w:i/>
          <w:iCs/>
          <w:lang w:val="fr-BE"/>
        </w:rPr>
      </w:pPr>
      <w:r w:rsidRPr="008F1DFC">
        <w:rPr>
          <w:i/>
          <w:iCs/>
          <w:lang w:val="fr-BE"/>
        </w:rPr>
        <w:t>Paramètres recommandés</w:t>
      </w:r>
    </w:p>
    <w:p w14:paraId="348FA061" w14:textId="77777777" w:rsidR="00197895" w:rsidRPr="007D6CD1" w:rsidRDefault="00197895" w:rsidP="00197895">
      <w:pPr>
        <w:pStyle w:val="Kop5"/>
        <w:rPr>
          <w:lang w:val="fr-BE"/>
        </w:rPr>
      </w:pPr>
      <w:r w:rsidRPr="007D6CD1">
        <w:rPr>
          <w:lang w:val="fr-BE"/>
        </w:rPr>
        <w:t>Pointeur de souris</w:t>
      </w:r>
    </w:p>
    <w:p w14:paraId="050888DA" w14:textId="77777777" w:rsidR="00197895" w:rsidRPr="007D6CD1" w:rsidRDefault="00197895" w:rsidP="00197895">
      <w:pPr>
        <w:rPr>
          <w:lang w:val="fr-BE"/>
        </w:rPr>
      </w:pPr>
      <w:r w:rsidRPr="007D6CD1">
        <w:rPr>
          <w:lang w:val="fr-BE"/>
        </w:rPr>
        <w:t>Désactivez les gestes personnalisés pour utiliser un pointeur de souris.</w:t>
      </w:r>
    </w:p>
    <w:p w14:paraId="3376BDFB" w14:textId="6328EEE1" w:rsidR="00197895" w:rsidRPr="007B7D8F" w:rsidRDefault="00197895" w:rsidP="00197895">
      <w:pPr>
        <w:rPr>
          <w:lang w:val="fr-BE"/>
        </w:rPr>
      </w:pPr>
      <w:r w:rsidRPr="007B7D8F">
        <w:rPr>
          <w:lang w:val="fr-BE"/>
        </w:rPr>
        <w:t xml:space="preserve">Réglages &gt; Accessibilité &gt; Toucher &gt; </w:t>
      </w:r>
      <w:proofErr w:type="spellStart"/>
      <w:r w:rsidRPr="007B7D8F">
        <w:rPr>
          <w:lang w:val="fr-BE"/>
        </w:rPr>
        <w:t>AssistiveTouch</w:t>
      </w:r>
      <w:proofErr w:type="spellEnd"/>
      <w:r w:rsidRPr="007B7D8F">
        <w:rPr>
          <w:lang w:val="fr-BE"/>
        </w:rPr>
        <w:t xml:space="preserve"> &gt; Effectuer les gestes tactiles DÉSACTIVÉ</w:t>
      </w:r>
      <w:r w:rsidR="00D30621">
        <w:rPr>
          <w:lang w:val="fr-BE"/>
        </w:rPr>
        <w:t>.</w:t>
      </w:r>
    </w:p>
    <w:p w14:paraId="6D631528" w14:textId="77777777" w:rsidR="00197895" w:rsidRPr="007D6CD1" w:rsidRDefault="00197895" w:rsidP="00197895">
      <w:pPr>
        <w:pStyle w:val="Kop5"/>
        <w:rPr>
          <w:lang w:val="fr-BE"/>
        </w:rPr>
      </w:pPr>
      <w:r w:rsidRPr="007D6CD1">
        <w:rPr>
          <w:lang w:val="fr-BE"/>
        </w:rPr>
        <w:t>Raccourcis Accueil et Sélecteur d’apps</w:t>
      </w:r>
    </w:p>
    <w:p w14:paraId="0D2F8A9B" w14:textId="77777777" w:rsidR="00197895" w:rsidRPr="007D6CD1" w:rsidRDefault="00197895" w:rsidP="00197895">
      <w:pPr>
        <w:rPr>
          <w:lang w:val="fr-BE"/>
        </w:rPr>
      </w:pPr>
      <w:r w:rsidRPr="007D6CD1">
        <w:rPr>
          <w:lang w:val="fr-BE"/>
        </w:rPr>
        <w:t>Attribuez des boutons supplémentaires de la souris aux fonctions Accueil et Sélecteur d’apps.</w:t>
      </w:r>
    </w:p>
    <w:p w14:paraId="73E52583" w14:textId="40222840" w:rsidR="00197895" w:rsidRPr="007B7D8F" w:rsidRDefault="00197895" w:rsidP="00197895">
      <w:pPr>
        <w:rPr>
          <w:lang w:val="fr-BE"/>
        </w:rPr>
      </w:pPr>
      <w:r w:rsidRPr="007B7D8F">
        <w:rPr>
          <w:lang w:val="fr-BE"/>
        </w:rPr>
        <w:t xml:space="preserve">Réglages &gt; Accessibilité &gt; Toucher &gt; </w:t>
      </w:r>
      <w:proofErr w:type="spellStart"/>
      <w:r w:rsidRPr="007B7D8F">
        <w:rPr>
          <w:lang w:val="fr-BE"/>
        </w:rPr>
        <w:t>AssistiveTouch</w:t>
      </w:r>
      <w:proofErr w:type="spellEnd"/>
      <w:r w:rsidRPr="007B7D8F">
        <w:rPr>
          <w:lang w:val="fr-BE"/>
        </w:rPr>
        <w:t xml:space="preserve"> &gt; Appareils &gt; Sélectionner la souris &gt; Personnaliser les boutons supplémentaires</w:t>
      </w:r>
      <w:r>
        <w:rPr>
          <w:lang w:val="fr-BE"/>
        </w:rPr>
        <w:t>.</w:t>
      </w:r>
    </w:p>
    <w:p w14:paraId="38DCFE30" w14:textId="77777777" w:rsidR="00197895" w:rsidRPr="007B7D8F" w:rsidRDefault="00197895" w:rsidP="00197895">
      <w:pPr>
        <w:rPr>
          <w:lang w:val="fr-BE"/>
        </w:rPr>
      </w:pPr>
      <w:r w:rsidRPr="007B7D8F">
        <w:rPr>
          <w:lang w:val="fr-BE"/>
        </w:rPr>
        <w:t>Cliquez sur le bouton à configurer et choisissez la fonction Accueil ou Sélecteur d’apps.</w:t>
      </w:r>
    </w:p>
    <w:p w14:paraId="11104AFC" w14:textId="77777777" w:rsidR="00197895" w:rsidRPr="007D6CD1" w:rsidRDefault="00197895" w:rsidP="00197895">
      <w:pPr>
        <w:pStyle w:val="Kop5"/>
        <w:rPr>
          <w:lang w:val="fr-BE"/>
        </w:rPr>
      </w:pPr>
      <w:r w:rsidRPr="007D6CD1">
        <w:rPr>
          <w:lang w:val="fr-BE"/>
        </w:rPr>
        <w:t>Visibilité du pointeur</w:t>
      </w:r>
    </w:p>
    <w:p w14:paraId="39196D54" w14:textId="346127CC" w:rsidR="00197895" w:rsidRPr="00306F80" w:rsidRDefault="00197895" w:rsidP="00197895">
      <w:pPr>
        <w:rPr>
          <w:lang w:val="fr-BE"/>
        </w:rPr>
      </w:pPr>
      <w:r w:rsidRPr="00306F80">
        <w:rPr>
          <w:lang w:val="fr-BE"/>
        </w:rPr>
        <w:t>Augmentez le contraste : Réglages &gt; Accessibilité &gt; Contrôle du pointeur &gt; Augmenter le contraste ACTIVÉ</w:t>
      </w:r>
      <w:r w:rsidR="00D30621">
        <w:rPr>
          <w:lang w:val="fr-BE"/>
        </w:rPr>
        <w:t>.</w:t>
      </w:r>
    </w:p>
    <w:p w14:paraId="1F8409CE" w14:textId="0E4092D5" w:rsidR="00197895" w:rsidRPr="00306F80" w:rsidRDefault="00197895" w:rsidP="00197895">
      <w:pPr>
        <w:rPr>
          <w:lang w:val="fr-BE"/>
        </w:rPr>
      </w:pPr>
      <w:r w:rsidRPr="00306F80">
        <w:rPr>
          <w:lang w:val="fr-BE"/>
        </w:rPr>
        <w:t>Ajustez la couleur et la largeur du contour : Réglages &gt; Accessibilité &gt; Contrôle du pointeur &gt; Couleur et Réglages &gt; Accessibilité &gt; Contrôle du pointeur &gt; Couleur &gt; Largeur d</w:t>
      </w:r>
      <w:r>
        <w:rPr>
          <w:lang w:val="fr-BE"/>
        </w:rPr>
        <w:t>e</w:t>
      </w:r>
      <w:r w:rsidRPr="00306F80">
        <w:rPr>
          <w:lang w:val="fr-BE"/>
        </w:rPr>
        <w:t xml:space="preserve"> </w:t>
      </w:r>
      <w:r>
        <w:rPr>
          <w:lang w:val="fr-BE"/>
        </w:rPr>
        <w:t>bordure</w:t>
      </w:r>
      <w:r w:rsidR="00D30621">
        <w:rPr>
          <w:lang w:val="fr-BE"/>
        </w:rPr>
        <w:t>.</w:t>
      </w:r>
    </w:p>
    <w:p w14:paraId="2778F8F5" w14:textId="5E4DA110" w:rsidR="00197895" w:rsidRPr="00306F80" w:rsidRDefault="00197895" w:rsidP="00197895">
      <w:pPr>
        <w:rPr>
          <w:lang w:val="fr-BE"/>
        </w:rPr>
      </w:pPr>
      <w:r w:rsidRPr="00306F80">
        <w:rPr>
          <w:lang w:val="fr-BE"/>
        </w:rPr>
        <w:t>Ajustez la taille du pointeur : Réglages &gt; Accessibilité &gt; Contrôle du pointeur &gt; Taille du pointeur</w:t>
      </w:r>
      <w:r w:rsidR="00D30621">
        <w:rPr>
          <w:lang w:val="fr-BE"/>
        </w:rPr>
        <w:t>.</w:t>
      </w:r>
    </w:p>
    <w:p w14:paraId="66F38FAA" w14:textId="77777777" w:rsidR="00197895" w:rsidRPr="007D6CD1" w:rsidRDefault="00197895" w:rsidP="00197895">
      <w:pPr>
        <w:pStyle w:val="Kop5"/>
        <w:rPr>
          <w:lang w:val="fr-BE"/>
        </w:rPr>
      </w:pPr>
      <w:r w:rsidRPr="007D6CD1">
        <w:rPr>
          <w:lang w:val="fr-BE"/>
        </w:rPr>
        <w:t>Grossissement</w:t>
      </w:r>
    </w:p>
    <w:p w14:paraId="28DB6399" w14:textId="77777777" w:rsidR="00197895" w:rsidRPr="00306F80" w:rsidRDefault="00197895" w:rsidP="00197895">
      <w:pPr>
        <w:rPr>
          <w:lang w:val="fr-BE"/>
        </w:rPr>
      </w:pPr>
      <w:r w:rsidRPr="00306F80">
        <w:rPr>
          <w:lang w:val="fr-BE"/>
        </w:rPr>
        <w:t>Activez le Zoom : Réglages &gt; Accessibilité &gt; Zoom &gt; Zoom ACTIVÉ</w:t>
      </w:r>
      <w:r>
        <w:rPr>
          <w:lang w:val="fr-BE"/>
        </w:rPr>
        <w:t>.</w:t>
      </w:r>
    </w:p>
    <w:p w14:paraId="03889B35" w14:textId="77777777" w:rsidR="00197895" w:rsidRPr="00306F80" w:rsidRDefault="00197895" w:rsidP="00197895">
      <w:pPr>
        <w:rPr>
          <w:lang w:val="fr-BE"/>
        </w:rPr>
      </w:pPr>
      <w:r w:rsidRPr="00306F80">
        <w:rPr>
          <w:lang w:val="fr-BE"/>
        </w:rPr>
        <w:t>Le zoom peut être ajusté en maintenant la touche CTRL enfoncée tout en faisant tourner la molette de la souris.</w:t>
      </w:r>
    </w:p>
    <w:p w14:paraId="2AB703B1" w14:textId="77777777" w:rsidR="00197895" w:rsidRPr="00306F80" w:rsidRDefault="00197895" w:rsidP="00197895">
      <w:pPr>
        <w:rPr>
          <w:lang w:val="fr-BE"/>
        </w:rPr>
      </w:pPr>
      <w:r w:rsidRPr="00306F80">
        <w:rPr>
          <w:lang w:val="fr-BE"/>
        </w:rPr>
        <w:t>Activez ce raccourci via : Réglages &gt; Accessibilité &gt; Zoom &gt; Raccourcis clavier</w:t>
      </w:r>
      <w:r>
        <w:rPr>
          <w:lang w:val="fr-BE"/>
        </w:rPr>
        <w:t xml:space="preserve"> &gt; </w:t>
      </w:r>
      <w:r w:rsidRPr="00306F80">
        <w:rPr>
          <w:lang w:val="fr-BE"/>
        </w:rPr>
        <w:t xml:space="preserve">Raccourcis clavier ACTIVÉ + Zoom avec la molette </w:t>
      </w:r>
      <w:r>
        <w:rPr>
          <w:lang w:val="fr-BE"/>
        </w:rPr>
        <w:t xml:space="preserve">de défilement </w:t>
      </w:r>
      <w:r w:rsidRPr="00306F80">
        <w:rPr>
          <w:lang w:val="fr-BE"/>
        </w:rPr>
        <w:t>ACTIVÉ</w:t>
      </w:r>
      <w:r>
        <w:rPr>
          <w:lang w:val="fr-BE"/>
        </w:rPr>
        <w:t>.</w:t>
      </w:r>
    </w:p>
    <w:p w14:paraId="4A15630F" w14:textId="77777777" w:rsidR="00197895" w:rsidRPr="007D6CD1" w:rsidRDefault="00197895" w:rsidP="00197895">
      <w:pPr>
        <w:pStyle w:val="Kop5"/>
        <w:rPr>
          <w:lang w:val="fr-BE"/>
        </w:rPr>
      </w:pPr>
      <w:r w:rsidRPr="007D6CD1">
        <w:rPr>
          <w:lang w:val="fr-BE"/>
        </w:rPr>
        <w:t>Lecture sous le pointeur de la souris</w:t>
      </w:r>
    </w:p>
    <w:p w14:paraId="31861469" w14:textId="77777777" w:rsidR="00197895" w:rsidRPr="00306F80" w:rsidRDefault="00197895" w:rsidP="00197895">
      <w:pPr>
        <w:rPr>
          <w:lang w:val="fr-BE"/>
        </w:rPr>
      </w:pPr>
      <w:r w:rsidRPr="00306F80">
        <w:rPr>
          <w:lang w:val="fr-BE"/>
        </w:rPr>
        <w:t xml:space="preserve">Activez </w:t>
      </w:r>
      <w:proofErr w:type="spellStart"/>
      <w:r w:rsidRPr="00306F80">
        <w:rPr>
          <w:lang w:val="fr-BE"/>
        </w:rPr>
        <w:t>VoiceOver</w:t>
      </w:r>
      <w:proofErr w:type="spellEnd"/>
      <w:r w:rsidRPr="00306F80">
        <w:rPr>
          <w:lang w:val="fr-BE"/>
        </w:rPr>
        <w:t xml:space="preserve"> : Réglages &gt; Accessibilité &gt; </w:t>
      </w:r>
      <w:proofErr w:type="spellStart"/>
      <w:r w:rsidRPr="00306F80">
        <w:rPr>
          <w:lang w:val="fr-BE"/>
        </w:rPr>
        <w:t>VoiceOver</w:t>
      </w:r>
      <w:proofErr w:type="spellEnd"/>
      <w:r w:rsidRPr="00306F80">
        <w:rPr>
          <w:lang w:val="fr-BE"/>
        </w:rPr>
        <w:t xml:space="preserve"> &gt; </w:t>
      </w:r>
      <w:proofErr w:type="spellStart"/>
      <w:r w:rsidRPr="00306F80">
        <w:rPr>
          <w:lang w:val="fr-BE"/>
        </w:rPr>
        <w:t>VoiceOver</w:t>
      </w:r>
      <w:proofErr w:type="spellEnd"/>
      <w:r w:rsidRPr="00306F80">
        <w:rPr>
          <w:lang w:val="fr-BE"/>
        </w:rPr>
        <w:t xml:space="preserve"> ACTIVÉ ou dites : « Activer </w:t>
      </w:r>
      <w:proofErr w:type="spellStart"/>
      <w:r w:rsidRPr="00306F80">
        <w:rPr>
          <w:lang w:val="fr-BE"/>
        </w:rPr>
        <w:t>VoiceOver</w:t>
      </w:r>
      <w:proofErr w:type="spellEnd"/>
      <w:r w:rsidRPr="00306F80">
        <w:rPr>
          <w:lang w:val="fr-BE"/>
        </w:rPr>
        <w:t xml:space="preserve"> ».</w:t>
      </w:r>
    </w:p>
    <w:p w14:paraId="7FC9D170" w14:textId="77777777" w:rsidR="00197895" w:rsidRPr="00306F80" w:rsidRDefault="00197895" w:rsidP="00197895">
      <w:pPr>
        <w:rPr>
          <w:lang w:val="fr-BE"/>
        </w:rPr>
      </w:pPr>
      <w:r w:rsidRPr="00306F80">
        <w:rPr>
          <w:lang w:val="fr-BE"/>
        </w:rPr>
        <w:t xml:space="preserve">Lorsque vous déplacez la souris, le curseur </w:t>
      </w:r>
      <w:proofErr w:type="spellStart"/>
      <w:r w:rsidRPr="00306F80">
        <w:rPr>
          <w:lang w:val="fr-BE"/>
        </w:rPr>
        <w:t>VoiceOver</w:t>
      </w:r>
      <w:proofErr w:type="spellEnd"/>
      <w:r w:rsidRPr="00306F80">
        <w:rPr>
          <w:lang w:val="fr-BE"/>
        </w:rPr>
        <w:t xml:space="preserve"> suit le pointeur.</w:t>
      </w:r>
    </w:p>
    <w:p w14:paraId="7C74B8F5" w14:textId="363708B6" w:rsidR="00197895" w:rsidRPr="00306F80" w:rsidRDefault="00197895" w:rsidP="00197895">
      <w:pPr>
        <w:rPr>
          <w:lang w:val="fr-BE"/>
        </w:rPr>
      </w:pPr>
      <w:r w:rsidRPr="00306F80">
        <w:rPr>
          <w:lang w:val="fr-BE"/>
        </w:rPr>
        <w:t xml:space="preserve">Désactivez les sons de déplacement du curseur : Réglages &gt; Accessibilité &gt; </w:t>
      </w:r>
      <w:proofErr w:type="spellStart"/>
      <w:r w:rsidRPr="00306F80">
        <w:rPr>
          <w:lang w:val="fr-BE"/>
        </w:rPr>
        <w:t>VoiceOver</w:t>
      </w:r>
      <w:proofErr w:type="spellEnd"/>
      <w:r w:rsidRPr="00306F80">
        <w:rPr>
          <w:lang w:val="fr-BE"/>
        </w:rPr>
        <w:t xml:space="preserve"> &gt; Audio &gt; </w:t>
      </w:r>
      <w:r>
        <w:rPr>
          <w:lang w:val="fr-BE"/>
        </w:rPr>
        <w:t xml:space="preserve">Sons et </w:t>
      </w:r>
      <w:proofErr w:type="spellStart"/>
      <w:r>
        <w:rPr>
          <w:lang w:val="fr-BE"/>
        </w:rPr>
        <w:t>vibraitons</w:t>
      </w:r>
      <w:proofErr w:type="spellEnd"/>
      <w:r>
        <w:rPr>
          <w:lang w:val="fr-BE"/>
        </w:rPr>
        <w:t xml:space="preserve"> de </w:t>
      </w:r>
      <w:proofErr w:type="spellStart"/>
      <w:r>
        <w:rPr>
          <w:lang w:val="fr-BE"/>
        </w:rPr>
        <w:t>VoiceOver</w:t>
      </w:r>
      <w:proofErr w:type="spellEnd"/>
      <w:r w:rsidRPr="00306F80">
        <w:rPr>
          <w:lang w:val="fr-BE"/>
        </w:rPr>
        <w:t xml:space="preserve"> &gt; Élément ciblé &gt; Son DÉSACTIVÉ</w:t>
      </w:r>
      <w:r w:rsidR="00C34347">
        <w:rPr>
          <w:lang w:val="fr-BE"/>
        </w:rPr>
        <w:t>.</w:t>
      </w:r>
    </w:p>
    <w:p w14:paraId="24E89833" w14:textId="77777777" w:rsidR="00197895" w:rsidRPr="007D6CD1" w:rsidRDefault="00197895" w:rsidP="00197895">
      <w:pPr>
        <w:pStyle w:val="Kop5"/>
        <w:rPr>
          <w:lang w:val="fr-BE"/>
        </w:rPr>
      </w:pPr>
      <w:r w:rsidRPr="007D6CD1">
        <w:rPr>
          <w:lang w:val="fr-BE"/>
        </w:rPr>
        <w:t>Lire à partir du curseur</w:t>
      </w:r>
    </w:p>
    <w:p w14:paraId="0A23A67C" w14:textId="77A0F23F" w:rsidR="00197895" w:rsidRPr="00306F80" w:rsidRDefault="00197895" w:rsidP="00197895">
      <w:pPr>
        <w:rPr>
          <w:lang w:val="fr-BE"/>
        </w:rPr>
      </w:pPr>
      <w:r w:rsidRPr="00306F80">
        <w:rPr>
          <w:lang w:val="fr-BE"/>
        </w:rPr>
        <w:t>Lire à partir de la position du curseur : CTRL + OPTION + A</w:t>
      </w:r>
      <w:r w:rsidR="00243413">
        <w:rPr>
          <w:lang w:val="fr-BE"/>
        </w:rPr>
        <w:t>.</w:t>
      </w:r>
    </w:p>
    <w:p w14:paraId="14B6A13E" w14:textId="747A5C0F" w:rsidR="00197895" w:rsidRPr="00306F80" w:rsidRDefault="00197895" w:rsidP="00197895">
      <w:pPr>
        <w:rPr>
          <w:lang w:val="fr-BE"/>
        </w:rPr>
      </w:pPr>
      <w:r w:rsidRPr="00306F80">
        <w:rPr>
          <w:lang w:val="fr-BE"/>
        </w:rPr>
        <w:t>Arrêter la lecture : CTRL</w:t>
      </w:r>
      <w:r w:rsidR="00243413">
        <w:rPr>
          <w:lang w:val="fr-BE"/>
        </w:rPr>
        <w:t>.</w:t>
      </w:r>
    </w:p>
    <w:p w14:paraId="3D5471DC" w14:textId="77777777" w:rsidR="00197895" w:rsidRPr="007D6CD1" w:rsidRDefault="00197895" w:rsidP="00197895">
      <w:pPr>
        <w:pStyle w:val="Kop5"/>
        <w:rPr>
          <w:lang w:val="fr-BE"/>
        </w:rPr>
      </w:pPr>
      <w:r w:rsidRPr="007D6CD1">
        <w:rPr>
          <w:lang w:val="fr-BE"/>
        </w:rPr>
        <w:t>Point blanc sur l’écran du téléphone ou de la tablette</w:t>
      </w:r>
    </w:p>
    <w:p w14:paraId="6BA0D072" w14:textId="77777777" w:rsidR="00197895" w:rsidRPr="007D6CD1" w:rsidRDefault="00197895" w:rsidP="00197895">
      <w:pPr>
        <w:rPr>
          <w:lang w:val="fr-BE"/>
        </w:rPr>
      </w:pPr>
      <w:r w:rsidRPr="007D6CD1">
        <w:rPr>
          <w:lang w:val="fr-BE"/>
        </w:rPr>
        <w:t xml:space="preserve">Après avoir déconnecté la souris, </w:t>
      </w:r>
      <w:proofErr w:type="spellStart"/>
      <w:r w:rsidRPr="007D6CD1">
        <w:rPr>
          <w:lang w:val="fr-BE"/>
        </w:rPr>
        <w:t>AssistiveTouch</w:t>
      </w:r>
      <w:proofErr w:type="spellEnd"/>
      <w:r w:rsidRPr="007D6CD1">
        <w:rPr>
          <w:lang w:val="fr-BE"/>
        </w:rPr>
        <w:t xml:space="preserve"> reste actif et affiche un point blanc à l’écran.</w:t>
      </w:r>
    </w:p>
    <w:p w14:paraId="1369A937" w14:textId="77777777" w:rsidR="00197895" w:rsidRPr="007D6CD1" w:rsidRDefault="00197895" w:rsidP="00197895">
      <w:pPr>
        <w:rPr>
          <w:lang w:val="fr-BE"/>
        </w:rPr>
      </w:pPr>
      <w:r w:rsidRPr="007D6CD1">
        <w:rPr>
          <w:lang w:val="fr-BE"/>
        </w:rPr>
        <w:t xml:space="preserve">Pour faire disparaître ce point blanc, reconnectez la souris ou désactivez </w:t>
      </w:r>
      <w:proofErr w:type="spellStart"/>
      <w:r w:rsidRPr="007D6CD1">
        <w:rPr>
          <w:lang w:val="fr-BE"/>
        </w:rPr>
        <w:t>AssistiveTouch</w:t>
      </w:r>
      <w:proofErr w:type="spellEnd"/>
      <w:r w:rsidRPr="007D6CD1">
        <w:rPr>
          <w:lang w:val="fr-BE"/>
        </w:rPr>
        <w:t>.</w:t>
      </w:r>
    </w:p>
    <w:p w14:paraId="578D69F0" w14:textId="77777777" w:rsidR="00197895" w:rsidRPr="004A7964" w:rsidRDefault="00197895" w:rsidP="00197895">
      <w:pPr>
        <w:rPr>
          <w:lang w:val="fr-BE"/>
        </w:rPr>
      </w:pPr>
      <w:r w:rsidRPr="004A7964">
        <w:rPr>
          <w:lang w:val="fr-BE"/>
        </w:rPr>
        <w:br/>
        <w:t> </w:t>
      </w:r>
    </w:p>
    <w:p w14:paraId="6DCF83BB" w14:textId="77777777" w:rsidR="0058333B" w:rsidRDefault="0058333B" w:rsidP="00FD5D14">
      <w:pPr>
        <w:pStyle w:val="Plattetekst"/>
        <w:rPr>
          <w:lang w:val="fr-BE"/>
        </w:rPr>
        <w:sectPr w:rsidR="0058333B" w:rsidSect="00197895">
          <w:type w:val="continuous"/>
          <w:pgSz w:w="11907" w:h="16840" w:code="9"/>
          <w:pgMar w:top="1134" w:right="1134" w:bottom="1134" w:left="1134" w:header="454" w:footer="454" w:gutter="0"/>
          <w:cols w:num="2" w:sep="1" w:space="567"/>
          <w:docGrid w:linePitch="299"/>
        </w:sectPr>
      </w:pPr>
    </w:p>
    <w:p w14:paraId="7A392B17" w14:textId="77777777" w:rsidR="007E2C88" w:rsidRDefault="007E2C88" w:rsidP="00FD5D14">
      <w:pPr>
        <w:pStyle w:val="Plattetekst"/>
        <w:rPr>
          <w:lang w:val="fr-BE"/>
        </w:rPr>
      </w:pPr>
    </w:p>
    <w:p w14:paraId="22CBBF90" w14:textId="77777777" w:rsidR="007E2C88" w:rsidRDefault="007E2C88" w:rsidP="00FD5D14">
      <w:pPr>
        <w:pStyle w:val="Plattetekst"/>
        <w:rPr>
          <w:lang w:val="fr-BE"/>
        </w:rPr>
      </w:pPr>
    </w:p>
    <w:p w14:paraId="3B9CD635" w14:textId="77777777" w:rsidR="0058333B" w:rsidRDefault="0058333B" w:rsidP="00FD5D14">
      <w:pPr>
        <w:pStyle w:val="Plattetekst"/>
        <w:rPr>
          <w:lang w:val="fr-BE"/>
        </w:rPr>
        <w:sectPr w:rsidR="0058333B" w:rsidSect="0058333B">
          <w:type w:val="continuous"/>
          <w:pgSz w:w="11907" w:h="16840" w:code="9"/>
          <w:pgMar w:top="1134" w:right="1134" w:bottom="1134" w:left="1134" w:header="454" w:footer="454" w:gutter="0"/>
          <w:cols w:num="2" w:space="567"/>
          <w:docGrid w:linePitch="299"/>
        </w:sectPr>
      </w:pPr>
    </w:p>
    <w:p w14:paraId="4CF3CFBE" w14:textId="77777777" w:rsidR="007E2C88" w:rsidRDefault="007E2C88" w:rsidP="00FD5D14">
      <w:pPr>
        <w:pStyle w:val="Plattetekst"/>
        <w:rPr>
          <w:lang w:val="fr-BE"/>
        </w:rPr>
      </w:pPr>
    </w:p>
    <w:p w14:paraId="7918AFE2" w14:textId="77777777" w:rsidR="007E2C88" w:rsidRDefault="007E2C88" w:rsidP="00FD5D14">
      <w:pPr>
        <w:pStyle w:val="Plattetekst"/>
        <w:rPr>
          <w:lang w:val="fr-BE"/>
        </w:rPr>
      </w:pPr>
    </w:p>
    <w:p w14:paraId="4D8DDBC2" w14:textId="77777777" w:rsidR="007E2C88" w:rsidRDefault="007E2C88" w:rsidP="00FD5D14">
      <w:pPr>
        <w:pStyle w:val="Plattetekst"/>
        <w:rPr>
          <w:lang w:val="fr-BE"/>
        </w:rPr>
      </w:pPr>
    </w:p>
    <w:p w14:paraId="34AE1825" w14:textId="77777777" w:rsidR="007E2C88" w:rsidRDefault="007E2C88" w:rsidP="00FD5D14">
      <w:pPr>
        <w:pStyle w:val="Plattetekst"/>
        <w:rPr>
          <w:lang w:val="fr-BE"/>
        </w:rPr>
      </w:pPr>
    </w:p>
    <w:p w14:paraId="76195CC0" w14:textId="77777777" w:rsidR="007E2C88" w:rsidRDefault="007E2C88" w:rsidP="00FD5D14">
      <w:pPr>
        <w:pStyle w:val="Plattetekst"/>
        <w:rPr>
          <w:lang w:val="fr-BE"/>
        </w:rPr>
      </w:pPr>
    </w:p>
    <w:p w14:paraId="42A5187F" w14:textId="77777777" w:rsidR="007E2C88" w:rsidRDefault="007E2C88" w:rsidP="00FD5D14">
      <w:pPr>
        <w:pStyle w:val="Plattetekst"/>
        <w:rPr>
          <w:lang w:val="fr-BE"/>
        </w:rPr>
      </w:pPr>
    </w:p>
    <w:p w14:paraId="0AD28354" w14:textId="77777777" w:rsidR="0058333B" w:rsidRDefault="0058333B" w:rsidP="00FD5D14">
      <w:pPr>
        <w:pStyle w:val="Plattetekst"/>
        <w:rPr>
          <w:lang w:val="fr-BE"/>
        </w:rPr>
        <w:sectPr w:rsidR="0058333B" w:rsidSect="0058333B">
          <w:type w:val="continuous"/>
          <w:pgSz w:w="11907" w:h="16840" w:code="9"/>
          <w:pgMar w:top="1134" w:right="1134" w:bottom="1134" w:left="1134" w:header="454" w:footer="454" w:gutter="0"/>
          <w:cols w:num="2" w:space="567"/>
          <w:docGrid w:linePitch="299"/>
        </w:sectPr>
      </w:pPr>
    </w:p>
    <w:p w14:paraId="2485C9D6" w14:textId="77777777" w:rsidR="0058333B" w:rsidRDefault="0058333B" w:rsidP="00FD5D14">
      <w:pPr>
        <w:pStyle w:val="Plattetekst"/>
        <w:rPr>
          <w:lang w:val="fr-BE"/>
        </w:rPr>
        <w:sectPr w:rsidR="0058333B" w:rsidSect="00197895">
          <w:type w:val="continuous"/>
          <w:pgSz w:w="11907" w:h="16840" w:code="9"/>
          <w:pgMar w:top="1134" w:right="1134" w:bottom="1134" w:left="1134" w:header="454" w:footer="454" w:gutter="0"/>
          <w:cols w:num="2" w:sep="1" w:space="567"/>
          <w:docGrid w:linePitch="299"/>
        </w:sectPr>
      </w:pPr>
    </w:p>
    <w:p w14:paraId="36705B4F" w14:textId="77777777" w:rsidR="007E2C88" w:rsidRPr="00FD5D14" w:rsidRDefault="007E2C88" w:rsidP="00FD5D14">
      <w:pPr>
        <w:pStyle w:val="Plattetekst"/>
        <w:rPr>
          <w:lang w:val="fr-BE"/>
        </w:rPr>
        <w:sectPr w:rsidR="007E2C88" w:rsidRPr="00FD5D14" w:rsidSect="0058333B">
          <w:type w:val="continuous"/>
          <w:pgSz w:w="11907" w:h="16840" w:code="9"/>
          <w:pgMar w:top="1134" w:right="1134" w:bottom="1134" w:left="1134" w:header="454" w:footer="454" w:gutter="0"/>
          <w:cols w:num="2" w:space="567"/>
          <w:docGrid w:linePitch="299"/>
        </w:sectPr>
      </w:pPr>
    </w:p>
    <w:p w14:paraId="7FAFBCD0" w14:textId="2E01B807" w:rsidR="00612B95" w:rsidRPr="00EF3760" w:rsidRDefault="00612B95" w:rsidP="00EF3760">
      <w:pPr>
        <w:spacing w:after="0"/>
        <w:rPr>
          <w:b/>
          <w:bCs/>
          <w:lang w:val="fr-BE"/>
        </w:rPr>
      </w:pPr>
      <w:bookmarkStart w:id="1" w:name="_Toc240546119"/>
      <w:proofErr w:type="spellStart"/>
      <w:r w:rsidRPr="00EF3760">
        <w:rPr>
          <w:b/>
          <w:bCs/>
          <w:i/>
          <w:iCs/>
          <w:sz w:val="44"/>
          <w:szCs w:val="44"/>
        </w:rPr>
        <w:lastRenderedPageBreak/>
        <w:t>Raccourcis</w:t>
      </w:r>
      <w:proofErr w:type="spellEnd"/>
      <w:r w:rsidRPr="00EF3760">
        <w:rPr>
          <w:b/>
          <w:bCs/>
          <w:i/>
          <w:iCs/>
          <w:sz w:val="44"/>
          <w:szCs w:val="44"/>
        </w:rPr>
        <w:t xml:space="preserve"> </w:t>
      </w:r>
      <w:proofErr w:type="spellStart"/>
      <w:r w:rsidRPr="00EF3760">
        <w:rPr>
          <w:b/>
          <w:bCs/>
          <w:i/>
          <w:iCs/>
          <w:sz w:val="44"/>
          <w:szCs w:val="44"/>
        </w:rPr>
        <w:t>clavier</w:t>
      </w:r>
      <w:proofErr w:type="spellEnd"/>
      <w:r w:rsidRPr="00EF3760">
        <w:rPr>
          <w:b/>
          <w:bCs/>
          <w:i/>
          <w:iCs/>
          <w:sz w:val="44"/>
          <w:szCs w:val="44"/>
        </w:rPr>
        <w:t xml:space="preserve"> pour iOS et </w:t>
      </w:r>
      <w:proofErr w:type="spellStart"/>
      <w:r w:rsidRPr="00EF3760">
        <w:rPr>
          <w:b/>
          <w:bCs/>
          <w:i/>
          <w:iCs/>
          <w:sz w:val="44"/>
          <w:szCs w:val="44"/>
        </w:rPr>
        <w:t>iPadOS</w:t>
      </w:r>
      <w:bookmarkEnd w:id="1"/>
      <w:proofErr w:type="spellEnd"/>
    </w:p>
    <w:p w14:paraId="3FE23E75" w14:textId="77777777" w:rsidR="00B36F70" w:rsidRPr="00B36F70" w:rsidRDefault="00B36F70" w:rsidP="00B36F70">
      <w:pPr>
        <w:pStyle w:val="Plattetekst"/>
        <w:rPr>
          <w:lang w:val="fr-BE"/>
        </w:rPr>
      </w:pPr>
    </w:p>
    <w:tbl>
      <w:tblPr>
        <w:tblStyle w:val="Tabelraster"/>
        <w:tblW w:w="0" w:type="auto"/>
        <w:tblCellMar>
          <w:top w:w="113" w:type="dxa"/>
          <w:bottom w:w="113" w:type="dxa"/>
        </w:tblCellMar>
        <w:tblLook w:val="04A0" w:firstRow="1" w:lastRow="0" w:firstColumn="1" w:lastColumn="0" w:noHBand="0" w:noVBand="1"/>
      </w:tblPr>
      <w:tblGrid>
        <w:gridCol w:w="4499"/>
        <w:gridCol w:w="5130"/>
      </w:tblGrid>
      <w:tr w:rsidR="00612B95" w:rsidRPr="0038759E" w14:paraId="70CE91AC" w14:textId="77777777" w:rsidTr="00E87EA0">
        <w:tc>
          <w:tcPr>
            <w:tcW w:w="5951" w:type="dxa"/>
          </w:tcPr>
          <w:p w14:paraId="13EB70CD" w14:textId="77777777" w:rsidR="00612B95" w:rsidRPr="00E87EA0" w:rsidRDefault="00612B95" w:rsidP="00A2679F">
            <w:pPr>
              <w:rPr>
                <w:rFonts w:cs="Arial"/>
                <w:b/>
                <w:bCs/>
                <w:sz w:val="40"/>
                <w:szCs w:val="40"/>
              </w:rPr>
            </w:pPr>
            <w:proofErr w:type="spellStart"/>
            <w:r w:rsidRPr="00E87EA0">
              <w:rPr>
                <w:rFonts w:cs="Arial"/>
                <w:b/>
                <w:bCs/>
                <w:sz w:val="40"/>
                <w:szCs w:val="40"/>
              </w:rPr>
              <w:t>Agrandir</w:t>
            </w:r>
            <w:proofErr w:type="spellEnd"/>
            <w:r w:rsidRPr="00E87EA0">
              <w:rPr>
                <w:rFonts w:cs="Arial"/>
                <w:b/>
                <w:bCs/>
                <w:sz w:val="40"/>
                <w:szCs w:val="40"/>
              </w:rPr>
              <w:t>/</w:t>
            </w:r>
            <w:proofErr w:type="spellStart"/>
            <w:r w:rsidRPr="00E87EA0">
              <w:rPr>
                <w:rFonts w:cs="Arial"/>
                <w:b/>
                <w:bCs/>
                <w:sz w:val="40"/>
                <w:szCs w:val="40"/>
              </w:rPr>
              <w:t>diminuer</w:t>
            </w:r>
            <w:proofErr w:type="spellEnd"/>
          </w:p>
        </w:tc>
        <w:tc>
          <w:tcPr>
            <w:tcW w:w="8615" w:type="dxa"/>
          </w:tcPr>
          <w:p w14:paraId="4A53180D" w14:textId="77777777" w:rsidR="00612B95" w:rsidRPr="00E87EA0" w:rsidRDefault="00612B95" w:rsidP="00A2679F">
            <w:pPr>
              <w:rPr>
                <w:rFonts w:cs="Arial"/>
                <w:b/>
                <w:bCs/>
                <w:sz w:val="40"/>
                <w:szCs w:val="40"/>
              </w:rPr>
            </w:pPr>
            <w:r w:rsidRPr="00E87EA0">
              <w:rPr>
                <w:rFonts w:cs="Arial"/>
                <w:b/>
                <w:bCs/>
                <w:sz w:val="40"/>
                <w:szCs w:val="40"/>
              </w:rPr>
              <w:t xml:space="preserve">CTRL + </w:t>
            </w:r>
            <w:proofErr w:type="spellStart"/>
            <w:r w:rsidRPr="00E87EA0">
              <w:rPr>
                <w:rFonts w:cs="Arial"/>
                <w:b/>
                <w:bCs/>
                <w:sz w:val="40"/>
                <w:szCs w:val="40"/>
              </w:rPr>
              <w:t>roue</w:t>
            </w:r>
            <w:proofErr w:type="spellEnd"/>
            <w:r w:rsidRPr="00E87EA0">
              <w:rPr>
                <w:rFonts w:cs="Arial"/>
                <w:b/>
                <w:bCs/>
                <w:sz w:val="40"/>
                <w:szCs w:val="40"/>
              </w:rPr>
              <w:t xml:space="preserve"> de </w:t>
            </w:r>
            <w:proofErr w:type="spellStart"/>
            <w:r w:rsidRPr="00E87EA0">
              <w:rPr>
                <w:rFonts w:cs="Arial"/>
                <w:b/>
                <w:bCs/>
                <w:sz w:val="40"/>
                <w:szCs w:val="40"/>
              </w:rPr>
              <w:t>souris</w:t>
            </w:r>
            <w:proofErr w:type="spellEnd"/>
          </w:p>
        </w:tc>
      </w:tr>
      <w:tr w:rsidR="00612B95" w:rsidRPr="0038759E" w14:paraId="207E1BBA" w14:textId="77777777" w:rsidTr="00E87EA0">
        <w:tc>
          <w:tcPr>
            <w:tcW w:w="5951" w:type="dxa"/>
          </w:tcPr>
          <w:p w14:paraId="3FB7635A" w14:textId="77777777" w:rsidR="00612B95" w:rsidRPr="00E87EA0" w:rsidRDefault="00612B95" w:rsidP="00A2679F">
            <w:pPr>
              <w:rPr>
                <w:rFonts w:cs="Arial"/>
                <w:b/>
                <w:bCs/>
                <w:sz w:val="40"/>
                <w:szCs w:val="40"/>
              </w:rPr>
            </w:pPr>
            <w:proofErr w:type="spellStart"/>
            <w:r w:rsidRPr="00E87EA0">
              <w:rPr>
                <w:rFonts w:cs="Arial"/>
                <w:b/>
                <w:bCs/>
                <w:sz w:val="40"/>
                <w:szCs w:val="40"/>
              </w:rPr>
              <w:t>Écran</w:t>
            </w:r>
            <w:proofErr w:type="spellEnd"/>
            <w:r w:rsidRPr="00E87EA0">
              <w:rPr>
                <w:rFonts w:cs="Arial"/>
                <w:b/>
                <w:bCs/>
                <w:sz w:val="40"/>
                <w:szCs w:val="40"/>
              </w:rPr>
              <w:t xml:space="preserve"> </w:t>
            </w:r>
            <w:proofErr w:type="spellStart"/>
            <w:r w:rsidRPr="00E87EA0">
              <w:rPr>
                <w:rFonts w:cs="Arial"/>
                <w:b/>
                <w:bCs/>
                <w:sz w:val="40"/>
                <w:szCs w:val="40"/>
              </w:rPr>
              <w:t>d'accueil</w:t>
            </w:r>
            <w:proofErr w:type="spellEnd"/>
          </w:p>
        </w:tc>
        <w:tc>
          <w:tcPr>
            <w:tcW w:w="8615" w:type="dxa"/>
          </w:tcPr>
          <w:p w14:paraId="796B54E0" w14:textId="77777777" w:rsidR="00612B95" w:rsidRPr="00E87EA0" w:rsidRDefault="00612B95" w:rsidP="00A2679F">
            <w:pPr>
              <w:rPr>
                <w:rFonts w:cs="Arial"/>
                <w:b/>
                <w:bCs/>
                <w:sz w:val="40"/>
                <w:szCs w:val="40"/>
                <w:lang w:val="fr-BE"/>
              </w:rPr>
            </w:pPr>
            <w:r w:rsidRPr="00E87EA0">
              <w:rPr>
                <w:rFonts w:cs="Arial"/>
                <w:b/>
                <w:bCs/>
                <w:sz w:val="40"/>
                <w:szCs w:val="40"/>
                <w:lang w:val="fr-BE"/>
              </w:rPr>
              <w:t>Bouton de souris supplémentaire en bas</w:t>
            </w:r>
          </w:p>
          <w:p w14:paraId="25A405C5" w14:textId="77777777" w:rsidR="00612B95" w:rsidRPr="00E87EA0" w:rsidRDefault="00612B95" w:rsidP="00A2679F">
            <w:pPr>
              <w:rPr>
                <w:rFonts w:cs="Arial"/>
                <w:b/>
                <w:bCs/>
                <w:sz w:val="40"/>
                <w:szCs w:val="40"/>
                <w:lang w:val="en-GB"/>
              </w:rPr>
            </w:pPr>
            <w:r w:rsidRPr="00E87EA0">
              <w:rPr>
                <w:rFonts w:cs="Arial"/>
                <w:b/>
                <w:bCs/>
                <w:sz w:val="40"/>
                <w:szCs w:val="40"/>
              </w:rPr>
              <w:t>CMD + H</w:t>
            </w:r>
          </w:p>
        </w:tc>
      </w:tr>
      <w:tr w:rsidR="00612B95" w:rsidRPr="00DB4AF5" w14:paraId="45E6F5AB" w14:textId="77777777" w:rsidTr="00E87EA0">
        <w:tc>
          <w:tcPr>
            <w:tcW w:w="5951" w:type="dxa"/>
          </w:tcPr>
          <w:p w14:paraId="20FA7B26" w14:textId="77777777" w:rsidR="00612B95" w:rsidRPr="00E87EA0" w:rsidRDefault="00612B95" w:rsidP="00A2679F">
            <w:pPr>
              <w:rPr>
                <w:rFonts w:cs="Arial"/>
                <w:b/>
                <w:bCs/>
                <w:sz w:val="40"/>
                <w:szCs w:val="40"/>
              </w:rPr>
            </w:pPr>
            <w:proofErr w:type="spellStart"/>
            <w:r w:rsidRPr="00E87EA0">
              <w:rPr>
                <w:rFonts w:cs="Arial"/>
                <w:b/>
                <w:bCs/>
                <w:sz w:val="40"/>
                <w:szCs w:val="40"/>
              </w:rPr>
              <w:t>Commutateur</w:t>
            </w:r>
            <w:proofErr w:type="spellEnd"/>
            <w:r w:rsidRPr="00E87EA0">
              <w:rPr>
                <w:rFonts w:cs="Arial"/>
                <w:b/>
                <w:bCs/>
                <w:sz w:val="40"/>
                <w:szCs w:val="40"/>
              </w:rPr>
              <w:t xml:space="preserve"> </w:t>
            </w:r>
            <w:proofErr w:type="spellStart"/>
            <w:r w:rsidRPr="00E87EA0">
              <w:rPr>
                <w:rFonts w:cs="Arial"/>
                <w:b/>
                <w:bCs/>
                <w:sz w:val="40"/>
                <w:szCs w:val="40"/>
              </w:rPr>
              <w:t>d'applications</w:t>
            </w:r>
            <w:proofErr w:type="spellEnd"/>
          </w:p>
        </w:tc>
        <w:tc>
          <w:tcPr>
            <w:tcW w:w="8615" w:type="dxa"/>
          </w:tcPr>
          <w:p w14:paraId="44532CB5" w14:textId="77777777" w:rsidR="00612B95" w:rsidRPr="00E87EA0" w:rsidRDefault="00612B95" w:rsidP="00A2679F">
            <w:pPr>
              <w:rPr>
                <w:rFonts w:cs="Arial"/>
                <w:b/>
                <w:bCs/>
                <w:sz w:val="40"/>
                <w:szCs w:val="40"/>
                <w:lang w:val="fr-BE"/>
              </w:rPr>
            </w:pPr>
            <w:r w:rsidRPr="00E87EA0">
              <w:rPr>
                <w:rFonts w:cs="Arial"/>
                <w:b/>
                <w:bCs/>
                <w:sz w:val="40"/>
                <w:szCs w:val="40"/>
                <w:lang w:val="fr-BE"/>
              </w:rPr>
              <w:t>Dessus de bouton de souris supplémentaire</w:t>
            </w:r>
          </w:p>
        </w:tc>
      </w:tr>
      <w:tr w:rsidR="00612B95" w:rsidRPr="00DB4AF5" w14:paraId="332317C6" w14:textId="77777777" w:rsidTr="00E87EA0">
        <w:tc>
          <w:tcPr>
            <w:tcW w:w="5951" w:type="dxa"/>
          </w:tcPr>
          <w:p w14:paraId="486B79C3" w14:textId="77777777" w:rsidR="00612B95" w:rsidRPr="00E87EA0" w:rsidRDefault="00612B95" w:rsidP="00A2679F">
            <w:pPr>
              <w:rPr>
                <w:rFonts w:cs="Arial"/>
                <w:b/>
                <w:bCs/>
                <w:sz w:val="40"/>
                <w:szCs w:val="40"/>
              </w:rPr>
            </w:pPr>
            <w:r w:rsidRPr="00E87EA0">
              <w:rPr>
                <w:rFonts w:cs="Arial"/>
                <w:b/>
                <w:bCs/>
                <w:sz w:val="40"/>
                <w:szCs w:val="40"/>
              </w:rPr>
              <w:t>Changement de couleur</w:t>
            </w:r>
          </w:p>
        </w:tc>
        <w:tc>
          <w:tcPr>
            <w:tcW w:w="8615" w:type="dxa"/>
          </w:tcPr>
          <w:p w14:paraId="5E2B031B" w14:textId="77777777" w:rsidR="00612B95" w:rsidRPr="00E87EA0" w:rsidRDefault="00612B95" w:rsidP="00A2679F">
            <w:pPr>
              <w:rPr>
                <w:rFonts w:cs="Arial"/>
                <w:b/>
                <w:bCs/>
                <w:sz w:val="40"/>
                <w:szCs w:val="40"/>
                <w:lang w:val="fr-BE"/>
              </w:rPr>
            </w:pPr>
            <w:r w:rsidRPr="00E87EA0">
              <w:rPr>
                <w:rFonts w:cs="Arial"/>
                <w:b/>
                <w:bCs/>
                <w:sz w:val="40"/>
                <w:szCs w:val="40"/>
                <w:lang w:val="fr-BE"/>
              </w:rPr>
              <w:t>Clic droit de la souris</w:t>
            </w:r>
          </w:p>
        </w:tc>
      </w:tr>
      <w:tr w:rsidR="00612B95" w:rsidRPr="0038759E" w14:paraId="59F9443E" w14:textId="77777777" w:rsidTr="00E87EA0">
        <w:tc>
          <w:tcPr>
            <w:tcW w:w="5951" w:type="dxa"/>
          </w:tcPr>
          <w:p w14:paraId="6453CF29" w14:textId="77777777" w:rsidR="00612B95" w:rsidRPr="00E87EA0" w:rsidRDefault="00612B95" w:rsidP="00A2679F">
            <w:pPr>
              <w:rPr>
                <w:rFonts w:cs="Arial"/>
                <w:b/>
                <w:bCs/>
                <w:sz w:val="40"/>
                <w:szCs w:val="40"/>
                <w:lang w:val="fr-BE"/>
              </w:rPr>
            </w:pPr>
            <w:r w:rsidRPr="00E87EA0">
              <w:rPr>
                <w:rFonts w:cs="Arial"/>
                <w:b/>
                <w:bCs/>
                <w:sz w:val="40"/>
                <w:szCs w:val="40"/>
                <w:lang w:val="fr-BE"/>
              </w:rPr>
              <w:t>Lisez à voix haute sur le curseur</w:t>
            </w:r>
          </w:p>
        </w:tc>
        <w:tc>
          <w:tcPr>
            <w:tcW w:w="8615" w:type="dxa"/>
          </w:tcPr>
          <w:p w14:paraId="7E3F35A0" w14:textId="77777777" w:rsidR="00612B95" w:rsidRPr="00E87EA0" w:rsidRDefault="00612B95" w:rsidP="00A2679F">
            <w:pPr>
              <w:rPr>
                <w:rFonts w:cs="Arial"/>
                <w:b/>
                <w:bCs/>
                <w:sz w:val="40"/>
                <w:szCs w:val="40"/>
              </w:rPr>
            </w:pPr>
            <w:r w:rsidRPr="00E87EA0">
              <w:rPr>
                <w:rFonts w:cs="Arial"/>
                <w:b/>
                <w:bCs/>
                <w:sz w:val="40"/>
                <w:szCs w:val="40"/>
              </w:rPr>
              <w:t>CTRL + OPTION + A</w:t>
            </w:r>
          </w:p>
        </w:tc>
      </w:tr>
      <w:tr w:rsidR="00612B95" w:rsidRPr="0038759E" w14:paraId="09A72028" w14:textId="77777777" w:rsidTr="00E87EA0">
        <w:tc>
          <w:tcPr>
            <w:tcW w:w="5951" w:type="dxa"/>
          </w:tcPr>
          <w:p w14:paraId="4ABBE7F2" w14:textId="77777777" w:rsidR="00612B95" w:rsidRPr="00E87EA0" w:rsidRDefault="00612B95" w:rsidP="00A2679F">
            <w:pPr>
              <w:rPr>
                <w:rFonts w:cs="Arial"/>
                <w:b/>
                <w:bCs/>
                <w:sz w:val="40"/>
                <w:szCs w:val="40"/>
              </w:rPr>
            </w:pPr>
            <w:proofErr w:type="spellStart"/>
            <w:r w:rsidRPr="00E87EA0">
              <w:rPr>
                <w:rFonts w:cs="Arial"/>
                <w:b/>
                <w:bCs/>
                <w:sz w:val="40"/>
                <w:szCs w:val="40"/>
              </w:rPr>
              <w:t>Arrête</w:t>
            </w:r>
            <w:proofErr w:type="spellEnd"/>
            <w:r w:rsidRPr="00E87EA0">
              <w:rPr>
                <w:rFonts w:cs="Arial"/>
                <w:b/>
                <w:bCs/>
                <w:sz w:val="40"/>
                <w:szCs w:val="40"/>
              </w:rPr>
              <w:t xml:space="preserve"> de lire</w:t>
            </w:r>
          </w:p>
        </w:tc>
        <w:tc>
          <w:tcPr>
            <w:tcW w:w="8615" w:type="dxa"/>
          </w:tcPr>
          <w:p w14:paraId="25BE1E8F" w14:textId="77777777" w:rsidR="00612B95" w:rsidRPr="00E87EA0" w:rsidRDefault="00612B95" w:rsidP="00A2679F">
            <w:pPr>
              <w:rPr>
                <w:rFonts w:cs="Arial"/>
                <w:b/>
                <w:bCs/>
                <w:sz w:val="40"/>
                <w:szCs w:val="40"/>
              </w:rPr>
            </w:pPr>
            <w:r w:rsidRPr="00E87EA0">
              <w:rPr>
                <w:rFonts w:cs="Arial"/>
                <w:b/>
                <w:bCs/>
                <w:sz w:val="40"/>
                <w:szCs w:val="40"/>
              </w:rPr>
              <w:t>CTRL</w:t>
            </w:r>
          </w:p>
        </w:tc>
      </w:tr>
    </w:tbl>
    <w:p w14:paraId="57681807" w14:textId="77777777" w:rsidR="00406307" w:rsidRDefault="00406307" w:rsidP="00612B95">
      <w:pPr>
        <w:rPr>
          <w:lang w:val="fr-BE"/>
        </w:rPr>
      </w:pPr>
    </w:p>
    <w:p w14:paraId="63629464" w14:textId="77777777" w:rsidR="00406307" w:rsidRDefault="00406307">
      <w:pPr>
        <w:spacing w:after="0"/>
        <w:rPr>
          <w:b/>
          <w:i/>
          <w:kern w:val="28"/>
          <w:sz w:val="48"/>
          <w:lang w:val="fr-BE"/>
        </w:rPr>
      </w:pPr>
      <w:r>
        <w:rPr>
          <w:lang w:val="fr-BE"/>
        </w:rPr>
        <w:br w:type="page"/>
      </w:r>
    </w:p>
    <w:p w14:paraId="0F6BC89C" w14:textId="3327F2E9" w:rsidR="00197895" w:rsidRPr="00107ECC" w:rsidRDefault="00197895" w:rsidP="00197895">
      <w:pPr>
        <w:pStyle w:val="Kop2"/>
        <w:rPr>
          <w:lang w:val="fr-BE"/>
        </w:rPr>
      </w:pPr>
      <w:r w:rsidRPr="00107ECC">
        <w:rPr>
          <w:lang w:val="fr-BE"/>
        </w:rPr>
        <w:lastRenderedPageBreak/>
        <w:t>Connexion téléphone et tablette – CONNECT (Android et tablette Android)</w:t>
      </w:r>
    </w:p>
    <w:p w14:paraId="34FBB328" w14:textId="77777777" w:rsidR="00197895" w:rsidRPr="00107ECC" w:rsidRDefault="00197895" w:rsidP="00197895">
      <w:pPr>
        <w:rPr>
          <w:lang w:val="fr-BE"/>
        </w:rPr>
        <w:sectPr w:rsidR="00197895" w:rsidRPr="00107ECC" w:rsidSect="00197895">
          <w:type w:val="continuous"/>
          <w:pgSz w:w="11907" w:h="16840" w:code="9"/>
          <w:pgMar w:top="1134" w:right="1134" w:bottom="1134" w:left="1134" w:header="454" w:footer="454" w:gutter="0"/>
          <w:cols w:space="720"/>
          <w:docGrid w:linePitch="299"/>
        </w:sectPr>
      </w:pPr>
    </w:p>
    <w:p w14:paraId="36BBB1D5" w14:textId="3E0E2BA1" w:rsidR="00197895" w:rsidRPr="00107ECC" w:rsidRDefault="00197895" w:rsidP="00197895">
      <w:pPr>
        <w:rPr>
          <w:lang w:val="it-IT"/>
        </w:rPr>
      </w:pPr>
      <w:r w:rsidRPr="00107ECC">
        <w:rPr>
          <w:lang w:val="fr-BE"/>
        </w:rPr>
        <w:t xml:space="preserve">Ce chapitre décrit comment l’image d’un téléphone ou d’une tablette est affichée sur un </w:t>
      </w:r>
      <w:proofErr w:type="spellStart"/>
      <w:r w:rsidRPr="00107ECC">
        <w:rPr>
          <w:lang w:val="fr-BE"/>
        </w:rPr>
        <w:t>téléagrandisseur</w:t>
      </w:r>
      <w:proofErr w:type="spellEnd"/>
      <w:r w:rsidRPr="00107ECC">
        <w:rPr>
          <w:lang w:val="fr-BE"/>
        </w:rPr>
        <w:t xml:space="preserve"> KOBA Vision équipé de la fonction </w:t>
      </w:r>
      <w:proofErr w:type="spellStart"/>
      <w:r w:rsidRPr="00107ECC">
        <w:rPr>
          <w:lang w:val="fr-BE"/>
        </w:rPr>
        <w:t>Connect</w:t>
      </w:r>
      <w:proofErr w:type="spellEnd"/>
      <w:r w:rsidRPr="00107ECC">
        <w:rPr>
          <w:lang w:val="fr-BE"/>
        </w:rPr>
        <w:t xml:space="preserve">. </w:t>
      </w:r>
      <w:r w:rsidRPr="00107ECC">
        <w:rPr>
          <w:lang w:val="it-IT"/>
        </w:rPr>
        <w:t>Il explique également comment commander votre téléphone ou votre tablette.</w:t>
      </w:r>
    </w:p>
    <w:p w14:paraId="6079AF69" w14:textId="1F8189D5" w:rsidR="00197895" w:rsidRPr="0034258A" w:rsidRDefault="00197895" w:rsidP="0034258A">
      <w:pPr>
        <w:rPr>
          <w:lang w:val="it-IT"/>
        </w:rPr>
      </w:pPr>
      <w:r w:rsidRPr="00107ECC">
        <w:rPr>
          <w:lang w:val="it-IT"/>
        </w:rPr>
        <w:t>Cette procédure est basée sur nos tests avec le Pixel 9A et la Pixel Tablet, tous deux sous Android version 17.</w:t>
      </w:r>
    </w:p>
    <w:p w14:paraId="374B356C" w14:textId="77777777" w:rsidR="00197895" w:rsidRPr="00065560" w:rsidRDefault="00197895" w:rsidP="00197895">
      <w:pPr>
        <w:pStyle w:val="Kop3"/>
        <w:rPr>
          <w:rStyle w:val="Kop3Char"/>
          <w:b/>
        </w:rPr>
      </w:pPr>
      <w:r w:rsidRPr="00065560">
        <w:t>Étape 1 : Connexion</w:t>
      </w:r>
    </w:p>
    <w:p w14:paraId="5B4D47C0" w14:textId="77777777" w:rsidR="00197895" w:rsidRPr="008D216A" w:rsidRDefault="00197895" w:rsidP="00197895">
      <w:pPr>
        <w:pStyle w:val="Plattetekst"/>
        <w:jc w:val="left"/>
        <w:rPr>
          <w:rStyle w:val="Kop3Char"/>
          <w:bCs/>
          <w:sz w:val="22"/>
          <w:szCs w:val="22"/>
          <w:lang w:val="nl-BE"/>
        </w:rPr>
      </w:pPr>
      <w:proofErr w:type="spellStart"/>
      <w:r>
        <w:t>Avant</w:t>
      </w:r>
      <w:proofErr w:type="spellEnd"/>
      <w:r>
        <w:t xml:space="preserve"> de </w:t>
      </w:r>
      <w:proofErr w:type="spellStart"/>
      <w:r>
        <w:t>connecter</w:t>
      </w:r>
      <w:proofErr w:type="spellEnd"/>
      <w:r>
        <w:t xml:space="preserve"> </w:t>
      </w:r>
      <w:proofErr w:type="spellStart"/>
      <w:r>
        <w:t>l’écran</w:t>
      </w:r>
      <w:proofErr w:type="spellEnd"/>
      <w:r>
        <w:t xml:space="preserve"> externe, </w:t>
      </w:r>
      <w:proofErr w:type="spellStart"/>
      <w:r>
        <w:t>vous</w:t>
      </w:r>
      <w:proofErr w:type="spellEnd"/>
      <w:r>
        <w:t xml:space="preserve"> </w:t>
      </w:r>
      <w:proofErr w:type="spellStart"/>
      <w:r>
        <w:t>devez</w:t>
      </w:r>
      <w:proofErr w:type="spellEnd"/>
      <w:r>
        <w:t xml:space="preserve"> </w:t>
      </w:r>
      <w:proofErr w:type="spellStart"/>
      <w:r>
        <w:t>d’abord</w:t>
      </w:r>
      <w:proofErr w:type="spellEnd"/>
      <w:r>
        <w:t xml:space="preserve"> </w:t>
      </w:r>
      <w:proofErr w:type="spellStart"/>
      <w:r>
        <w:t>activer</w:t>
      </w:r>
      <w:proofErr w:type="spellEnd"/>
      <w:r>
        <w:t xml:space="preserve"> </w:t>
      </w:r>
      <w:r w:rsidRPr="00C0017E">
        <w:rPr>
          <w:b/>
          <w:bCs/>
        </w:rPr>
        <w:t xml:space="preserve">les options pour les </w:t>
      </w:r>
      <w:proofErr w:type="spellStart"/>
      <w:r w:rsidRPr="00C0017E">
        <w:rPr>
          <w:b/>
          <w:bCs/>
        </w:rPr>
        <w:t>développeurs</w:t>
      </w:r>
      <w:proofErr w:type="spellEnd"/>
      <w:r>
        <w:t xml:space="preserve"> </w:t>
      </w:r>
      <w:proofErr w:type="spellStart"/>
      <w:r>
        <w:t>puis</w:t>
      </w:r>
      <w:proofErr w:type="spellEnd"/>
      <w:r>
        <w:t xml:space="preserve"> </w:t>
      </w:r>
      <w:proofErr w:type="spellStart"/>
      <w:r>
        <w:t>activer</w:t>
      </w:r>
      <w:proofErr w:type="spellEnd"/>
      <w:r>
        <w:t xml:space="preserve"> </w:t>
      </w:r>
      <w:proofErr w:type="spellStart"/>
      <w:r w:rsidRPr="00C0017E">
        <w:rPr>
          <w:b/>
          <w:bCs/>
        </w:rPr>
        <w:t>le</w:t>
      </w:r>
      <w:proofErr w:type="spellEnd"/>
      <w:r w:rsidRPr="00C0017E">
        <w:rPr>
          <w:b/>
          <w:bCs/>
        </w:rPr>
        <w:t xml:space="preserve"> </w:t>
      </w:r>
      <w:proofErr w:type="spellStart"/>
      <w:r w:rsidRPr="00C0017E">
        <w:rPr>
          <w:b/>
          <w:bCs/>
        </w:rPr>
        <w:t>débogage</w:t>
      </w:r>
      <w:proofErr w:type="spellEnd"/>
      <w:r w:rsidRPr="00C0017E">
        <w:rPr>
          <w:b/>
          <w:bCs/>
        </w:rPr>
        <w:t xml:space="preserve"> USB</w:t>
      </w:r>
      <w:r>
        <w:t>.</w:t>
      </w:r>
    </w:p>
    <w:p w14:paraId="5DD9EA2E" w14:textId="77777777" w:rsidR="00197895" w:rsidRPr="00107ECC" w:rsidRDefault="00197895" w:rsidP="00197895">
      <w:pPr>
        <w:pStyle w:val="Plattetekst"/>
        <w:jc w:val="left"/>
        <w:rPr>
          <w:lang w:val="it-IT"/>
        </w:rPr>
      </w:pPr>
      <w:proofErr w:type="spellStart"/>
      <w:r w:rsidRPr="009030F9">
        <w:rPr>
          <w:b/>
          <w:bCs/>
        </w:rPr>
        <w:t>Activer</w:t>
      </w:r>
      <w:proofErr w:type="spellEnd"/>
      <w:r w:rsidRPr="009030F9">
        <w:rPr>
          <w:b/>
          <w:bCs/>
        </w:rPr>
        <w:t xml:space="preserve"> les options pour les </w:t>
      </w:r>
      <w:proofErr w:type="spellStart"/>
      <w:r w:rsidRPr="009030F9">
        <w:rPr>
          <w:b/>
          <w:bCs/>
        </w:rPr>
        <w:t>développeurs</w:t>
      </w:r>
      <w:proofErr w:type="spellEnd"/>
      <w:r w:rsidRPr="009030F9">
        <w:rPr>
          <w:b/>
          <w:bCs/>
        </w:rPr>
        <w:t xml:space="preserve"> :</w:t>
      </w:r>
      <w:r>
        <w:t xml:space="preserve"> </w:t>
      </w:r>
      <w:proofErr w:type="spellStart"/>
      <w:r>
        <w:t>Ouvrez</w:t>
      </w:r>
      <w:proofErr w:type="spellEnd"/>
      <w:r>
        <w:t xml:space="preserve"> </w:t>
      </w:r>
      <w:proofErr w:type="spellStart"/>
      <w:r>
        <w:t>Paramètres</w:t>
      </w:r>
      <w:proofErr w:type="spellEnd"/>
      <w:r>
        <w:t xml:space="preserve"> &gt; À propos du </w:t>
      </w:r>
      <w:proofErr w:type="spellStart"/>
      <w:r>
        <w:t>téléphone</w:t>
      </w:r>
      <w:proofErr w:type="spellEnd"/>
      <w:r>
        <w:t xml:space="preserve"> &gt; Numéro de </w:t>
      </w:r>
      <w:proofErr w:type="spellStart"/>
      <w:r>
        <w:t>build</w:t>
      </w:r>
      <w:proofErr w:type="spellEnd"/>
      <w:r>
        <w:t xml:space="preserve">. </w:t>
      </w:r>
      <w:r w:rsidRPr="00107ECC">
        <w:rPr>
          <w:lang w:val="it-IT"/>
        </w:rPr>
        <w:t>Appuyez 7 fois sur le numéro de build et, si demandé, saisissez le code PIN, le schéma ou le mot de passe du téléphone. Un message indique alors que vous êtes développeur.</w:t>
      </w:r>
    </w:p>
    <w:p w14:paraId="0BF9CFB0" w14:textId="77777777" w:rsidR="00197895" w:rsidRPr="00107ECC" w:rsidRDefault="00197895" w:rsidP="00197895">
      <w:pPr>
        <w:pStyle w:val="Plattetekst"/>
        <w:jc w:val="left"/>
        <w:rPr>
          <w:lang w:val="it-IT"/>
        </w:rPr>
      </w:pPr>
    </w:p>
    <w:p w14:paraId="09A158C6" w14:textId="77777777" w:rsidR="00197895" w:rsidRPr="00107ECC" w:rsidRDefault="00197895" w:rsidP="00197895">
      <w:pPr>
        <w:pStyle w:val="Plattetekst"/>
        <w:jc w:val="left"/>
        <w:rPr>
          <w:lang w:val="it-IT"/>
        </w:rPr>
      </w:pPr>
      <w:r w:rsidRPr="00F81FA1">
        <w:rPr>
          <w:b/>
          <w:bCs/>
          <w:lang w:val="it-IT"/>
        </w:rPr>
        <w:t>Activer le débogage USB :</w:t>
      </w:r>
      <w:r w:rsidRPr="00107ECC">
        <w:rPr>
          <w:lang w:val="it-IT"/>
        </w:rPr>
        <w:t xml:space="preserve"> Ouvrez Paramètres &gt; Système &gt; Options pour les développeurs &gt; Débogage &gt; Activer le débogage USB.</w:t>
      </w:r>
    </w:p>
    <w:p w14:paraId="0DD76280" w14:textId="77777777" w:rsidR="00197895" w:rsidRDefault="00197895" w:rsidP="00197895">
      <w:pPr>
        <w:pStyle w:val="Plattetekst"/>
        <w:jc w:val="left"/>
      </w:pPr>
      <w:proofErr w:type="spellStart"/>
      <w:r>
        <w:t>L’appareil</w:t>
      </w:r>
      <w:proofErr w:type="spellEnd"/>
      <w:r>
        <w:t xml:space="preserve"> </w:t>
      </w:r>
      <w:proofErr w:type="spellStart"/>
      <w:r>
        <w:t>vous</w:t>
      </w:r>
      <w:proofErr w:type="spellEnd"/>
      <w:r>
        <w:t xml:space="preserve"> </w:t>
      </w:r>
      <w:proofErr w:type="spellStart"/>
      <w:r>
        <w:t>demandera</w:t>
      </w:r>
      <w:proofErr w:type="spellEnd"/>
      <w:r>
        <w:t xml:space="preserve"> </w:t>
      </w:r>
      <w:proofErr w:type="spellStart"/>
      <w:r>
        <w:t>ensuite</w:t>
      </w:r>
      <w:proofErr w:type="spellEnd"/>
      <w:r>
        <w:t xml:space="preserve"> </w:t>
      </w:r>
      <w:proofErr w:type="spellStart"/>
      <w:r>
        <w:t>d’autoriser</w:t>
      </w:r>
      <w:proofErr w:type="spellEnd"/>
      <w:r>
        <w:t xml:space="preserve"> </w:t>
      </w:r>
      <w:proofErr w:type="spellStart"/>
      <w:r>
        <w:t>le</w:t>
      </w:r>
      <w:proofErr w:type="spellEnd"/>
      <w:r>
        <w:t xml:space="preserve"> </w:t>
      </w:r>
      <w:proofErr w:type="spellStart"/>
      <w:r>
        <w:t>débogage</w:t>
      </w:r>
      <w:proofErr w:type="spellEnd"/>
      <w:r>
        <w:t xml:space="preserve"> USB. </w:t>
      </w:r>
      <w:proofErr w:type="spellStart"/>
      <w:r>
        <w:t>Sélectionnez</w:t>
      </w:r>
      <w:proofErr w:type="spellEnd"/>
      <w:r>
        <w:t xml:space="preserve"> « OK ».</w:t>
      </w:r>
    </w:p>
    <w:p w14:paraId="1AEA6F51" w14:textId="77777777" w:rsidR="00197895" w:rsidRDefault="00197895" w:rsidP="00197895">
      <w:pPr>
        <w:pStyle w:val="Plattetekst"/>
        <w:jc w:val="left"/>
      </w:pPr>
      <w:r>
        <w:rPr>
          <w:noProof/>
        </w:rPr>
        <w:drawing>
          <wp:inline distT="0" distB="0" distL="0" distR="0" wp14:anchorId="7AB01214" wp14:editId="17BB942E">
            <wp:extent cx="2880000" cy="4021342"/>
            <wp:effectExtent l="0" t="0" r="0" b="0"/>
            <wp:docPr id="57912495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24956" name="Afbeelding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0000" cy="4021342"/>
                    </a:xfrm>
                    <a:prstGeom prst="rect">
                      <a:avLst/>
                    </a:prstGeom>
                  </pic:spPr>
                </pic:pic>
              </a:graphicData>
            </a:graphic>
          </wp:inline>
        </w:drawing>
      </w:r>
    </w:p>
    <w:p w14:paraId="2EBD2D59" w14:textId="77777777" w:rsidR="00197895" w:rsidRDefault="00197895" w:rsidP="00197895">
      <w:pPr>
        <w:pStyle w:val="Plattetekst"/>
        <w:jc w:val="left"/>
      </w:pPr>
    </w:p>
    <w:p w14:paraId="2A818EA4" w14:textId="77777777" w:rsidR="00197895" w:rsidRPr="00617752" w:rsidRDefault="00197895" w:rsidP="00197895">
      <w:pPr>
        <w:pStyle w:val="Plattetekst"/>
        <w:jc w:val="left"/>
      </w:pPr>
      <w:r>
        <w:t xml:space="preserve">Pour </w:t>
      </w:r>
      <w:proofErr w:type="spellStart"/>
      <w:r>
        <w:t>afficher</w:t>
      </w:r>
      <w:proofErr w:type="spellEnd"/>
      <w:r>
        <w:t xml:space="preserve"> </w:t>
      </w:r>
      <w:proofErr w:type="spellStart"/>
      <w:r>
        <w:t>l’image</w:t>
      </w:r>
      <w:proofErr w:type="spellEnd"/>
      <w:r>
        <w:t xml:space="preserve"> </w:t>
      </w:r>
      <w:proofErr w:type="spellStart"/>
      <w:r>
        <w:t>d’un</w:t>
      </w:r>
      <w:proofErr w:type="spellEnd"/>
      <w:r>
        <w:t xml:space="preserve"> </w:t>
      </w:r>
      <w:proofErr w:type="spellStart"/>
      <w:r>
        <w:t>téléphone</w:t>
      </w:r>
      <w:proofErr w:type="spellEnd"/>
      <w:r>
        <w:t xml:space="preserve"> </w:t>
      </w:r>
      <w:proofErr w:type="spellStart"/>
      <w:r>
        <w:t>ou</w:t>
      </w:r>
      <w:proofErr w:type="spellEnd"/>
      <w:r>
        <w:t xml:space="preserve"> </w:t>
      </w:r>
      <w:proofErr w:type="spellStart"/>
      <w:r>
        <w:t>d’une</w:t>
      </w:r>
      <w:proofErr w:type="spellEnd"/>
      <w:r>
        <w:t xml:space="preserve"> </w:t>
      </w:r>
      <w:proofErr w:type="spellStart"/>
      <w:r>
        <w:t>tablette</w:t>
      </w:r>
      <w:proofErr w:type="spellEnd"/>
      <w:r>
        <w:t xml:space="preserve"> </w:t>
      </w:r>
      <w:proofErr w:type="spellStart"/>
      <w:r>
        <w:t>sur</w:t>
      </w:r>
      <w:proofErr w:type="spellEnd"/>
      <w:r>
        <w:t xml:space="preserve"> </w:t>
      </w:r>
      <w:proofErr w:type="spellStart"/>
      <w:r>
        <w:t>le</w:t>
      </w:r>
      <w:proofErr w:type="spellEnd"/>
      <w:r>
        <w:t xml:space="preserve"> grand </w:t>
      </w:r>
      <w:proofErr w:type="spellStart"/>
      <w:r>
        <w:t>écran</w:t>
      </w:r>
      <w:proofErr w:type="spellEnd"/>
      <w:r>
        <w:t xml:space="preserve"> du </w:t>
      </w:r>
      <w:proofErr w:type="spellStart"/>
      <w:r>
        <w:t>téléagrandisseur</w:t>
      </w:r>
      <w:proofErr w:type="spellEnd"/>
      <w:r>
        <w:t xml:space="preserve">, </w:t>
      </w:r>
      <w:proofErr w:type="spellStart"/>
      <w:r>
        <w:t>il</w:t>
      </w:r>
      <w:proofErr w:type="spellEnd"/>
      <w:r>
        <w:t xml:space="preserve"> </w:t>
      </w:r>
      <w:proofErr w:type="spellStart"/>
      <w:r>
        <w:t>suffit</w:t>
      </w:r>
      <w:proofErr w:type="spellEnd"/>
      <w:r>
        <w:t xml:space="preserve"> de </w:t>
      </w:r>
      <w:proofErr w:type="spellStart"/>
      <w:r>
        <w:t>connecter</w:t>
      </w:r>
      <w:proofErr w:type="spellEnd"/>
      <w:r>
        <w:t xml:space="preserve"> </w:t>
      </w:r>
      <w:proofErr w:type="spellStart"/>
      <w:r>
        <w:t>l’appareil</w:t>
      </w:r>
      <w:proofErr w:type="spellEnd"/>
      <w:r>
        <w:t xml:space="preserve"> au </w:t>
      </w:r>
      <w:proofErr w:type="spellStart"/>
      <w:r>
        <w:t>téléagrandisseur</w:t>
      </w:r>
      <w:proofErr w:type="spellEnd"/>
      <w:r>
        <w:t xml:space="preserve"> KOBA Vision via </w:t>
      </w:r>
      <w:proofErr w:type="spellStart"/>
      <w:r>
        <w:t>un</w:t>
      </w:r>
      <w:proofErr w:type="spellEnd"/>
      <w:r>
        <w:t xml:space="preserve"> </w:t>
      </w:r>
      <w:proofErr w:type="spellStart"/>
      <w:r>
        <w:t>câble</w:t>
      </w:r>
      <w:proofErr w:type="spellEnd"/>
      <w:r>
        <w:t xml:space="preserve"> USB‑C. Le port USB‑C se </w:t>
      </w:r>
      <w:proofErr w:type="spellStart"/>
      <w:r>
        <w:t>trouve</w:t>
      </w:r>
      <w:proofErr w:type="spellEnd"/>
      <w:r>
        <w:t xml:space="preserve"> </w:t>
      </w:r>
      <w:proofErr w:type="spellStart"/>
      <w:r>
        <w:t>sur</w:t>
      </w:r>
      <w:proofErr w:type="spellEnd"/>
      <w:r>
        <w:t xml:space="preserve"> </w:t>
      </w:r>
      <w:proofErr w:type="spellStart"/>
      <w:r>
        <w:t>le</w:t>
      </w:r>
      <w:proofErr w:type="spellEnd"/>
      <w:r>
        <w:t xml:space="preserve"> </w:t>
      </w:r>
      <w:proofErr w:type="spellStart"/>
      <w:r>
        <w:t>côté</w:t>
      </w:r>
      <w:proofErr w:type="spellEnd"/>
      <w:r>
        <w:t xml:space="preserve"> </w:t>
      </w:r>
      <w:proofErr w:type="spellStart"/>
      <w:r>
        <w:t>droit</w:t>
      </w:r>
      <w:proofErr w:type="spellEnd"/>
      <w:r>
        <w:t xml:space="preserve"> du </w:t>
      </w:r>
      <w:proofErr w:type="spellStart"/>
      <w:r>
        <w:t>panneau</w:t>
      </w:r>
      <w:proofErr w:type="spellEnd"/>
      <w:r>
        <w:t xml:space="preserve"> de </w:t>
      </w:r>
      <w:proofErr w:type="spellStart"/>
      <w:r>
        <w:t>commande</w:t>
      </w:r>
      <w:proofErr w:type="spellEnd"/>
      <w:r>
        <w:t xml:space="preserve"> sous </w:t>
      </w:r>
      <w:proofErr w:type="spellStart"/>
      <w:r>
        <w:t>l’écran</w:t>
      </w:r>
      <w:proofErr w:type="spellEnd"/>
      <w:r>
        <w:t>.</w:t>
      </w:r>
    </w:p>
    <w:p w14:paraId="474A0537" w14:textId="77777777" w:rsidR="00197895" w:rsidRDefault="00197895" w:rsidP="00197895">
      <w:pPr>
        <w:pStyle w:val="Plattetekst"/>
      </w:pPr>
    </w:p>
    <w:p w14:paraId="7DB6EE70" w14:textId="77777777" w:rsidR="00197895" w:rsidRDefault="00197895" w:rsidP="00197895">
      <w:pPr>
        <w:pStyle w:val="Plattetekst"/>
      </w:pPr>
      <w:r>
        <w:rPr>
          <w:noProof/>
        </w:rPr>
        <w:drawing>
          <wp:inline distT="0" distB="0" distL="0" distR="0" wp14:anchorId="0D342AA8" wp14:editId="25553085">
            <wp:extent cx="2880360" cy="860108"/>
            <wp:effectExtent l="0" t="0" r="0" b="0"/>
            <wp:docPr id="132396870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860108"/>
                    </a:xfrm>
                    <a:prstGeom prst="rect">
                      <a:avLst/>
                    </a:prstGeom>
                    <a:noFill/>
                    <a:ln>
                      <a:noFill/>
                    </a:ln>
                  </pic:spPr>
                </pic:pic>
              </a:graphicData>
            </a:graphic>
          </wp:inline>
        </w:drawing>
      </w:r>
    </w:p>
    <w:p w14:paraId="6DE62842" w14:textId="77777777" w:rsidR="00197895" w:rsidRDefault="00197895" w:rsidP="00197895">
      <w:pPr>
        <w:pStyle w:val="Plattetekst"/>
        <w:jc w:val="left"/>
      </w:pPr>
    </w:p>
    <w:p w14:paraId="31A369A2" w14:textId="77777777" w:rsidR="00197895" w:rsidRDefault="00197895" w:rsidP="00197895">
      <w:pPr>
        <w:pStyle w:val="Plattetekst"/>
        <w:jc w:val="left"/>
      </w:pPr>
      <w:r w:rsidRPr="00107ECC">
        <w:rPr>
          <w:lang w:val="it-IT"/>
        </w:rPr>
        <w:t xml:space="preserve">Lors de la première connexion, le téléagrandisseur doit être défini comme appareil de confiance. </w:t>
      </w:r>
      <w:proofErr w:type="spellStart"/>
      <w:r>
        <w:t>Faites</w:t>
      </w:r>
      <w:proofErr w:type="spellEnd"/>
      <w:r>
        <w:t xml:space="preserve"> </w:t>
      </w:r>
      <w:proofErr w:type="spellStart"/>
      <w:r>
        <w:t>confiance</w:t>
      </w:r>
      <w:proofErr w:type="spellEnd"/>
      <w:r>
        <w:t xml:space="preserve"> à </w:t>
      </w:r>
      <w:proofErr w:type="spellStart"/>
      <w:r>
        <w:t>l’ordinateur</w:t>
      </w:r>
      <w:proofErr w:type="spellEnd"/>
      <w:r>
        <w:t xml:space="preserve"> (vidéo-</w:t>
      </w:r>
      <w:proofErr w:type="spellStart"/>
      <w:r>
        <w:t>loupe</w:t>
      </w:r>
      <w:proofErr w:type="spellEnd"/>
      <w:r>
        <w:t>).</w:t>
      </w:r>
    </w:p>
    <w:p w14:paraId="651836DA" w14:textId="77777777" w:rsidR="00197895" w:rsidRDefault="00197895" w:rsidP="00197895">
      <w:pPr>
        <w:pStyle w:val="Plattetekst"/>
      </w:pPr>
      <w:r>
        <w:rPr>
          <w:noProof/>
        </w:rPr>
        <w:lastRenderedPageBreak/>
        <w:drawing>
          <wp:inline distT="0" distB="0" distL="0" distR="0" wp14:anchorId="50332EB7" wp14:editId="30314D91">
            <wp:extent cx="2880000" cy="2602660"/>
            <wp:effectExtent l="0" t="0" r="0" b="7620"/>
            <wp:docPr id="19776107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10794" name="Afbeelding 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80000" cy="2602660"/>
                    </a:xfrm>
                    <a:prstGeom prst="rect">
                      <a:avLst/>
                    </a:prstGeom>
                  </pic:spPr>
                </pic:pic>
              </a:graphicData>
            </a:graphic>
          </wp:inline>
        </w:drawing>
      </w:r>
    </w:p>
    <w:p w14:paraId="47EFD602" w14:textId="77777777" w:rsidR="006B3123" w:rsidRDefault="006B3123" w:rsidP="00197895">
      <w:pPr>
        <w:pStyle w:val="Plattetekst"/>
        <w:jc w:val="left"/>
        <w:rPr>
          <w:b/>
          <w:bCs/>
          <w:i/>
          <w:iCs/>
          <w:u w:val="single"/>
        </w:rPr>
      </w:pPr>
    </w:p>
    <w:p w14:paraId="4AF00B7F" w14:textId="14A98F6C" w:rsidR="00197895" w:rsidRPr="00F81054" w:rsidRDefault="00197895" w:rsidP="00197895">
      <w:pPr>
        <w:pStyle w:val="Plattetekst"/>
        <w:jc w:val="left"/>
        <w:rPr>
          <w:b/>
          <w:bCs/>
          <w:i/>
          <w:iCs/>
          <w:u w:val="single"/>
        </w:rPr>
      </w:pPr>
      <w:r w:rsidRPr="00F81054">
        <w:rPr>
          <w:b/>
          <w:bCs/>
          <w:i/>
          <w:iCs/>
          <w:u w:val="single"/>
        </w:rPr>
        <w:t>EXCEPTIONS CONNUES À L’ÉTAPE 1 :</w:t>
      </w:r>
    </w:p>
    <w:p w14:paraId="75F5D7FB" w14:textId="77777777" w:rsidR="00197895" w:rsidRPr="00F81054" w:rsidRDefault="00197895" w:rsidP="00197895">
      <w:pPr>
        <w:pStyle w:val="Plattetekst"/>
        <w:jc w:val="left"/>
        <w:rPr>
          <w:b/>
          <w:bCs/>
          <w:i/>
          <w:iCs/>
        </w:rPr>
      </w:pPr>
      <w:proofErr w:type="spellStart"/>
      <w:r w:rsidRPr="00F81054">
        <w:rPr>
          <w:b/>
          <w:bCs/>
          <w:i/>
          <w:iCs/>
        </w:rPr>
        <w:t>Sur</w:t>
      </w:r>
      <w:proofErr w:type="spellEnd"/>
      <w:r w:rsidRPr="00F81054">
        <w:rPr>
          <w:b/>
          <w:bCs/>
          <w:i/>
          <w:iCs/>
        </w:rPr>
        <w:t xml:space="preserve"> les </w:t>
      </w:r>
      <w:proofErr w:type="spellStart"/>
      <w:r w:rsidRPr="00F81054">
        <w:rPr>
          <w:b/>
          <w:bCs/>
          <w:i/>
          <w:iCs/>
        </w:rPr>
        <w:t>appareils</w:t>
      </w:r>
      <w:proofErr w:type="spellEnd"/>
      <w:r w:rsidRPr="00F81054">
        <w:rPr>
          <w:b/>
          <w:bCs/>
          <w:i/>
          <w:iCs/>
        </w:rPr>
        <w:t xml:space="preserve"> Samsung et Xiaomi, des </w:t>
      </w:r>
      <w:proofErr w:type="spellStart"/>
      <w:r w:rsidRPr="00F81054">
        <w:rPr>
          <w:b/>
          <w:bCs/>
          <w:i/>
          <w:iCs/>
        </w:rPr>
        <w:t>étapes</w:t>
      </w:r>
      <w:proofErr w:type="spellEnd"/>
      <w:r w:rsidRPr="00F81054">
        <w:rPr>
          <w:b/>
          <w:bCs/>
          <w:i/>
          <w:iCs/>
        </w:rPr>
        <w:t xml:space="preserve"> </w:t>
      </w:r>
      <w:proofErr w:type="spellStart"/>
      <w:r w:rsidRPr="00F81054">
        <w:rPr>
          <w:b/>
          <w:bCs/>
          <w:i/>
          <w:iCs/>
        </w:rPr>
        <w:t>supplémentaires</w:t>
      </w:r>
      <w:proofErr w:type="spellEnd"/>
      <w:r w:rsidRPr="00F81054">
        <w:rPr>
          <w:b/>
          <w:bCs/>
          <w:i/>
          <w:iCs/>
        </w:rPr>
        <w:t xml:space="preserve"> </w:t>
      </w:r>
      <w:proofErr w:type="spellStart"/>
      <w:r w:rsidRPr="00F81054">
        <w:rPr>
          <w:b/>
          <w:bCs/>
          <w:i/>
          <w:iCs/>
        </w:rPr>
        <w:t>sont</w:t>
      </w:r>
      <w:proofErr w:type="spellEnd"/>
      <w:r w:rsidRPr="00F81054">
        <w:rPr>
          <w:b/>
          <w:bCs/>
          <w:i/>
          <w:iCs/>
        </w:rPr>
        <w:t xml:space="preserve"> </w:t>
      </w:r>
      <w:proofErr w:type="spellStart"/>
      <w:r w:rsidRPr="00F81054">
        <w:rPr>
          <w:b/>
          <w:bCs/>
          <w:i/>
          <w:iCs/>
        </w:rPr>
        <w:t>généralement</w:t>
      </w:r>
      <w:proofErr w:type="spellEnd"/>
      <w:r w:rsidRPr="00F81054">
        <w:rPr>
          <w:b/>
          <w:bCs/>
          <w:i/>
          <w:iCs/>
        </w:rPr>
        <w:t xml:space="preserve"> nécessaires </w:t>
      </w:r>
      <w:proofErr w:type="spellStart"/>
      <w:r w:rsidRPr="00F81054">
        <w:rPr>
          <w:b/>
          <w:bCs/>
          <w:i/>
          <w:iCs/>
        </w:rPr>
        <w:t>avant</w:t>
      </w:r>
      <w:proofErr w:type="spellEnd"/>
      <w:r w:rsidRPr="00F81054">
        <w:rPr>
          <w:b/>
          <w:bCs/>
          <w:i/>
          <w:iCs/>
        </w:rPr>
        <w:t xml:space="preserve"> </w:t>
      </w:r>
      <w:proofErr w:type="spellStart"/>
      <w:r w:rsidRPr="00F81054">
        <w:rPr>
          <w:b/>
          <w:bCs/>
          <w:i/>
          <w:iCs/>
        </w:rPr>
        <w:t>d’autoriser</w:t>
      </w:r>
      <w:proofErr w:type="spellEnd"/>
      <w:r w:rsidRPr="00F81054">
        <w:rPr>
          <w:b/>
          <w:bCs/>
          <w:i/>
          <w:iCs/>
        </w:rPr>
        <w:t xml:space="preserve"> </w:t>
      </w:r>
      <w:proofErr w:type="spellStart"/>
      <w:r w:rsidRPr="00F81054">
        <w:rPr>
          <w:b/>
          <w:bCs/>
          <w:i/>
          <w:iCs/>
        </w:rPr>
        <w:t>définitivement</w:t>
      </w:r>
      <w:proofErr w:type="spellEnd"/>
      <w:r w:rsidRPr="00F81054">
        <w:rPr>
          <w:b/>
          <w:bCs/>
          <w:i/>
          <w:iCs/>
        </w:rPr>
        <w:t xml:space="preserve"> </w:t>
      </w:r>
      <w:proofErr w:type="spellStart"/>
      <w:r w:rsidRPr="00F81054">
        <w:rPr>
          <w:b/>
          <w:bCs/>
          <w:i/>
          <w:iCs/>
        </w:rPr>
        <w:t>le</w:t>
      </w:r>
      <w:proofErr w:type="spellEnd"/>
      <w:r w:rsidRPr="00F81054">
        <w:rPr>
          <w:b/>
          <w:bCs/>
          <w:i/>
          <w:iCs/>
        </w:rPr>
        <w:t xml:space="preserve"> </w:t>
      </w:r>
      <w:proofErr w:type="spellStart"/>
      <w:r w:rsidRPr="00F81054">
        <w:rPr>
          <w:b/>
          <w:bCs/>
          <w:i/>
          <w:iCs/>
        </w:rPr>
        <w:t>débogage</w:t>
      </w:r>
      <w:proofErr w:type="spellEnd"/>
      <w:r w:rsidRPr="00F81054">
        <w:rPr>
          <w:b/>
          <w:bCs/>
          <w:i/>
          <w:iCs/>
        </w:rPr>
        <w:t xml:space="preserve"> USB.</w:t>
      </w:r>
    </w:p>
    <w:p w14:paraId="736BB802" w14:textId="77777777" w:rsidR="00197895" w:rsidRPr="00F81054" w:rsidRDefault="00197895" w:rsidP="00197895">
      <w:pPr>
        <w:pStyle w:val="Plattetekst"/>
        <w:jc w:val="left"/>
        <w:rPr>
          <w:i/>
          <w:iCs/>
        </w:rPr>
      </w:pPr>
    </w:p>
    <w:p w14:paraId="067F2070" w14:textId="77777777" w:rsidR="00197895" w:rsidRPr="00F81054" w:rsidRDefault="00197895" w:rsidP="00197895">
      <w:pPr>
        <w:pStyle w:val="Plattetekst"/>
        <w:jc w:val="left"/>
        <w:rPr>
          <w:i/>
          <w:iCs/>
        </w:rPr>
      </w:pPr>
      <w:r w:rsidRPr="00F81054">
        <w:rPr>
          <w:b/>
          <w:bCs/>
          <w:i/>
          <w:iCs/>
        </w:rPr>
        <w:t>SAMSUNG :</w:t>
      </w:r>
      <w:r w:rsidRPr="00F81054">
        <w:rPr>
          <w:i/>
          <w:iCs/>
        </w:rPr>
        <w:t xml:space="preserve"> </w:t>
      </w:r>
      <w:proofErr w:type="spellStart"/>
      <w:r w:rsidRPr="00F81054">
        <w:rPr>
          <w:i/>
          <w:iCs/>
        </w:rPr>
        <w:t>il</w:t>
      </w:r>
      <w:proofErr w:type="spellEnd"/>
      <w:r w:rsidRPr="00F81054">
        <w:rPr>
          <w:i/>
          <w:iCs/>
        </w:rPr>
        <w:t xml:space="preserve"> </w:t>
      </w:r>
      <w:proofErr w:type="spellStart"/>
      <w:r w:rsidRPr="00F81054">
        <w:rPr>
          <w:i/>
          <w:iCs/>
        </w:rPr>
        <w:t>est</w:t>
      </w:r>
      <w:proofErr w:type="spellEnd"/>
      <w:r w:rsidRPr="00F81054">
        <w:rPr>
          <w:i/>
          <w:iCs/>
        </w:rPr>
        <w:t xml:space="preserve"> </w:t>
      </w:r>
      <w:proofErr w:type="spellStart"/>
      <w:r w:rsidRPr="00F81054">
        <w:rPr>
          <w:i/>
          <w:iCs/>
        </w:rPr>
        <w:t>possible</w:t>
      </w:r>
      <w:proofErr w:type="spellEnd"/>
      <w:r w:rsidRPr="00F81054">
        <w:rPr>
          <w:i/>
          <w:iCs/>
        </w:rPr>
        <w:t xml:space="preserve"> que </w:t>
      </w:r>
      <w:proofErr w:type="spellStart"/>
      <w:r w:rsidRPr="00F81054">
        <w:rPr>
          <w:i/>
          <w:iCs/>
        </w:rPr>
        <w:t>vous</w:t>
      </w:r>
      <w:proofErr w:type="spellEnd"/>
      <w:r w:rsidRPr="00F81054">
        <w:rPr>
          <w:i/>
          <w:iCs/>
        </w:rPr>
        <w:t xml:space="preserve"> ne </w:t>
      </w:r>
      <w:proofErr w:type="spellStart"/>
      <w:r w:rsidRPr="00F81054">
        <w:rPr>
          <w:i/>
          <w:iCs/>
        </w:rPr>
        <w:t>puissiez</w:t>
      </w:r>
      <w:proofErr w:type="spellEnd"/>
      <w:r w:rsidRPr="00F81054">
        <w:rPr>
          <w:i/>
          <w:iCs/>
        </w:rPr>
        <w:t xml:space="preserve"> pas </w:t>
      </w:r>
      <w:proofErr w:type="spellStart"/>
      <w:r w:rsidRPr="00F81054">
        <w:rPr>
          <w:i/>
          <w:iCs/>
        </w:rPr>
        <w:t>activer</w:t>
      </w:r>
      <w:proofErr w:type="spellEnd"/>
      <w:r w:rsidRPr="00F81054">
        <w:rPr>
          <w:i/>
          <w:iCs/>
        </w:rPr>
        <w:t xml:space="preserve"> </w:t>
      </w:r>
      <w:proofErr w:type="spellStart"/>
      <w:r w:rsidRPr="00F81054">
        <w:rPr>
          <w:i/>
          <w:iCs/>
        </w:rPr>
        <w:t>le</w:t>
      </w:r>
      <w:proofErr w:type="spellEnd"/>
      <w:r w:rsidRPr="00F81054">
        <w:rPr>
          <w:i/>
          <w:iCs/>
        </w:rPr>
        <w:t xml:space="preserve"> </w:t>
      </w:r>
      <w:proofErr w:type="spellStart"/>
      <w:r w:rsidRPr="00F81054">
        <w:rPr>
          <w:i/>
          <w:iCs/>
        </w:rPr>
        <w:t>débogage</w:t>
      </w:r>
      <w:proofErr w:type="spellEnd"/>
      <w:r w:rsidRPr="00F81054">
        <w:rPr>
          <w:i/>
          <w:iCs/>
        </w:rPr>
        <w:t xml:space="preserve"> USB dans les options </w:t>
      </w:r>
      <w:proofErr w:type="spellStart"/>
      <w:r w:rsidRPr="00F81054">
        <w:rPr>
          <w:i/>
          <w:iCs/>
        </w:rPr>
        <w:t>développeur</w:t>
      </w:r>
      <w:proofErr w:type="spellEnd"/>
      <w:r w:rsidRPr="00F81054">
        <w:rPr>
          <w:i/>
          <w:iCs/>
        </w:rPr>
        <w:t xml:space="preserve">. Le </w:t>
      </w:r>
      <w:proofErr w:type="spellStart"/>
      <w:r w:rsidRPr="00F81054">
        <w:rPr>
          <w:i/>
          <w:iCs/>
        </w:rPr>
        <w:t>message</w:t>
      </w:r>
      <w:proofErr w:type="spellEnd"/>
      <w:r w:rsidRPr="00F81054">
        <w:rPr>
          <w:i/>
          <w:iCs/>
        </w:rPr>
        <w:t xml:space="preserve"> « </w:t>
      </w:r>
      <w:proofErr w:type="spellStart"/>
      <w:r w:rsidRPr="00F81054">
        <w:rPr>
          <w:i/>
          <w:iCs/>
        </w:rPr>
        <w:t>bloqué</w:t>
      </w:r>
      <w:proofErr w:type="spellEnd"/>
      <w:r w:rsidRPr="00F81054">
        <w:rPr>
          <w:i/>
          <w:iCs/>
        </w:rPr>
        <w:t xml:space="preserve"> par </w:t>
      </w:r>
      <w:proofErr w:type="spellStart"/>
      <w:r w:rsidRPr="00F81054">
        <w:rPr>
          <w:i/>
          <w:iCs/>
        </w:rPr>
        <w:t>Blocage</w:t>
      </w:r>
      <w:proofErr w:type="spellEnd"/>
      <w:r w:rsidRPr="00F81054">
        <w:rPr>
          <w:i/>
          <w:iCs/>
        </w:rPr>
        <w:t xml:space="preserve"> </w:t>
      </w:r>
      <w:proofErr w:type="spellStart"/>
      <w:r w:rsidRPr="00F81054">
        <w:rPr>
          <w:i/>
          <w:iCs/>
        </w:rPr>
        <w:t>automatique</w:t>
      </w:r>
      <w:proofErr w:type="spellEnd"/>
      <w:r w:rsidRPr="00F81054">
        <w:rPr>
          <w:i/>
          <w:iCs/>
        </w:rPr>
        <w:t xml:space="preserve"> » peut </w:t>
      </w:r>
      <w:proofErr w:type="spellStart"/>
      <w:r w:rsidRPr="00F81054">
        <w:rPr>
          <w:i/>
          <w:iCs/>
        </w:rPr>
        <w:t>apparaître</w:t>
      </w:r>
      <w:proofErr w:type="spellEnd"/>
      <w:r w:rsidRPr="00F81054">
        <w:rPr>
          <w:i/>
          <w:iCs/>
        </w:rPr>
        <w:t>.</w:t>
      </w:r>
    </w:p>
    <w:p w14:paraId="560C17F7" w14:textId="787630C0" w:rsidR="00197895" w:rsidRPr="00F81054" w:rsidRDefault="00197895" w:rsidP="00197895">
      <w:pPr>
        <w:pStyle w:val="Plattetekst"/>
        <w:jc w:val="left"/>
        <w:rPr>
          <w:i/>
          <w:iCs/>
        </w:rPr>
      </w:pPr>
      <w:proofErr w:type="spellStart"/>
      <w:r w:rsidRPr="00F81054">
        <w:rPr>
          <w:i/>
          <w:iCs/>
        </w:rPr>
        <w:t>Allez</w:t>
      </w:r>
      <w:proofErr w:type="spellEnd"/>
      <w:r w:rsidRPr="00F81054">
        <w:rPr>
          <w:i/>
          <w:iCs/>
        </w:rPr>
        <w:t xml:space="preserve"> </w:t>
      </w:r>
      <w:proofErr w:type="spellStart"/>
      <w:r w:rsidRPr="00F81054">
        <w:rPr>
          <w:i/>
          <w:iCs/>
        </w:rPr>
        <w:t>alors</w:t>
      </w:r>
      <w:proofErr w:type="spellEnd"/>
      <w:r w:rsidRPr="00F81054">
        <w:rPr>
          <w:i/>
          <w:iCs/>
        </w:rPr>
        <w:t xml:space="preserve"> dans : </w:t>
      </w:r>
      <w:proofErr w:type="spellStart"/>
      <w:r w:rsidRPr="00F81054">
        <w:rPr>
          <w:i/>
          <w:iCs/>
        </w:rPr>
        <w:t>Paramètres</w:t>
      </w:r>
      <w:proofErr w:type="spellEnd"/>
      <w:r w:rsidRPr="00F81054">
        <w:rPr>
          <w:i/>
          <w:iCs/>
        </w:rPr>
        <w:t xml:space="preserve"> &gt; </w:t>
      </w:r>
      <w:proofErr w:type="spellStart"/>
      <w:r w:rsidRPr="00F81054">
        <w:rPr>
          <w:i/>
          <w:iCs/>
        </w:rPr>
        <w:t>Sécurité</w:t>
      </w:r>
      <w:proofErr w:type="spellEnd"/>
      <w:r w:rsidRPr="00F81054">
        <w:rPr>
          <w:i/>
          <w:iCs/>
        </w:rPr>
        <w:t xml:space="preserve"> et </w:t>
      </w:r>
      <w:proofErr w:type="spellStart"/>
      <w:r w:rsidRPr="00F81054">
        <w:rPr>
          <w:i/>
          <w:iCs/>
        </w:rPr>
        <w:t>confidentialité</w:t>
      </w:r>
      <w:proofErr w:type="spellEnd"/>
      <w:r w:rsidRPr="00F81054">
        <w:rPr>
          <w:i/>
          <w:iCs/>
        </w:rPr>
        <w:t xml:space="preserve"> &gt; </w:t>
      </w:r>
      <w:proofErr w:type="spellStart"/>
      <w:r w:rsidRPr="00F81054">
        <w:rPr>
          <w:i/>
          <w:iCs/>
        </w:rPr>
        <w:t>Blocage</w:t>
      </w:r>
      <w:proofErr w:type="spellEnd"/>
      <w:r w:rsidRPr="00F81054">
        <w:rPr>
          <w:i/>
          <w:iCs/>
        </w:rPr>
        <w:t xml:space="preserve"> </w:t>
      </w:r>
      <w:proofErr w:type="spellStart"/>
      <w:r w:rsidRPr="00F81054">
        <w:rPr>
          <w:i/>
          <w:iCs/>
        </w:rPr>
        <w:t>automatique</w:t>
      </w:r>
      <w:proofErr w:type="spellEnd"/>
      <w:r w:rsidRPr="00F81054">
        <w:rPr>
          <w:i/>
          <w:iCs/>
        </w:rPr>
        <w:t xml:space="preserve"> &gt; DÉSACTIVÉ</w:t>
      </w:r>
      <w:r w:rsidR="00C62880">
        <w:rPr>
          <w:i/>
          <w:iCs/>
        </w:rPr>
        <w:t>.</w:t>
      </w:r>
    </w:p>
    <w:p w14:paraId="2900502C" w14:textId="69392517" w:rsidR="00197895" w:rsidRPr="00F81054" w:rsidRDefault="00197895" w:rsidP="00197895">
      <w:pPr>
        <w:pStyle w:val="Plattetekst"/>
        <w:jc w:val="left"/>
        <w:rPr>
          <w:i/>
          <w:iCs/>
        </w:rPr>
      </w:pPr>
      <w:proofErr w:type="spellStart"/>
      <w:r w:rsidRPr="00F81054">
        <w:rPr>
          <w:i/>
          <w:iCs/>
        </w:rPr>
        <w:t>Ensuite</w:t>
      </w:r>
      <w:proofErr w:type="spellEnd"/>
      <w:r w:rsidRPr="00F81054">
        <w:rPr>
          <w:i/>
          <w:iCs/>
        </w:rPr>
        <w:t xml:space="preserve"> : options </w:t>
      </w:r>
      <w:proofErr w:type="spellStart"/>
      <w:r w:rsidRPr="00F81054">
        <w:rPr>
          <w:i/>
          <w:iCs/>
        </w:rPr>
        <w:t>développeur</w:t>
      </w:r>
      <w:proofErr w:type="spellEnd"/>
      <w:r w:rsidRPr="00F81054">
        <w:rPr>
          <w:i/>
          <w:iCs/>
        </w:rPr>
        <w:t xml:space="preserve"> &gt; </w:t>
      </w:r>
      <w:proofErr w:type="spellStart"/>
      <w:r w:rsidRPr="00F81054">
        <w:rPr>
          <w:i/>
          <w:iCs/>
        </w:rPr>
        <w:t>Débogage</w:t>
      </w:r>
      <w:proofErr w:type="spellEnd"/>
      <w:r w:rsidRPr="00F81054">
        <w:rPr>
          <w:i/>
          <w:iCs/>
        </w:rPr>
        <w:t xml:space="preserve"> USB &gt; ACTIVÉ</w:t>
      </w:r>
      <w:r w:rsidR="00C62880">
        <w:rPr>
          <w:i/>
          <w:iCs/>
        </w:rPr>
        <w:t>.</w:t>
      </w:r>
    </w:p>
    <w:p w14:paraId="0C1081FA" w14:textId="77777777" w:rsidR="00197895" w:rsidRPr="00F81054" w:rsidRDefault="00197895" w:rsidP="00197895">
      <w:pPr>
        <w:pStyle w:val="Plattetekst"/>
        <w:jc w:val="left"/>
        <w:rPr>
          <w:b/>
          <w:bCs/>
          <w:i/>
          <w:iCs/>
        </w:rPr>
      </w:pPr>
    </w:p>
    <w:p w14:paraId="70570D10" w14:textId="5050E08F" w:rsidR="00197895" w:rsidRPr="00F81054" w:rsidRDefault="00197895" w:rsidP="00197895">
      <w:pPr>
        <w:pStyle w:val="Plattetekst"/>
        <w:jc w:val="left"/>
        <w:rPr>
          <w:i/>
          <w:iCs/>
        </w:rPr>
      </w:pPr>
      <w:r w:rsidRPr="00F81054">
        <w:rPr>
          <w:b/>
          <w:bCs/>
          <w:i/>
          <w:iCs/>
        </w:rPr>
        <w:t>XIAOMI :</w:t>
      </w:r>
      <w:r w:rsidRPr="00F81054">
        <w:rPr>
          <w:i/>
          <w:iCs/>
        </w:rPr>
        <w:t xml:space="preserve"> </w:t>
      </w:r>
      <w:proofErr w:type="spellStart"/>
      <w:r w:rsidRPr="00F81054">
        <w:rPr>
          <w:i/>
          <w:iCs/>
        </w:rPr>
        <w:t>sélectionnez</w:t>
      </w:r>
      <w:proofErr w:type="spellEnd"/>
      <w:r w:rsidRPr="00F81054">
        <w:rPr>
          <w:i/>
          <w:iCs/>
        </w:rPr>
        <w:t xml:space="preserve"> </w:t>
      </w:r>
      <w:proofErr w:type="spellStart"/>
      <w:r w:rsidRPr="00F81054">
        <w:rPr>
          <w:i/>
          <w:iCs/>
        </w:rPr>
        <w:t>d’abord</w:t>
      </w:r>
      <w:proofErr w:type="spellEnd"/>
      <w:r w:rsidRPr="00F81054">
        <w:rPr>
          <w:i/>
          <w:iCs/>
        </w:rPr>
        <w:t xml:space="preserve"> </w:t>
      </w:r>
      <w:proofErr w:type="spellStart"/>
      <w:r w:rsidRPr="00F81054">
        <w:rPr>
          <w:i/>
          <w:iCs/>
        </w:rPr>
        <w:t>Paramètres</w:t>
      </w:r>
      <w:proofErr w:type="spellEnd"/>
      <w:r w:rsidRPr="00F81054">
        <w:rPr>
          <w:i/>
          <w:iCs/>
        </w:rPr>
        <w:t xml:space="preserve"> &gt; </w:t>
      </w:r>
      <w:proofErr w:type="spellStart"/>
      <w:r w:rsidRPr="00F81054">
        <w:rPr>
          <w:i/>
          <w:iCs/>
        </w:rPr>
        <w:t>Paramètres</w:t>
      </w:r>
      <w:proofErr w:type="spellEnd"/>
      <w:r w:rsidRPr="00F81054">
        <w:rPr>
          <w:i/>
          <w:iCs/>
        </w:rPr>
        <w:t xml:space="preserve"> </w:t>
      </w:r>
      <w:proofErr w:type="spellStart"/>
      <w:r w:rsidRPr="00F81054">
        <w:rPr>
          <w:i/>
          <w:iCs/>
        </w:rPr>
        <w:t>supplémentaires</w:t>
      </w:r>
      <w:proofErr w:type="spellEnd"/>
      <w:r w:rsidRPr="00F81054">
        <w:rPr>
          <w:i/>
          <w:iCs/>
        </w:rPr>
        <w:t xml:space="preserve"> &gt; Options </w:t>
      </w:r>
      <w:proofErr w:type="spellStart"/>
      <w:r w:rsidRPr="00F81054">
        <w:rPr>
          <w:i/>
          <w:iCs/>
        </w:rPr>
        <w:t>développeur</w:t>
      </w:r>
      <w:proofErr w:type="spellEnd"/>
      <w:r w:rsidRPr="00F81054">
        <w:rPr>
          <w:i/>
          <w:iCs/>
        </w:rPr>
        <w:t xml:space="preserve"> &gt; </w:t>
      </w:r>
      <w:proofErr w:type="spellStart"/>
      <w:r w:rsidRPr="00F81054">
        <w:rPr>
          <w:i/>
          <w:iCs/>
        </w:rPr>
        <w:t>Débogage</w:t>
      </w:r>
      <w:proofErr w:type="spellEnd"/>
      <w:r w:rsidRPr="00F81054">
        <w:rPr>
          <w:i/>
          <w:iCs/>
        </w:rPr>
        <w:t xml:space="preserve"> USB &gt; ACTIVÉ</w:t>
      </w:r>
      <w:r w:rsidR="00C62880">
        <w:rPr>
          <w:i/>
          <w:iCs/>
        </w:rPr>
        <w:t>.</w:t>
      </w:r>
    </w:p>
    <w:p w14:paraId="569D1652" w14:textId="77777777" w:rsidR="00197895" w:rsidRPr="00F81054" w:rsidRDefault="00197895" w:rsidP="00197895">
      <w:pPr>
        <w:pStyle w:val="Plattetekst"/>
        <w:jc w:val="left"/>
        <w:rPr>
          <w:i/>
          <w:iCs/>
          <w:lang w:val="it-IT"/>
        </w:rPr>
      </w:pPr>
      <w:r w:rsidRPr="00F81054">
        <w:rPr>
          <w:i/>
          <w:iCs/>
          <w:lang w:val="it-IT"/>
        </w:rPr>
        <w:t>Un écran d’avertissement « Danger » apparaît. Cochez la case indiquant que vous comprenez les risques, attendez la fin du compte à rebours puis appuyez sur « OK ».</w:t>
      </w:r>
    </w:p>
    <w:p w14:paraId="636E3D33" w14:textId="77777777" w:rsidR="00197895" w:rsidRPr="00F81054" w:rsidRDefault="00197895" w:rsidP="00197895">
      <w:pPr>
        <w:pStyle w:val="Plattetekst"/>
        <w:jc w:val="left"/>
        <w:rPr>
          <w:i/>
          <w:iCs/>
        </w:rPr>
      </w:pPr>
      <w:proofErr w:type="spellStart"/>
      <w:r w:rsidRPr="00F81054">
        <w:rPr>
          <w:i/>
          <w:iCs/>
        </w:rPr>
        <w:t>Activez</w:t>
      </w:r>
      <w:proofErr w:type="spellEnd"/>
      <w:r w:rsidRPr="00F81054">
        <w:rPr>
          <w:i/>
          <w:iCs/>
        </w:rPr>
        <w:t xml:space="preserve"> </w:t>
      </w:r>
      <w:proofErr w:type="spellStart"/>
      <w:r w:rsidRPr="00F81054">
        <w:rPr>
          <w:i/>
          <w:iCs/>
        </w:rPr>
        <w:t>également</w:t>
      </w:r>
      <w:proofErr w:type="spellEnd"/>
      <w:r w:rsidRPr="00F81054">
        <w:rPr>
          <w:i/>
          <w:iCs/>
        </w:rPr>
        <w:t xml:space="preserve"> : Options </w:t>
      </w:r>
      <w:proofErr w:type="spellStart"/>
      <w:r w:rsidRPr="00F81054">
        <w:rPr>
          <w:i/>
          <w:iCs/>
        </w:rPr>
        <w:t>développeur</w:t>
      </w:r>
      <w:proofErr w:type="spellEnd"/>
      <w:r w:rsidRPr="00F81054">
        <w:rPr>
          <w:i/>
          <w:iCs/>
        </w:rPr>
        <w:t xml:space="preserve"> &gt; </w:t>
      </w:r>
      <w:proofErr w:type="spellStart"/>
      <w:r w:rsidRPr="00F81054">
        <w:rPr>
          <w:i/>
          <w:iCs/>
        </w:rPr>
        <w:t>Débogage</w:t>
      </w:r>
      <w:proofErr w:type="spellEnd"/>
      <w:r w:rsidRPr="00F81054">
        <w:rPr>
          <w:i/>
          <w:iCs/>
        </w:rPr>
        <w:t xml:space="preserve"> USB (</w:t>
      </w:r>
      <w:proofErr w:type="spellStart"/>
      <w:r w:rsidRPr="00F81054">
        <w:rPr>
          <w:i/>
          <w:iCs/>
        </w:rPr>
        <w:t>Paramètres</w:t>
      </w:r>
      <w:proofErr w:type="spellEnd"/>
      <w:r w:rsidRPr="00F81054">
        <w:rPr>
          <w:i/>
          <w:iCs/>
        </w:rPr>
        <w:t xml:space="preserve"> de </w:t>
      </w:r>
      <w:proofErr w:type="spellStart"/>
      <w:r w:rsidRPr="00F81054">
        <w:rPr>
          <w:i/>
          <w:iCs/>
        </w:rPr>
        <w:t>sécurité</w:t>
      </w:r>
      <w:proofErr w:type="spellEnd"/>
      <w:r w:rsidRPr="00F81054">
        <w:rPr>
          <w:i/>
          <w:iCs/>
        </w:rPr>
        <w:t>) &gt; ACTIVÉ</w:t>
      </w:r>
    </w:p>
    <w:p w14:paraId="172EBF92" w14:textId="77777777" w:rsidR="00197895" w:rsidRPr="00F81054" w:rsidRDefault="00197895" w:rsidP="00197895">
      <w:pPr>
        <w:pStyle w:val="Plattetekst"/>
        <w:jc w:val="left"/>
        <w:rPr>
          <w:i/>
          <w:iCs/>
        </w:rPr>
      </w:pPr>
      <w:proofErr w:type="spellStart"/>
      <w:r w:rsidRPr="00F81054">
        <w:rPr>
          <w:i/>
          <w:iCs/>
        </w:rPr>
        <w:t>Suivez</w:t>
      </w:r>
      <w:proofErr w:type="spellEnd"/>
      <w:r w:rsidRPr="00F81054">
        <w:rPr>
          <w:i/>
          <w:iCs/>
        </w:rPr>
        <w:t xml:space="preserve"> </w:t>
      </w:r>
      <w:proofErr w:type="spellStart"/>
      <w:r w:rsidRPr="00F81054">
        <w:rPr>
          <w:i/>
          <w:iCs/>
        </w:rPr>
        <w:t>ensuite</w:t>
      </w:r>
      <w:proofErr w:type="spellEnd"/>
      <w:r w:rsidRPr="00F81054">
        <w:rPr>
          <w:i/>
          <w:iCs/>
        </w:rPr>
        <w:t xml:space="preserve"> les </w:t>
      </w:r>
      <w:proofErr w:type="spellStart"/>
      <w:r w:rsidRPr="00F81054">
        <w:rPr>
          <w:i/>
          <w:iCs/>
        </w:rPr>
        <w:t>écrans</w:t>
      </w:r>
      <w:proofErr w:type="spellEnd"/>
      <w:r w:rsidRPr="00F81054">
        <w:rPr>
          <w:i/>
          <w:iCs/>
        </w:rPr>
        <w:t xml:space="preserve"> « </w:t>
      </w:r>
      <w:proofErr w:type="spellStart"/>
      <w:r w:rsidRPr="00F81054">
        <w:rPr>
          <w:i/>
          <w:iCs/>
        </w:rPr>
        <w:t>Avertissement</w:t>
      </w:r>
      <w:proofErr w:type="spellEnd"/>
      <w:r w:rsidRPr="00F81054">
        <w:rPr>
          <w:i/>
          <w:iCs/>
        </w:rPr>
        <w:t xml:space="preserve"> important », </w:t>
      </w:r>
      <w:proofErr w:type="spellStart"/>
      <w:r w:rsidRPr="00F81054">
        <w:rPr>
          <w:i/>
          <w:iCs/>
        </w:rPr>
        <w:t>attendez</w:t>
      </w:r>
      <w:proofErr w:type="spellEnd"/>
      <w:r w:rsidRPr="00F81054">
        <w:rPr>
          <w:i/>
          <w:iCs/>
        </w:rPr>
        <w:t xml:space="preserve"> la fin du </w:t>
      </w:r>
      <w:proofErr w:type="spellStart"/>
      <w:r w:rsidRPr="00F81054">
        <w:rPr>
          <w:i/>
          <w:iCs/>
        </w:rPr>
        <w:t>compte</w:t>
      </w:r>
      <w:proofErr w:type="spellEnd"/>
      <w:r w:rsidRPr="00F81054">
        <w:rPr>
          <w:i/>
          <w:iCs/>
        </w:rPr>
        <w:t xml:space="preserve"> à </w:t>
      </w:r>
      <w:proofErr w:type="spellStart"/>
      <w:r w:rsidRPr="00F81054">
        <w:rPr>
          <w:i/>
          <w:iCs/>
        </w:rPr>
        <w:t>rebours</w:t>
      </w:r>
      <w:proofErr w:type="spellEnd"/>
      <w:r w:rsidRPr="00F81054">
        <w:rPr>
          <w:i/>
          <w:iCs/>
        </w:rPr>
        <w:t xml:space="preserve"> </w:t>
      </w:r>
      <w:proofErr w:type="spellStart"/>
      <w:r w:rsidRPr="00F81054">
        <w:rPr>
          <w:i/>
          <w:iCs/>
        </w:rPr>
        <w:t>sur</w:t>
      </w:r>
      <w:proofErr w:type="spellEnd"/>
      <w:r w:rsidRPr="00F81054">
        <w:rPr>
          <w:i/>
          <w:iCs/>
        </w:rPr>
        <w:t xml:space="preserve"> </w:t>
      </w:r>
      <w:proofErr w:type="spellStart"/>
      <w:r w:rsidRPr="00F81054">
        <w:rPr>
          <w:i/>
          <w:iCs/>
        </w:rPr>
        <w:t>chacun</w:t>
      </w:r>
      <w:proofErr w:type="spellEnd"/>
      <w:r w:rsidRPr="00F81054">
        <w:rPr>
          <w:i/>
          <w:iCs/>
        </w:rPr>
        <w:t xml:space="preserve"> et </w:t>
      </w:r>
      <w:proofErr w:type="spellStart"/>
      <w:r w:rsidRPr="00F81054">
        <w:rPr>
          <w:i/>
          <w:iCs/>
        </w:rPr>
        <w:t>sélectionnez</w:t>
      </w:r>
      <w:proofErr w:type="spellEnd"/>
      <w:r w:rsidRPr="00F81054">
        <w:rPr>
          <w:i/>
          <w:iCs/>
        </w:rPr>
        <w:t xml:space="preserve"> « </w:t>
      </w:r>
      <w:proofErr w:type="spellStart"/>
      <w:r w:rsidRPr="00F81054">
        <w:rPr>
          <w:i/>
          <w:iCs/>
        </w:rPr>
        <w:t>Suivant</w:t>
      </w:r>
      <w:proofErr w:type="spellEnd"/>
      <w:r w:rsidRPr="00F81054">
        <w:rPr>
          <w:i/>
          <w:iCs/>
        </w:rPr>
        <w:t xml:space="preserve"> », </w:t>
      </w:r>
      <w:proofErr w:type="spellStart"/>
      <w:r w:rsidRPr="00F81054">
        <w:rPr>
          <w:i/>
          <w:iCs/>
        </w:rPr>
        <w:t>puis</w:t>
      </w:r>
      <w:proofErr w:type="spellEnd"/>
      <w:r w:rsidRPr="00F81054">
        <w:rPr>
          <w:i/>
          <w:iCs/>
        </w:rPr>
        <w:t xml:space="preserve"> « OK » </w:t>
      </w:r>
      <w:proofErr w:type="spellStart"/>
      <w:r w:rsidRPr="00F81054">
        <w:rPr>
          <w:i/>
          <w:iCs/>
        </w:rPr>
        <w:t>sur</w:t>
      </w:r>
      <w:proofErr w:type="spellEnd"/>
      <w:r w:rsidRPr="00F81054">
        <w:rPr>
          <w:i/>
          <w:iCs/>
        </w:rPr>
        <w:t xml:space="preserve"> </w:t>
      </w:r>
      <w:proofErr w:type="spellStart"/>
      <w:r w:rsidRPr="00F81054">
        <w:rPr>
          <w:i/>
          <w:iCs/>
        </w:rPr>
        <w:t>le</w:t>
      </w:r>
      <w:proofErr w:type="spellEnd"/>
      <w:r w:rsidRPr="00F81054">
        <w:rPr>
          <w:i/>
          <w:iCs/>
        </w:rPr>
        <w:t xml:space="preserve"> dernier </w:t>
      </w:r>
      <w:proofErr w:type="spellStart"/>
      <w:r w:rsidRPr="00F81054">
        <w:rPr>
          <w:i/>
          <w:iCs/>
        </w:rPr>
        <w:t>écran</w:t>
      </w:r>
      <w:proofErr w:type="spellEnd"/>
      <w:r w:rsidRPr="00F81054">
        <w:rPr>
          <w:i/>
          <w:iCs/>
        </w:rPr>
        <w:t>.</w:t>
      </w:r>
    </w:p>
    <w:p w14:paraId="52FFF65D" w14:textId="37AB7FD3" w:rsidR="00197895" w:rsidRPr="00F81054" w:rsidRDefault="00197895" w:rsidP="00197895">
      <w:pPr>
        <w:pStyle w:val="Plattetekst"/>
        <w:jc w:val="left"/>
        <w:rPr>
          <w:i/>
          <w:iCs/>
        </w:rPr>
      </w:pPr>
      <w:r w:rsidRPr="00F81054">
        <w:rPr>
          <w:i/>
          <w:iCs/>
        </w:rPr>
        <w:t xml:space="preserve">Attention : si </w:t>
      </w:r>
      <w:proofErr w:type="spellStart"/>
      <w:r w:rsidRPr="00F81054">
        <w:rPr>
          <w:i/>
          <w:iCs/>
        </w:rPr>
        <w:t>le</w:t>
      </w:r>
      <w:proofErr w:type="spellEnd"/>
      <w:r w:rsidRPr="00F81054">
        <w:rPr>
          <w:i/>
          <w:iCs/>
        </w:rPr>
        <w:t xml:space="preserve"> </w:t>
      </w:r>
      <w:proofErr w:type="spellStart"/>
      <w:r w:rsidRPr="00F81054">
        <w:rPr>
          <w:i/>
          <w:iCs/>
        </w:rPr>
        <w:t>message</w:t>
      </w:r>
      <w:proofErr w:type="spellEnd"/>
      <w:r w:rsidRPr="00F81054">
        <w:rPr>
          <w:i/>
          <w:iCs/>
        </w:rPr>
        <w:t xml:space="preserve"> « </w:t>
      </w:r>
      <w:proofErr w:type="spellStart"/>
      <w:r w:rsidRPr="00F81054">
        <w:rPr>
          <w:i/>
          <w:iCs/>
        </w:rPr>
        <w:t>Utiliser</w:t>
      </w:r>
      <w:proofErr w:type="spellEnd"/>
      <w:r w:rsidRPr="00F81054">
        <w:rPr>
          <w:i/>
          <w:iCs/>
        </w:rPr>
        <w:t xml:space="preserve"> USB pour » </w:t>
      </w:r>
      <w:proofErr w:type="spellStart"/>
      <w:r w:rsidRPr="00F81054">
        <w:rPr>
          <w:i/>
          <w:iCs/>
        </w:rPr>
        <w:t>apparaît</w:t>
      </w:r>
      <w:proofErr w:type="spellEnd"/>
      <w:r w:rsidRPr="00F81054">
        <w:rPr>
          <w:i/>
          <w:iCs/>
        </w:rPr>
        <w:t xml:space="preserve">, </w:t>
      </w:r>
      <w:proofErr w:type="spellStart"/>
      <w:r w:rsidRPr="00F81054">
        <w:rPr>
          <w:i/>
          <w:iCs/>
        </w:rPr>
        <w:t>sélectionnez</w:t>
      </w:r>
      <w:proofErr w:type="spellEnd"/>
      <w:r w:rsidRPr="00F81054">
        <w:rPr>
          <w:i/>
          <w:iCs/>
        </w:rPr>
        <w:t xml:space="preserve"> </w:t>
      </w:r>
      <w:proofErr w:type="spellStart"/>
      <w:r w:rsidRPr="00F81054">
        <w:rPr>
          <w:i/>
          <w:iCs/>
        </w:rPr>
        <w:t>toujours</w:t>
      </w:r>
      <w:proofErr w:type="spellEnd"/>
      <w:r w:rsidRPr="00F81054">
        <w:rPr>
          <w:i/>
          <w:iCs/>
        </w:rPr>
        <w:t xml:space="preserve"> « Transfert de fichiers/Android Auto ».</w:t>
      </w:r>
    </w:p>
    <w:p w14:paraId="409B21EE" w14:textId="77777777" w:rsidR="00197895" w:rsidRPr="00DC08E6" w:rsidRDefault="00197895" w:rsidP="00197895">
      <w:pPr>
        <w:pStyle w:val="Kop3"/>
      </w:pPr>
      <w:r w:rsidRPr="00DC08E6">
        <w:t>Étape 2 : Affichage de l’image</w:t>
      </w:r>
    </w:p>
    <w:p w14:paraId="1A7180A1" w14:textId="77777777" w:rsidR="00197895" w:rsidRPr="004062FC" w:rsidRDefault="00197895" w:rsidP="00197895">
      <w:pPr>
        <w:pStyle w:val="Kop3"/>
        <w:rPr>
          <w:b w:val="0"/>
          <w:bCs/>
          <w:sz w:val="22"/>
          <w:szCs w:val="22"/>
        </w:rPr>
      </w:pPr>
      <w:r w:rsidRPr="00DC08E6">
        <w:rPr>
          <w:b w:val="0"/>
          <w:bCs/>
          <w:sz w:val="22"/>
          <w:szCs w:val="22"/>
        </w:rPr>
        <w:t>Il existe deux méthodes pour afficher l’image de votre téléphone ou tablette sur l’écran.</w:t>
      </w:r>
    </w:p>
    <w:p w14:paraId="2A0F8759" w14:textId="77777777" w:rsidR="00D0240B" w:rsidRPr="00D0240B" w:rsidRDefault="00D0240B" w:rsidP="00D0240B">
      <w:pPr>
        <w:pStyle w:val="Kop4"/>
        <w:rPr>
          <w:spacing w:val="-5"/>
          <w:sz w:val="22"/>
          <w:szCs w:val="22"/>
          <w:lang w:val="it-IT"/>
        </w:rPr>
      </w:pPr>
      <w:r w:rsidRPr="00D0240B">
        <w:rPr>
          <w:spacing w:val="-5"/>
          <w:sz w:val="22"/>
          <w:szCs w:val="22"/>
          <w:lang w:val="it-IT"/>
        </w:rPr>
        <w:t>Branchez le câble USB-C.</w:t>
      </w:r>
    </w:p>
    <w:p w14:paraId="30C81EB3" w14:textId="77777777" w:rsidR="00D0240B" w:rsidRPr="00D0240B" w:rsidRDefault="00D0240B" w:rsidP="00D0240B">
      <w:pPr>
        <w:pStyle w:val="Kop4"/>
        <w:numPr>
          <w:ilvl w:val="0"/>
          <w:numId w:val="33"/>
        </w:numPr>
        <w:rPr>
          <w:spacing w:val="-5"/>
          <w:sz w:val="22"/>
          <w:szCs w:val="22"/>
          <w:lang w:val="it-IT"/>
        </w:rPr>
      </w:pPr>
      <w:r w:rsidRPr="00D0240B">
        <w:rPr>
          <w:b/>
          <w:bCs/>
          <w:spacing w:val="-5"/>
          <w:sz w:val="22"/>
          <w:szCs w:val="22"/>
          <w:lang w:val="it-IT"/>
        </w:rPr>
        <w:t>Appuyez</w:t>
      </w:r>
      <w:r w:rsidRPr="00D0240B">
        <w:rPr>
          <w:spacing w:val="-5"/>
          <w:sz w:val="22"/>
          <w:szCs w:val="22"/>
          <w:lang w:val="it-IT"/>
        </w:rPr>
        <w:t xml:space="preserve"> sur le bouton PC </w:t>
      </w:r>
      <w:r w:rsidRPr="00D0240B">
        <w:rPr>
          <w:b/>
          <w:bCs/>
          <w:spacing w:val="-5"/>
          <w:sz w:val="22"/>
          <w:szCs w:val="22"/>
          <w:lang w:val="it-IT"/>
        </w:rPr>
        <w:t>(bouton 2)</w:t>
      </w:r>
      <w:r w:rsidRPr="00D0240B">
        <w:rPr>
          <w:spacing w:val="-5"/>
          <w:sz w:val="22"/>
          <w:szCs w:val="22"/>
          <w:lang w:val="it-IT"/>
        </w:rPr>
        <w:t xml:space="preserve"> pour le Vocatex Plus et le Quartz, ou sur le gros bouton central de grossissement du panneau de commande pour le Vocatex Standaard et l’Iris Plus </w:t>
      </w:r>
      <w:r w:rsidRPr="00D0240B">
        <w:rPr>
          <w:b/>
          <w:bCs/>
          <w:spacing w:val="-5"/>
          <w:sz w:val="22"/>
          <w:szCs w:val="22"/>
          <w:lang w:val="it-IT"/>
        </w:rPr>
        <w:t>(bouton 3)</w:t>
      </w:r>
      <w:r w:rsidRPr="00D0240B">
        <w:rPr>
          <w:spacing w:val="-5"/>
          <w:sz w:val="22"/>
          <w:szCs w:val="22"/>
          <w:lang w:val="it-IT"/>
        </w:rPr>
        <w:t xml:space="preserve">, et pour l’EasyViewer </w:t>
      </w:r>
      <w:r w:rsidRPr="00D0240B">
        <w:rPr>
          <w:b/>
          <w:bCs/>
          <w:spacing w:val="-5"/>
          <w:sz w:val="22"/>
          <w:szCs w:val="22"/>
          <w:lang w:val="it-IT"/>
        </w:rPr>
        <w:t>(bouton 6)</w:t>
      </w:r>
      <w:r w:rsidRPr="00D0240B">
        <w:rPr>
          <w:spacing w:val="-5"/>
          <w:sz w:val="22"/>
          <w:szCs w:val="22"/>
          <w:lang w:val="it-IT"/>
        </w:rPr>
        <w:t>.</w:t>
      </w:r>
    </w:p>
    <w:p w14:paraId="084E89CE" w14:textId="77777777" w:rsidR="00D0240B" w:rsidRPr="00D0240B" w:rsidRDefault="00D0240B" w:rsidP="00D0240B">
      <w:pPr>
        <w:pStyle w:val="Kop4"/>
        <w:numPr>
          <w:ilvl w:val="0"/>
          <w:numId w:val="33"/>
        </w:numPr>
        <w:rPr>
          <w:spacing w:val="-5"/>
          <w:sz w:val="22"/>
          <w:szCs w:val="22"/>
        </w:rPr>
      </w:pPr>
      <w:proofErr w:type="spellStart"/>
      <w:r w:rsidRPr="00D0240B">
        <w:rPr>
          <w:b/>
          <w:bCs/>
          <w:spacing w:val="-5"/>
          <w:sz w:val="22"/>
          <w:szCs w:val="22"/>
        </w:rPr>
        <w:t>Tournez</w:t>
      </w:r>
      <w:proofErr w:type="spellEnd"/>
      <w:r w:rsidRPr="00D0240B">
        <w:rPr>
          <w:spacing w:val="-5"/>
          <w:sz w:val="22"/>
          <w:szCs w:val="22"/>
        </w:rPr>
        <w:t xml:space="preserve"> </w:t>
      </w:r>
      <w:proofErr w:type="spellStart"/>
      <w:r w:rsidRPr="00D0240B">
        <w:rPr>
          <w:spacing w:val="-5"/>
          <w:sz w:val="22"/>
          <w:szCs w:val="22"/>
        </w:rPr>
        <w:t>l’écran</w:t>
      </w:r>
      <w:proofErr w:type="spellEnd"/>
      <w:r w:rsidRPr="00D0240B">
        <w:rPr>
          <w:spacing w:val="-5"/>
          <w:sz w:val="22"/>
          <w:szCs w:val="22"/>
        </w:rPr>
        <w:t xml:space="preserve"> de 90° vers la </w:t>
      </w:r>
      <w:proofErr w:type="spellStart"/>
      <w:r w:rsidRPr="00D0240B">
        <w:rPr>
          <w:spacing w:val="-5"/>
          <w:sz w:val="22"/>
          <w:szCs w:val="22"/>
        </w:rPr>
        <w:t>droite</w:t>
      </w:r>
      <w:proofErr w:type="spellEnd"/>
      <w:r w:rsidRPr="00D0240B">
        <w:rPr>
          <w:spacing w:val="-5"/>
          <w:sz w:val="22"/>
          <w:szCs w:val="22"/>
        </w:rPr>
        <w:t>.</w:t>
      </w:r>
    </w:p>
    <w:p w14:paraId="48094FF8" w14:textId="77777777" w:rsidR="00D0240B" w:rsidRPr="00D0240B" w:rsidRDefault="00D0240B" w:rsidP="00D0240B">
      <w:pPr>
        <w:pStyle w:val="Kop4"/>
        <w:rPr>
          <w:spacing w:val="-5"/>
          <w:sz w:val="22"/>
          <w:szCs w:val="22"/>
          <w:lang w:val="it-IT"/>
        </w:rPr>
      </w:pPr>
      <w:r w:rsidRPr="00D0240B">
        <w:rPr>
          <w:spacing w:val="-5"/>
          <w:sz w:val="22"/>
          <w:szCs w:val="22"/>
          <w:lang w:val="it-IT"/>
        </w:rPr>
        <w:t>Procédez de la même manière pour revenir à l’image de la vidéo-loupe.</w:t>
      </w:r>
    </w:p>
    <w:p w14:paraId="284DB669" w14:textId="77777777" w:rsidR="00D0240B" w:rsidRPr="00D0240B" w:rsidRDefault="00D0240B" w:rsidP="00D0240B">
      <w:pPr>
        <w:pStyle w:val="Kop4"/>
        <w:rPr>
          <w:i/>
          <w:iCs/>
        </w:rPr>
      </w:pPr>
      <w:r w:rsidRPr="00D0240B">
        <w:rPr>
          <w:i/>
          <w:iCs/>
        </w:rPr>
        <w:t xml:space="preserve">Bandes </w:t>
      </w:r>
      <w:proofErr w:type="spellStart"/>
      <w:r w:rsidRPr="00D0240B">
        <w:rPr>
          <w:i/>
          <w:iCs/>
        </w:rPr>
        <w:t>noires</w:t>
      </w:r>
      <w:proofErr w:type="spellEnd"/>
      <w:r w:rsidRPr="00D0240B">
        <w:rPr>
          <w:i/>
          <w:iCs/>
        </w:rPr>
        <w:t xml:space="preserve"> à </w:t>
      </w:r>
      <w:proofErr w:type="spellStart"/>
      <w:r w:rsidRPr="00D0240B">
        <w:rPr>
          <w:i/>
          <w:iCs/>
        </w:rPr>
        <w:t>gauche</w:t>
      </w:r>
      <w:proofErr w:type="spellEnd"/>
      <w:r w:rsidRPr="00D0240B">
        <w:rPr>
          <w:i/>
          <w:iCs/>
        </w:rPr>
        <w:t xml:space="preserve"> et à </w:t>
      </w:r>
      <w:proofErr w:type="spellStart"/>
      <w:r w:rsidRPr="00D0240B">
        <w:rPr>
          <w:i/>
          <w:iCs/>
        </w:rPr>
        <w:t>droite</w:t>
      </w:r>
      <w:proofErr w:type="spellEnd"/>
    </w:p>
    <w:p w14:paraId="485BA167" w14:textId="77777777" w:rsidR="00D0240B" w:rsidRPr="00D0240B" w:rsidRDefault="00D0240B" w:rsidP="00D0240B">
      <w:pPr>
        <w:pStyle w:val="Kop4"/>
        <w:rPr>
          <w:spacing w:val="-5"/>
          <w:sz w:val="22"/>
          <w:szCs w:val="22"/>
          <w:lang w:val="it-IT"/>
        </w:rPr>
      </w:pPr>
      <w:r w:rsidRPr="00D0240B">
        <w:rPr>
          <w:spacing w:val="-5"/>
          <w:sz w:val="22"/>
          <w:szCs w:val="22"/>
          <w:lang w:val="it-IT"/>
        </w:rPr>
        <w:t xml:space="preserve">Tournez l’écran pour réduire les bandes noires. Vous pouvez également étirer l’image en </w:t>
      </w:r>
      <w:r w:rsidRPr="00D0240B">
        <w:rPr>
          <w:b/>
          <w:bCs/>
          <w:spacing w:val="-5"/>
          <w:sz w:val="22"/>
          <w:szCs w:val="22"/>
          <w:lang w:val="it-IT"/>
        </w:rPr>
        <w:t>tournant</w:t>
      </w:r>
      <w:r w:rsidRPr="00D0240B">
        <w:rPr>
          <w:spacing w:val="-5"/>
          <w:sz w:val="22"/>
          <w:szCs w:val="22"/>
          <w:lang w:val="it-IT"/>
        </w:rPr>
        <w:t xml:space="preserve"> le gros bouton central de grossissement du panneau de commande : </w:t>
      </w:r>
      <w:r w:rsidRPr="00D0240B">
        <w:rPr>
          <w:b/>
          <w:bCs/>
          <w:spacing w:val="-5"/>
          <w:sz w:val="22"/>
          <w:szCs w:val="22"/>
          <w:lang w:val="it-IT"/>
        </w:rPr>
        <w:t>bouton 6</w:t>
      </w:r>
      <w:r w:rsidRPr="00D0240B">
        <w:rPr>
          <w:spacing w:val="-5"/>
          <w:sz w:val="22"/>
          <w:szCs w:val="22"/>
          <w:lang w:val="it-IT"/>
        </w:rPr>
        <w:t xml:space="preserve"> pour le Vocatex Plus, le Quartz et l’EasyViewer, et </w:t>
      </w:r>
      <w:r w:rsidRPr="00D0240B">
        <w:rPr>
          <w:b/>
          <w:bCs/>
          <w:spacing w:val="-5"/>
          <w:sz w:val="22"/>
          <w:szCs w:val="22"/>
          <w:lang w:val="it-IT"/>
        </w:rPr>
        <w:t>bouton 3</w:t>
      </w:r>
      <w:r w:rsidRPr="00D0240B">
        <w:rPr>
          <w:spacing w:val="-5"/>
          <w:sz w:val="22"/>
          <w:szCs w:val="22"/>
          <w:lang w:val="it-IT"/>
        </w:rPr>
        <w:t xml:space="preserve"> pour le Vocatex Standaard et l’Iris Plus.</w:t>
      </w:r>
    </w:p>
    <w:p w14:paraId="7E4BBC4A" w14:textId="77777777" w:rsidR="00D0240B" w:rsidRPr="00D0240B" w:rsidRDefault="00D0240B" w:rsidP="00D0240B">
      <w:pPr>
        <w:pStyle w:val="Kop4"/>
        <w:rPr>
          <w:i/>
          <w:iCs/>
        </w:rPr>
      </w:pPr>
      <w:r w:rsidRPr="00D0240B">
        <w:rPr>
          <w:i/>
          <w:iCs/>
        </w:rPr>
        <w:t>Son</w:t>
      </w:r>
    </w:p>
    <w:p w14:paraId="3A8354D9" w14:textId="77777777" w:rsidR="00D0240B" w:rsidRPr="00D0240B" w:rsidRDefault="00D0240B" w:rsidP="00D0240B">
      <w:pPr>
        <w:pStyle w:val="Kop4"/>
        <w:rPr>
          <w:spacing w:val="-5"/>
          <w:sz w:val="22"/>
          <w:szCs w:val="22"/>
          <w:lang w:val="it-IT"/>
        </w:rPr>
      </w:pPr>
      <w:r w:rsidRPr="00D0240B">
        <w:rPr>
          <w:spacing w:val="-5"/>
          <w:sz w:val="22"/>
          <w:szCs w:val="22"/>
          <w:lang w:val="it-IT"/>
        </w:rPr>
        <w:t xml:space="preserve">Après avoir connecté votre téléphone ou votre tablette, le son est diffusé par les haut-parleurs de la vidéo-loupe. Vous pouvez régler le volume à l’aide du bouton rotatif de volume du panneau de commande : </w:t>
      </w:r>
      <w:r w:rsidRPr="00D0240B">
        <w:rPr>
          <w:b/>
          <w:bCs/>
          <w:spacing w:val="-5"/>
          <w:sz w:val="22"/>
          <w:szCs w:val="22"/>
          <w:lang w:val="it-IT"/>
        </w:rPr>
        <w:t>bouton 8</w:t>
      </w:r>
      <w:r w:rsidRPr="00D0240B">
        <w:rPr>
          <w:spacing w:val="-5"/>
          <w:sz w:val="22"/>
          <w:szCs w:val="22"/>
          <w:lang w:val="it-IT"/>
        </w:rPr>
        <w:t xml:space="preserve"> pour le Vocatex Plus et le Quartz, </w:t>
      </w:r>
      <w:r w:rsidRPr="00D0240B">
        <w:rPr>
          <w:b/>
          <w:bCs/>
          <w:spacing w:val="-5"/>
          <w:sz w:val="22"/>
          <w:szCs w:val="22"/>
          <w:lang w:val="it-IT"/>
        </w:rPr>
        <w:t>bouton 3</w:t>
      </w:r>
      <w:r w:rsidRPr="00D0240B">
        <w:rPr>
          <w:spacing w:val="-5"/>
          <w:sz w:val="22"/>
          <w:szCs w:val="22"/>
          <w:lang w:val="it-IT"/>
        </w:rPr>
        <w:t xml:space="preserve"> pour l’EasyViewer, </w:t>
      </w:r>
      <w:r w:rsidRPr="00D0240B">
        <w:rPr>
          <w:b/>
          <w:bCs/>
          <w:spacing w:val="-5"/>
          <w:sz w:val="22"/>
          <w:szCs w:val="22"/>
          <w:lang w:val="it-IT"/>
        </w:rPr>
        <w:t>bouton 4</w:t>
      </w:r>
      <w:r w:rsidRPr="00D0240B">
        <w:rPr>
          <w:spacing w:val="-5"/>
          <w:sz w:val="22"/>
          <w:szCs w:val="22"/>
          <w:lang w:val="it-IT"/>
        </w:rPr>
        <w:t xml:space="preserve"> pour l’Iris Plus et </w:t>
      </w:r>
      <w:r w:rsidRPr="00D0240B">
        <w:rPr>
          <w:b/>
          <w:bCs/>
          <w:spacing w:val="-5"/>
          <w:sz w:val="22"/>
          <w:szCs w:val="22"/>
          <w:lang w:val="it-IT"/>
        </w:rPr>
        <w:t>bouton 5</w:t>
      </w:r>
      <w:r w:rsidRPr="00D0240B">
        <w:rPr>
          <w:spacing w:val="-5"/>
          <w:sz w:val="22"/>
          <w:szCs w:val="22"/>
          <w:lang w:val="it-IT"/>
        </w:rPr>
        <w:t xml:space="preserve"> pour le Vocatex Standaard.</w:t>
      </w:r>
    </w:p>
    <w:p w14:paraId="46A7D10A" w14:textId="77777777" w:rsidR="00197895" w:rsidRPr="00685FA9" w:rsidRDefault="00197895" w:rsidP="00197895">
      <w:pPr>
        <w:pStyle w:val="Kop4"/>
        <w:rPr>
          <w:i/>
          <w:iCs/>
          <w:lang w:val="it-IT"/>
        </w:rPr>
      </w:pPr>
      <w:r w:rsidRPr="00685FA9">
        <w:rPr>
          <w:i/>
          <w:iCs/>
          <w:lang w:val="it-IT"/>
        </w:rPr>
        <w:t>Écran noir</w:t>
      </w:r>
    </w:p>
    <w:p w14:paraId="2F0B41E7" w14:textId="77777777" w:rsidR="00197895" w:rsidRPr="00DC08E6" w:rsidRDefault="00197895" w:rsidP="00197895">
      <w:pPr>
        <w:pStyle w:val="Kop4"/>
        <w:rPr>
          <w:i/>
          <w:iCs/>
          <w:sz w:val="22"/>
          <w:szCs w:val="22"/>
        </w:rPr>
      </w:pPr>
      <w:r w:rsidRPr="00DC08E6">
        <w:rPr>
          <w:sz w:val="22"/>
          <w:szCs w:val="22"/>
          <w:lang w:val="it-IT"/>
        </w:rPr>
        <w:t xml:space="preserve">Il est possible que l’image ne s’affiche pas. </w:t>
      </w:r>
      <w:proofErr w:type="spellStart"/>
      <w:r w:rsidRPr="00DC08E6">
        <w:rPr>
          <w:sz w:val="22"/>
          <w:szCs w:val="22"/>
        </w:rPr>
        <w:t>Certaines</w:t>
      </w:r>
      <w:proofErr w:type="spellEnd"/>
      <w:r w:rsidRPr="00DC08E6">
        <w:rPr>
          <w:sz w:val="22"/>
          <w:szCs w:val="22"/>
        </w:rPr>
        <w:t xml:space="preserve"> </w:t>
      </w:r>
      <w:proofErr w:type="spellStart"/>
      <w:r w:rsidRPr="00DC08E6">
        <w:rPr>
          <w:sz w:val="22"/>
          <w:szCs w:val="22"/>
        </w:rPr>
        <w:t>applications</w:t>
      </w:r>
      <w:proofErr w:type="spellEnd"/>
      <w:r w:rsidRPr="00DC08E6">
        <w:rPr>
          <w:sz w:val="22"/>
          <w:szCs w:val="22"/>
        </w:rPr>
        <w:t xml:space="preserve"> </w:t>
      </w:r>
      <w:proofErr w:type="spellStart"/>
      <w:r w:rsidRPr="00DC08E6">
        <w:rPr>
          <w:sz w:val="22"/>
          <w:szCs w:val="22"/>
        </w:rPr>
        <w:t>bloquent</w:t>
      </w:r>
      <w:proofErr w:type="spellEnd"/>
      <w:r w:rsidRPr="00DC08E6">
        <w:rPr>
          <w:sz w:val="22"/>
          <w:szCs w:val="22"/>
        </w:rPr>
        <w:t xml:space="preserve"> </w:t>
      </w:r>
      <w:proofErr w:type="spellStart"/>
      <w:r w:rsidRPr="00DC08E6">
        <w:rPr>
          <w:sz w:val="22"/>
          <w:szCs w:val="22"/>
        </w:rPr>
        <w:t>l’affichage</w:t>
      </w:r>
      <w:proofErr w:type="spellEnd"/>
      <w:r w:rsidRPr="00DC08E6">
        <w:rPr>
          <w:sz w:val="22"/>
          <w:szCs w:val="22"/>
        </w:rPr>
        <w:t xml:space="preserve"> pour des </w:t>
      </w:r>
      <w:proofErr w:type="spellStart"/>
      <w:r w:rsidRPr="00DC08E6">
        <w:rPr>
          <w:sz w:val="22"/>
          <w:szCs w:val="22"/>
        </w:rPr>
        <w:t>raisons</w:t>
      </w:r>
      <w:proofErr w:type="spellEnd"/>
      <w:r w:rsidRPr="00DC08E6">
        <w:rPr>
          <w:sz w:val="22"/>
          <w:szCs w:val="22"/>
        </w:rPr>
        <w:t xml:space="preserve"> de </w:t>
      </w:r>
      <w:proofErr w:type="spellStart"/>
      <w:r w:rsidRPr="00DC08E6">
        <w:rPr>
          <w:sz w:val="22"/>
          <w:szCs w:val="22"/>
        </w:rPr>
        <w:t>confidentialité</w:t>
      </w:r>
      <w:proofErr w:type="spellEnd"/>
      <w:r w:rsidRPr="00DC08E6">
        <w:rPr>
          <w:sz w:val="22"/>
          <w:szCs w:val="22"/>
        </w:rPr>
        <w:t xml:space="preserve"> </w:t>
      </w:r>
      <w:proofErr w:type="spellStart"/>
      <w:r w:rsidRPr="00DC08E6">
        <w:rPr>
          <w:sz w:val="22"/>
          <w:szCs w:val="22"/>
        </w:rPr>
        <w:t>ou</w:t>
      </w:r>
      <w:proofErr w:type="spellEnd"/>
      <w:r w:rsidRPr="00DC08E6">
        <w:rPr>
          <w:sz w:val="22"/>
          <w:szCs w:val="22"/>
        </w:rPr>
        <w:t xml:space="preserve"> de </w:t>
      </w:r>
      <w:proofErr w:type="spellStart"/>
      <w:r w:rsidRPr="00DC08E6">
        <w:rPr>
          <w:sz w:val="22"/>
          <w:szCs w:val="22"/>
        </w:rPr>
        <w:t>droits</w:t>
      </w:r>
      <w:proofErr w:type="spellEnd"/>
      <w:r w:rsidRPr="00DC08E6">
        <w:rPr>
          <w:sz w:val="22"/>
          <w:szCs w:val="22"/>
        </w:rPr>
        <w:t xml:space="preserve"> </w:t>
      </w:r>
      <w:proofErr w:type="spellStart"/>
      <w:r w:rsidRPr="00DC08E6">
        <w:rPr>
          <w:sz w:val="22"/>
          <w:szCs w:val="22"/>
        </w:rPr>
        <w:t>d’auteur</w:t>
      </w:r>
      <w:proofErr w:type="spellEnd"/>
      <w:r w:rsidRPr="00DC08E6">
        <w:rPr>
          <w:sz w:val="22"/>
          <w:szCs w:val="22"/>
        </w:rPr>
        <w:t>.</w:t>
      </w:r>
    </w:p>
    <w:p w14:paraId="5DEC0984" w14:textId="77777777" w:rsidR="00197895" w:rsidRPr="00187B73" w:rsidRDefault="00197895" w:rsidP="00197895">
      <w:pPr>
        <w:pStyle w:val="Kop3"/>
      </w:pPr>
      <w:r w:rsidRPr="00187B73">
        <w:t>Étape 3 : Commande</w:t>
      </w:r>
    </w:p>
    <w:p w14:paraId="4335FB8C" w14:textId="77777777" w:rsidR="00197895" w:rsidRDefault="00197895" w:rsidP="00197895">
      <w:pPr>
        <w:rPr>
          <w:lang w:val="it-IT"/>
        </w:rPr>
      </w:pPr>
      <w:r w:rsidRPr="00075426">
        <w:rPr>
          <w:lang w:val="it-IT"/>
        </w:rPr>
        <w:t xml:space="preserve">Ce manuel décrit 3 scénarios d’utilisation. </w:t>
      </w:r>
      <w:proofErr w:type="spellStart"/>
      <w:r w:rsidRPr="00075426">
        <w:t>Vous</w:t>
      </w:r>
      <w:proofErr w:type="spellEnd"/>
      <w:r w:rsidRPr="00075426">
        <w:t xml:space="preserve"> </w:t>
      </w:r>
      <w:proofErr w:type="spellStart"/>
      <w:r w:rsidRPr="00075426">
        <w:t>trouverez</w:t>
      </w:r>
      <w:proofErr w:type="spellEnd"/>
      <w:r w:rsidRPr="00075426">
        <w:t xml:space="preserve"> ci-dessous des </w:t>
      </w:r>
      <w:proofErr w:type="spellStart"/>
      <w:r w:rsidRPr="00075426">
        <w:t>conseils</w:t>
      </w:r>
      <w:proofErr w:type="spellEnd"/>
      <w:r w:rsidRPr="00075426">
        <w:t xml:space="preserve"> </w:t>
      </w:r>
      <w:proofErr w:type="spellStart"/>
      <w:r w:rsidRPr="00075426">
        <w:t>permettant</w:t>
      </w:r>
      <w:proofErr w:type="spellEnd"/>
      <w:r w:rsidRPr="00075426">
        <w:t xml:space="preserve"> </w:t>
      </w:r>
      <w:proofErr w:type="spellStart"/>
      <w:r w:rsidRPr="00075426">
        <w:t>d’activer</w:t>
      </w:r>
      <w:proofErr w:type="spellEnd"/>
      <w:r w:rsidRPr="00075426">
        <w:t xml:space="preserve"> et de </w:t>
      </w:r>
      <w:proofErr w:type="spellStart"/>
      <w:r w:rsidRPr="00075426">
        <w:t>désactiver</w:t>
      </w:r>
      <w:proofErr w:type="spellEnd"/>
      <w:r w:rsidRPr="00075426">
        <w:t xml:space="preserve"> </w:t>
      </w:r>
      <w:proofErr w:type="spellStart"/>
      <w:r w:rsidRPr="00075426">
        <w:lastRenderedPageBreak/>
        <w:t>facilement</w:t>
      </w:r>
      <w:proofErr w:type="spellEnd"/>
      <w:r w:rsidRPr="00075426">
        <w:t xml:space="preserve"> les </w:t>
      </w:r>
      <w:proofErr w:type="spellStart"/>
      <w:r w:rsidRPr="00075426">
        <w:t>paramètres</w:t>
      </w:r>
      <w:proofErr w:type="spellEnd"/>
      <w:r w:rsidRPr="00075426">
        <w:t xml:space="preserve">. </w:t>
      </w:r>
      <w:r w:rsidRPr="00075426">
        <w:rPr>
          <w:lang w:val="it-IT"/>
        </w:rPr>
        <w:t>C’est pratique pour basculer entre les configurations pour un usage mobile et celles combinées avec la fonction Connect.</w:t>
      </w:r>
    </w:p>
    <w:p w14:paraId="09000799" w14:textId="77777777" w:rsidR="00197895" w:rsidRPr="00D61CA0" w:rsidRDefault="00197895" w:rsidP="00197895">
      <w:pPr>
        <w:pStyle w:val="Kop4"/>
        <w:rPr>
          <w:i/>
          <w:iCs/>
          <w:lang w:val="it-IT"/>
        </w:rPr>
      </w:pPr>
      <w:r w:rsidRPr="00D61CA0">
        <w:rPr>
          <w:i/>
          <w:iCs/>
          <w:lang w:val="it-IT"/>
        </w:rPr>
        <w:t>Astuce : Gemini</w:t>
      </w:r>
    </w:p>
    <w:p w14:paraId="613034F9" w14:textId="77777777" w:rsidR="00197895" w:rsidRPr="00187B73" w:rsidRDefault="00197895" w:rsidP="00197895">
      <w:pPr>
        <w:rPr>
          <w:i/>
          <w:iCs/>
          <w:lang w:val="it-IT"/>
        </w:rPr>
      </w:pPr>
      <w:r w:rsidRPr="00187B73">
        <w:rPr>
          <w:lang w:val="it-IT"/>
        </w:rPr>
        <w:t>Pour modifier les paramètres, il est recommandé d’utiliser Gemini.</w:t>
      </w:r>
    </w:p>
    <w:p w14:paraId="116D1DBC" w14:textId="77777777" w:rsidR="00197895" w:rsidRPr="00187B73" w:rsidRDefault="00197895" w:rsidP="00197895">
      <w:pPr>
        <w:rPr>
          <w:lang w:val="it-IT"/>
        </w:rPr>
      </w:pPr>
      <w:r w:rsidRPr="00187B73">
        <w:rPr>
          <w:lang w:val="it-IT"/>
        </w:rPr>
        <w:t>Utiliser Gemini : maintenez le bouton marche/arrêt enfoncé puis prononcez la commande vocale.</w:t>
      </w:r>
    </w:p>
    <w:p w14:paraId="221A70A4" w14:textId="54BD13E3" w:rsidR="00197895" w:rsidRPr="00550F35" w:rsidRDefault="00197895" w:rsidP="00550F35">
      <w:pPr>
        <w:pStyle w:val="Plattetekst"/>
        <w:numPr>
          <w:ilvl w:val="0"/>
          <w:numId w:val="4"/>
        </w:numPr>
        <w:jc w:val="left"/>
        <w:rPr>
          <w:szCs w:val="22"/>
        </w:rPr>
      </w:pPr>
      <w:proofErr w:type="spellStart"/>
      <w:r w:rsidRPr="00550F35">
        <w:rPr>
          <w:szCs w:val="22"/>
        </w:rPr>
        <w:t>Activer</w:t>
      </w:r>
      <w:proofErr w:type="spellEnd"/>
      <w:r w:rsidRPr="00550F35">
        <w:rPr>
          <w:szCs w:val="22"/>
        </w:rPr>
        <w:t xml:space="preserve"> </w:t>
      </w:r>
      <w:proofErr w:type="spellStart"/>
      <w:r w:rsidRPr="00550F35">
        <w:rPr>
          <w:szCs w:val="22"/>
        </w:rPr>
        <w:t>TalkBack</w:t>
      </w:r>
      <w:proofErr w:type="spellEnd"/>
      <w:r w:rsidRPr="00550F35">
        <w:rPr>
          <w:szCs w:val="22"/>
        </w:rPr>
        <w:t xml:space="preserve"> : </w:t>
      </w:r>
      <w:proofErr w:type="spellStart"/>
      <w:r w:rsidRPr="00550F35">
        <w:rPr>
          <w:szCs w:val="22"/>
        </w:rPr>
        <w:t>dites</w:t>
      </w:r>
      <w:proofErr w:type="spellEnd"/>
      <w:r w:rsidRPr="00550F35">
        <w:rPr>
          <w:szCs w:val="22"/>
        </w:rPr>
        <w:t xml:space="preserve"> « </w:t>
      </w:r>
      <w:proofErr w:type="spellStart"/>
      <w:r w:rsidRPr="00550F35">
        <w:rPr>
          <w:szCs w:val="22"/>
        </w:rPr>
        <w:t>Activer</w:t>
      </w:r>
      <w:proofErr w:type="spellEnd"/>
      <w:r w:rsidRPr="00550F35">
        <w:rPr>
          <w:szCs w:val="22"/>
        </w:rPr>
        <w:t xml:space="preserve"> </w:t>
      </w:r>
      <w:proofErr w:type="spellStart"/>
      <w:r w:rsidRPr="00550F35">
        <w:rPr>
          <w:szCs w:val="22"/>
        </w:rPr>
        <w:t>TalkBack</w:t>
      </w:r>
      <w:proofErr w:type="spellEnd"/>
      <w:r w:rsidRPr="00550F35">
        <w:rPr>
          <w:szCs w:val="22"/>
        </w:rPr>
        <w:t xml:space="preserve"> ».</w:t>
      </w:r>
    </w:p>
    <w:p w14:paraId="6B601805" w14:textId="77777777" w:rsidR="00197895" w:rsidRPr="001132BE" w:rsidRDefault="00197895" w:rsidP="00197895">
      <w:pPr>
        <w:pStyle w:val="Kop4"/>
        <w:rPr>
          <w:i/>
          <w:iCs/>
        </w:rPr>
      </w:pPr>
      <w:proofErr w:type="spellStart"/>
      <w:r w:rsidRPr="001132BE">
        <w:rPr>
          <w:i/>
          <w:iCs/>
        </w:rPr>
        <w:t>Astuce</w:t>
      </w:r>
      <w:proofErr w:type="spellEnd"/>
      <w:r w:rsidRPr="001132BE">
        <w:rPr>
          <w:i/>
          <w:iCs/>
        </w:rPr>
        <w:t xml:space="preserve"> : Mode de </w:t>
      </w:r>
      <w:proofErr w:type="spellStart"/>
      <w:r w:rsidRPr="001132BE">
        <w:rPr>
          <w:i/>
          <w:iCs/>
        </w:rPr>
        <w:t>navigation</w:t>
      </w:r>
      <w:proofErr w:type="spellEnd"/>
    </w:p>
    <w:p w14:paraId="60866CDA" w14:textId="77777777" w:rsidR="00197895" w:rsidRPr="00387ADD" w:rsidRDefault="00197895" w:rsidP="00197895">
      <w:pPr>
        <w:rPr>
          <w:i/>
          <w:iCs/>
        </w:rPr>
      </w:pPr>
      <w:proofErr w:type="spellStart"/>
      <w:r>
        <w:t>Sur</w:t>
      </w:r>
      <w:proofErr w:type="spellEnd"/>
      <w:r>
        <w:t xml:space="preserve"> </w:t>
      </w:r>
      <w:proofErr w:type="spellStart"/>
      <w:r>
        <w:t>un</w:t>
      </w:r>
      <w:proofErr w:type="spellEnd"/>
      <w:r>
        <w:t xml:space="preserve"> </w:t>
      </w:r>
      <w:proofErr w:type="spellStart"/>
      <w:r>
        <w:t>téléphone</w:t>
      </w:r>
      <w:proofErr w:type="spellEnd"/>
      <w:r>
        <w:t xml:space="preserve"> Android, </w:t>
      </w:r>
      <w:proofErr w:type="spellStart"/>
      <w:r>
        <w:t>vous</w:t>
      </w:r>
      <w:proofErr w:type="spellEnd"/>
      <w:r>
        <w:t xml:space="preserve"> </w:t>
      </w:r>
      <w:proofErr w:type="spellStart"/>
      <w:r>
        <w:t>pouvez</w:t>
      </w:r>
      <w:proofErr w:type="spellEnd"/>
      <w:r>
        <w:t xml:space="preserve"> </w:t>
      </w:r>
      <w:proofErr w:type="spellStart"/>
      <w:r>
        <w:t>choisir</w:t>
      </w:r>
      <w:proofErr w:type="spellEnd"/>
      <w:r>
        <w:t xml:space="preserve"> la </w:t>
      </w:r>
      <w:proofErr w:type="spellStart"/>
      <w:r>
        <w:t>navigation</w:t>
      </w:r>
      <w:proofErr w:type="spellEnd"/>
      <w:r>
        <w:t xml:space="preserve"> par gestes </w:t>
      </w:r>
      <w:proofErr w:type="spellStart"/>
      <w:r>
        <w:t>ou</w:t>
      </w:r>
      <w:proofErr w:type="spellEnd"/>
      <w:r>
        <w:t xml:space="preserve"> </w:t>
      </w:r>
      <w:proofErr w:type="spellStart"/>
      <w:r>
        <w:t>avec</w:t>
      </w:r>
      <w:proofErr w:type="spellEnd"/>
      <w:r>
        <w:t xml:space="preserve"> 3 </w:t>
      </w:r>
      <w:proofErr w:type="spellStart"/>
      <w:r>
        <w:t>boutons</w:t>
      </w:r>
      <w:proofErr w:type="spellEnd"/>
      <w:r>
        <w:t>.</w:t>
      </w:r>
    </w:p>
    <w:p w14:paraId="200ADCE9" w14:textId="77777777" w:rsidR="00197895" w:rsidRPr="004062FC" w:rsidRDefault="00197895" w:rsidP="00197895">
      <w:proofErr w:type="spellStart"/>
      <w:r w:rsidRPr="004062FC">
        <w:t>Nous</w:t>
      </w:r>
      <w:proofErr w:type="spellEnd"/>
      <w:r w:rsidRPr="004062FC">
        <w:t xml:space="preserve"> </w:t>
      </w:r>
      <w:proofErr w:type="spellStart"/>
      <w:r w:rsidRPr="004062FC">
        <w:t>recommandons</w:t>
      </w:r>
      <w:proofErr w:type="spellEnd"/>
      <w:r w:rsidRPr="004062FC">
        <w:t xml:space="preserve"> la </w:t>
      </w:r>
      <w:proofErr w:type="spellStart"/>
      <w:r w:rsidRPr="004062FC">
        <w:t>navigation</w:t>
      </w:r>
      <w:proofErr w:type="spellEnd"/>
      <w:r w:rsidRPr="004062FC">
        <w:t xml:space="preserve"> à 3 </w:t>
      </w:r>
      <w:proofErr w:type="spellStart"/>
      <w:r w:rsidRPr="004062FC">
        <w:t>boutons</w:t>
      </w:r>
      <w:proofErr w:type="spellEnd"/>
      <w:r w:rsidRPr="004062FC">
        <w:t>.</w:t>
      </w:r>
    </w:p>
    <w:p w14:paraId="5BC997D5" w14:textId="73624D12" w:rsidR="00197895" w:rsidRDefault="00197895" w:rsidP="00197895">
      <w:proofErr w:type="spellStart"/>
      <w:r w:rsidRPr="00C3550D">
        <w:t>Système</w:t>
      </w:r>
      <w:proofErr w:type="spellEnd"/>
      <w:r w:rsidRPr="00C3550D">
        <w:t xml:space="preserve"> &gt; </w:t>
      </w:r>
      <w:proofErr w:type="spellStart"/>
      <w:r w:rsidRPr="00C3550D">
        <w:t>Interaction</w:t>
      </w:r>
      <w:proofErr w:type="spellEnd"/>
      <w:r w:rsidRPr="00C3550D">
        <w:t xml:space="preserve"> &gt; Mode de </w:t>
      </w:r>
      <w:proofErr w:type="spellStart"/>
      <w:r w:rsidRPr="00C3550D">
        <w:t>navigation</w:t>
      </w:r>
      <w:proofErr w:type="spellEnd"/>
      <w:r w:rsidRPr="00C3550D">
        <w:t xml:space="preserve"> &gt; </w:t>
      </w:r>
      <w:proofErr w:type="spellStart"/>
      <w:r w:rsidRPr="00C3550D">
        <w:t>S</w:t>
      </w:r>
      <w:r w:rsidR="00902B9F">
        <w:t>electionner</w:t>
      </w:r>
      <w:proofErr w:type="spellEnd"/>
      <w:r w:rsidRPr="00C3550D">
        <w:t xml:space="preserve"> « </w:t>
      </w:r>
      <w:proofErr w:type="spellStart"/>
      <w:r w:rsidRPr="00C3550D">
        <w:t>Navigation</w:t>
      </w:r>
      <w:proofErr w:type="spellEnd"/>
      <w:r w:rsidRPr="00C3550D">
        <w:t xml:space="preserve"> à 3 </w:t>
      </w:r>
      <w:proofErr w:type="spellStart"/>
      <w:r w:rsidRPr="00C3550D">
        <w:t>boutons</w:t>
      </w:r>
      <w:proofErr w:type="spellEnd"/>
      <w:r w:rsidRPr="00C3550D">
        <w:t xml:space="preserve"> »</w:t>
      </w:r>
      <w:r w:rsidR="00902B9F">
        <w:t>.</w:t>
      </w:r>
    </w:p>
    <w:p w14:paraId="5FD2A144" w14:textId="77777777" w:rsidR="00197895" w:rsidRDefault="00197895" w:rsidP="00197895">
      <w:proofErr w:type="spellStart"/>
      <w:r w:rsidRPr="008111A3">
        <w:t>Vous</w:t>
      </w:r>
      <w:proofErr w:type="spellEnd"/>
      <w:r w:rsidRPr="008111A3">
        <w:t xml:space="preserve"> </w:t>
      </w:r>
      <w:proofErr w:type="spellStart"/>
      <w:r w:rsidRPr="008111A3">
        <w:t>pourrez</w:t>
      </w:r>
      <w:proofErr w:type="spellEnd"/>
      <w:r w:rsidRPr="008111A3">
        <w:t xml:space="preserve"> </w:t>
      </w:r>
      <w:proofErr w:type="spellStart"/>
      <w:r w:rsidRPr="008111A3">
        <w:t>ainsi</w:t>
      </w:r>
      <w:proofErr w:type="spellEnd"/>
      <w:r w:rsidRPr="008111A3">
        <w:t xml:space="preserve">, dans les </w:t>
      </w:r>
      <w:proofErr w:type="spellStart"/>
      <w:r w:rsidRPr="008111A3">
        <w:t>scénarios</w:t>
      </w:r>
      <w:proofErr w:type="spellEnd"/>
      <w:r w:rsidRPr="008111A3">
        <w:t xml:space="preserve"> 1, 2 et 3 (</w:t>
      </w:r>
      <w:proofErr w:type="spellStart"/>
      <w:r w:rsidRPr="008111A3">
        <w:t>voir</w:t>
      </w:r>
      <w:proofErr w:type="spellEnd"/>
      <w:r w:rsidRPr="008111A3">
        <w:t xml:space="preserve"> ci-dessous), </w:t>
      </w:r>
      <w:proofErr w:type="spellStart"/>
      <w:r w:rsidRPr="008111A3">
        <w:t>revenir</w:t>
      </w:r>
      <w:proofErr w:type="spellEnd"/>
      <w:r w:rsidRPr="008111A3">
        <w:t xml:space="preserve"> </w:t>
      </w:r>
      <w:proofErr w:type="spellStart"/>
      <w:r w:rsidRPr="008111A3">
        <w:t>facilement</w:t>
      </w:r>
      <w:proofErr w:type="spellEnd"/>
      <w:r w:rsidRPr="008111A3">
        <w:t xml:space="preserve"> à </w:t>
      </w:r>
      <w:proofErr w:type="spellStart"/>
      <w:r w:rsidRPr="008111A3">
        <w:t>l’étape</w:t>
      </w:r>
      <w:proofErr w:type="spellEnd"/>
      <w:r w:rsidRPr="008111A3">
        <w:t xml:space="preserve"> </w:t>
      </w:r>
      <w:proofErr w:type="spellStart"/>
      <w:r w:rsidRPr="008111A3">
        <w:t>précédente</w:t>
      </w:r>
      <w:proofErr w:type="spellEnd"/>
      <w:r w:rsidRPr="008111A3">
        <w:t xml:space="preserve">, </w:t>
      </w:r>
      <w:proofErr w:type="spellStart"/>
      <w:r w:rsidRPr="008111A3">
        <w:t>retourner</w:t>
      </w:r>
      <w:proofErr w:type="spellEnd"/>
      <w:r w:rsidRPr="008111A3">
        <w:t xml:space="preserve"> à </w:t>
      </w:r>
      <w:proofErr w:type="spellStart"/>
      <w:r w:rsidRPr="008111A3">
        <w:t>l’écran</w:t>
      </w:r>
      <w:proofErr w:type="spellEnd"/>
      <w:r w:rsidRPr="008111A3">
        <w:t xml:space="preserve"> </w:t>
      </w:r>
      <w:proofErr w:type="spellStart"/>
      <w:r w:rsidRPr="008111A3">
        <w:t>d’accueil</w:t>
      </w:r>
      <w:proofErr w:type="spellEnd"/>
      <w:r w:rsidRPr="008111A3">
        <w:t xml:space="preserve"> et </w:t>
      </w:r>
      <w:proofErr w:type="spellStart"/>
      <w:r w:rsidRPr="008111A3">
        <w:t>accéder</w:t>
      </w:r>
      <w:proofErr w:type="spellEnd"/>
      <w:r w:rsidRPr="008111A3">
        <w:t xml:space="preserve"> au sélecteur </w:t>
      </w:r>
      <w:proofErr w:type="spellStart"/>
      <w:r w:rsidRPr="008111A3">
        <w:t>d’applications</w:t>
      </w:r>
      <w:proofErr w:type="spellEnd"/>
      <w:r w:rsidRPr="008111A3">
        <w:t>.</w:t>
      </w:r>
    </w:p>
    <w:p w14:paraId="2E819435" w14:textId="77777777" w:rsidR="00197895" w:rsidRPr="008111A3" w:rsidRDefault="00197895" w:rsidP="00197895">
      <w:pPr>
        <w:pStyle w:val="Kop4"/>
        <w:rPr>
          <w:i/>
          <w:iCs/>
          <w:szCs w:val="32"/>
        </w:rPr>
      </w:pPr>
      <w:proofErr w:type="spellStart"/>
      <w:r w:rsidRPr="008111A3">
        <w:rPr>
          <w:i/>
          <w:iCs/>
        </w:rPr>
        <w:t>Astuce</w:t>
      </w:r>
      <w:proofErr w:type="spellEnd"/>
      <w:r w:rsidRPr="008111A3">
        <w:rPr>
          <w:i/>
          <w:iCs/>
        </w:rPr>
        <w:t xml:space="preserve"> : </w:t>
      </w:r>
      <w:proofErr w:type="spellStart"/>
      <w:r w:rsidRPr="008111A3">
        <w:rPr>
          <w:i/>
          <w:iCs/>
        </w:rPr>
        <w:t>Agrandissement</w:t>
      </w:r>
      <w:proofErr w:type="spellEnd"/>
    </w:p>
    <w:p w14:paraId="3C1F7B50" w14:textId="77777777" w:rsidR="00197895" w:rsidRDefault="00197895" w:rsidP="00197895">
      <w:proofErr w:type="spellStart"/>
      <w:r>
        <w:t>Avant</w:t>
      </w:r>
      <w:proofErr w:type="spellEnd"/>
      <w:r>
        <w:t xml:space="preserve"> </w:t>
      </w:r>
      <w:proofErr w:type="spellStart"/>
      <w:r>
        <w:t>d’activer</w:t>
      </w:r>
      <w:proofErr w:type="spellEnd"/>
      <w:r>
        <w:t xml:space="preserve"> </w:t>
      </w:r>
      <w:proofErr w:type="spellStart"/>
      <w:r>
        <w:t>le</w:t>
      </w:r>
      <w:proofErr w:type="spellEnd"/>
      <w:r>
        <w:t xml:space="preserve"> zoom </w:t>
      </w:r>
      <w:proofErr w:type="spellStart"/>
      <w:r>
        <w:t>intégré</w:t>
      </w:r>
      <w:proofErr w:type="spellEnd"/>
      <w:r>
        <w:t xml:space="preserve">, </w:t>
      </w:r>
      <w:proofErr w:type="spellStart"/>
      <w:r>
        <w:t>nous</w:t>
      </w:r>
      <w:proofErr w:type="spellEnd"/>
      <w:r>
        <w:t xml:space="preserve"> </w:t>
      </w:r>
      <w:proofErr w:type="spellStart"/>
      <w:r>
        <w:t>recommandons</w:t>
      </w:r>
      <w:proofErr w:type="spellEnd"/>
      <w:r>
        <w:t xml:space="preserve"> </w:t>
      </w:r>
      <w:proofErr w:type="spellStart"/>
      <w:r>
        <w:t>d’augmenter</w:t>
      </w:r>
      <w:proofErr w:type="spellEnd"/>
      <w:r>
        <w:t xml:space="preserve"> la taille du </w:t>
      </w:r>
      <w:proofErr w:type="spellStart"/>
      <w:r>
        <w:t>texte</w:t>
      </w:r>
      <w:proofErr w:type="spellEnd"/>
      <w:r>
        <w:t xml:space="preserve"> et </w:t>
      </w:r>
      <w:proofErr w:type="spellStart"/>
      <w:r>
        <w:t>d’utiliser</w:t>
      </w:r>
      <w:proofErr w:type="spellEnd"/>
      <w:r>
        <w:t xml:space="preserve"> </w:t>
      </w:r>
      <w:proofErr w:type="spellStart"/>
      <w:r>
        <w:t>le</w:t>
      </w:r>
      <w:proofErr w:type="spellEnd"/>
      <w:r>
        <w:t xml:space="preserve"> </w:t>
      </w:r>
      <w:proofErr w:type="spellStart"/>
      <w:r>
        <w:t>texte</w:t>
      </w:r>
      <w:proofErr w:type="spellEnd"/>
      <w:r>
        <w:t xml:space="preserve"> en gras.</w:t>
      </w:r>
    </w:p>
    <w:p w14:paraId="1ECA7F89" w14:textId="77777777" w:rsidR="00197895" w:rsidRDefault="00197895" w:rsidP="00197895">
      <w:pPr>
        <w:pStyle w:val="Kop5"/>
      </w:pPr>
      <w:proofErr w:type="spellStart"/>
      <w:r>
        <w:t>Texte</w:t>
      </w:r>
      <w:proofErr w:type="spellEnd"/>
      <w:r>
        <w:t xml:space="preserve"> en gras</w:t>
      </w:r>
    </w:p>
    <w:p w14:paraId="598B6B95" w14:textId="605DFB68" w:rsidR="00197895" w:rsidRDefault="00197895" w:rsidP="00197895">
      <w:proofErr w:type="spellStart"/>
      <w:r>
        <w:t>Paramètres</w:t>
      </w:r>
      <w:proofErr w:type="spellEnd"/>
      <w:r>
        <w:t xml:space="preserve"> &gt; </w:t>
      </w:r>
      <w:proofErr w:type="spellStart"/>
      <w:r>
        <w:t>Accessibilité</w:t>
      </w:r>
      <w:proofErr w:type="spellEnd"/>
      <w:r>
        <w:t xml:space="preserve"> &gt; Affichage et taille du </w:t>
      </w:r>
      <w:proofErr w:type="spellStart"/>
      <w:r>
        <w:t>texte</w:t>
      </w:r>
      <w:proofErr w:type="spellEnd"/>
      <w:r>
        <w:t xml:space="preserve"> &gt; Options de style &gt; </w:t>
      </w:r>
      <w:proofErr w:type="spellStart"/>
      <w:r>
        <w:t>Texte</w:t>
      </w:r>
      <w:proofErr w:type="spellEnd"/>
      <w:r>
        <w:t xml:space="preserve"> en gras ACTIVÉ</w:t>
      </w:r>
      <w:r w:rsidR="006F7738">
        <w:t>.</w:t>
      </w:r>
    </w:p>
    <w:p w14:paraId="54AB118A" w14:textId="77777777" w:rsidR="00197895" w:rsidRDefault="00197895" w:rsidP="00197895">
      <w:pPr>
        <w:pStyle w:val="Kop5"/>
      </w:pPr>
      <w:proofErr w:type="spellStart"/>
      <w:r>
        <w:t>Texte</w:t>
      </w:r>
      <w:proofErr w:type="spellEnd"/>
      <w:r>
        <w:t xml:space="preserve"> plus grand</w:t>
      </w:r>
    </w:p>
    <w:p w14:paraId="41CCAFE0" w14:textId="77777777" w:rsidR="00197895" w:rsidRPr="00EE6517" w:rsidRDefault="00197895" w:rsidP="00197895">
      <w:proofErr w:type="spellStart"/>
      <w:r>
        <w:t>Paramètres</w:t>
      </w:r>
      <w:proofErr w:type="spellEnd"/>
      <w:r>
        <w:t xml:space="preserve"> &gt; </w:t>
      </w:r>
      <w:proofErr w:type="spellStart"/>
      <w:r>
        <w:t>Accessibilité</w:t>
      </w:r>
      <w:proofErr w:type="spellEnd"/>
      <w:r>
        <w:t xml:space="preserve"> &gt; Affichage et taille du </w:t>
      </w:r>
      <w:proofErr w:type="spellStart"/>
      <w:r>
        <w:t>texte</w:t>
      </w:r>
      <w:proofErr w:type="spellEnd"/>
      <w:r>
        <w:t xml:space="preserve"> &gt; Options de taille &gt; Taille de </w:t>
      </w:r>
      <w:proofErr w:type="spellStart"/>
      <w:r>
        <w:t>police</w:t>
      </w:r>
      <w:proofErr w:type="spellEnd"/>
      <w:r>
        <w:t xml:space="preserve"> &gt; </w:t>
      </w:r>
      <w:proofErr w:type="spellStart"/>
      <w:r>
        <w:t>Déplacer</w:t>
      </w:r>
      <w:proofErr w:type="spellEnd"/>
      <w:r>
        <w:t xml:space="preserve"> </w:t>
      </w:r>
      <w:proofErr w:type="spellStart"/>
      <w:r>
        <w:t>le</w:t>
      </w:r>
      <w:proofErr w:type="spellEnd"/>
      <w:r>
        <w:t xml:space="preserve"> </w:t>
      </w:r>
      <w:proofErr w:type="spellStart"/>
      <w:r>
        <w:t>curseur</w:t>
      </w:r>
      <w:proofErr w:type="spellEnd"/>
      <w:r>
        <w:t xml:space="preserve"> vers la </w:t>
      </w:r>
      <w:proofErr w:type="spellStart"/>
      <w:r>
        <w:t>droite</w:t>
      </w:r>
      <w:proofErr w:type="spellEnd"/>
      <w:r>
        <w:t>.</w:t>
      </w:r>
    </w:p>
    <w:p w14:paraId="64840EEC" w14:textId="77777777" w:rsidR="00197895" w:rsidRPr="00624508" w:rsidRDefault="00197895" w:rsidP="00197895">
      <w:pPr>
        <w:pStyle w:val="Kop3"/>
      </w:pPr>
      <w:r w:rsidRPr="00624508">
        <w:t>Scénario 1 : Commande depuis le téléphone Android</w:t>
      </w:r>
    </w:p>
    <w:p w14:paraId="728C27EE" w14:textId="77777777" w:rsidR="006F7738" w:rsidRDefault="00197895" w:rsidP="00197895">
      <w:pPr>
        <w:pStyle w:val="Kop3"/>
        <w:rPr>
          <w:b w:val="0"/>
          <w:spacing w:val="0"/>
          <w:sz w:val="22"/>
          <w:lang w:val="it-IT"/>
        </w:rPr>
      </w:pPr>
      <w:r w:rsidRPr="00644BCE">
        <w:rPr>
          <w:b w:val="0"/>
          <w:spacing w:val="0"/>
          <w:sz w:val="22"/>
          <w:lang w:val="it-IT"/>
        </w:rPr>
        <w:t>L’image du téléphone ou de la tablette s’affiche à l’écran. Vous contrôlez le téléphone ou la tablette à l’aide de son écran tactile. Le curseur TalkBack permet à l’utilisateur de suivre la position de son</w:t>
      </w:r>
      <w:r>
        <w:rPr>
          <w:b w:val="0"/>
          <w:spacing w:val="0"/>
          <w:sz w:val="22"/>
          <w:lang w:val="it-IT"/>
        </w:rPr>
        <w:t xml:space="preserve"> doigt.</w:t>
      </w:r>
    </w:p>
    <w:p w14:paraId="393D58D0" w14:textId="05E4BC92" w:rsidR="00197895" w:rsidRPr="006F7738" w:rsidRDefault="00197895" w:rsidP="006F7738">
      <w:pPr>
        <w:pStyle w:val="Kop3"/>
      </w:pPr>
      <w:r w:rsidRPr="006F7738">
        <w:t>Scénario 2 : Utilisation avec une souris Bluetooth</w:t>
      </w:r>
    </w:p>
    <w:p w14:paraId="0184FEAE" w14:textId="77777777" w:rsidR="00197895" w:rsidRPr="00187B73" w:rsidRDefault="00197895" w:rsidP="00197895">
      <w:pPr>
        <w:rPr>
          <w:lang w:val="it-IT"/>
        </w:rPr>
      </w:pPr>
      <w:r w:rsidRPr="00187B73">
        <w:rPr>
          <w:lang w:val="it-IT"/>
        </w:rPr>
        <w:t>Utilisez une souris Bluetooth pour commander le téléphone ou la tablette. Une souris avec boutons latéraux supplémentaires est recommandée.</w:t>
      </w:r>
    </w:p>
    <w:p w14:paraId="662B07E4" w14:textId="77777777" w:rsidR="00197895" w:rsidRPr="004062FC" w:rsidRDefault="00197895" w:rsidP="00197895">
      <w:pPr>
        <w:pStyle w:val="Kop4"/>
        <w:rPr>
          <w:i/>
          <w:iCs/>
          <w:lang w:val="it-IT"/>
        </w:rPr>
      </w:pPr>
      <w:r w:rsidRPr="004062FC">
        <w:rPr>
          <w:i/>
          <w:iCs/>
          <w:lang w:val="it-IT"/>
        </w:rPr>
        <w:t>Associer une souris Bluetooth</w:t>
      </w:r>
    </w:p>
    <w:p w14:paraId="1BDA95E4" w14:textId="77777777" w:rsidR="00197895" w:rsidRPr="004062FC" w:rsidRDefault="00197895" w:rsidP="00197895">
      <w:pPr>
        <w:rPr>
          <w:lang w:val="it-IT"/>
        </w:rPr>
      </w:pPr>
      <w:r w:rsidRPr="004062FC">
        <w:rPr>
          <w:lang w:val="it-IT"/>
        </w:rPr>
        <w:t>Activez le Bluetooth via Paramètres &gt; Appareils connectés &gt; Préférences de connexion &gt; Bluetooth &gt; Utiliser le Bluetooth ACTIVÉ ou TalkBack : « Activer Bluetooth ».</w:t>
      </w:r>
    </w:p>
    <w:p w14:paraId="2BB50586" w14:textId="77777777" w:rsidR="00197895" w:rsidRDefault="00197895">
      <w:pPr>
        <w:pStyle w:val="Lijstnummering"/>
        <w:numPr>
          <w:ilvl w:val="0"/>
          <w:numId w:val="18"/>
        </w:numPr>
        <w:tabs>
          <w:tab w:val="num" w:pos="360"/>
        </w:tabs>
        <w:spacing w:after="200" w:line="276" w:lineRule="auto"/>
        <w:ind w:right="0"/>
        <w:contextualSpacing/>
        <w:jc w:val="left"/>
      </w:pPr>
      <w:proofErr w:type="spellStart"/>
      <w:r>
        <w:t>Mettez</w:t>
      </w:r>
      <w:proofErr w:type="spellEnd"/>
      <w:r>
        <w:t xml:space="preserve"> la </w:t>
      </w:r>
      <w:proofErr w:type="spellStart"/>
      <w:r>
        <w:t>souris</w:t>
      </w:r>
      <w:proofErr w:type="spellEnd"/>
      <w:r>
        <w:t xml:space="preserve"> en mode </w:t>
      </w:r>
      <w:proofErr w:type="spellStart"/>
      <w:r>
        <w:t>appairage</w:t>
      </w:r>
      <w:proofErr w:type="spellEnd"/>
      <w:r>
        <w:t>.</w:t>
      </w:r>
    </w:p>
    <w:p w14:paraId="5AA1BA46" w14:textId="77777777" w:rsidR="00197895" w:rsidRPr="00187B73" w:rsidRDefault="00197895">
      <w:pPr>
        <w:pStyle w:val="Lijstnummering"/>
        <w:numPr>
          <w:ilvl w:val="0"/>
          <w:numId w:val="18"/>
        </w:numPr>
        <w:tabs>
          <w:tab w:val="num" w:pos="360"/>
        </w:tabs>
        <w:spacing w:after="200" w:line="276" w:lineRule="auto"/>
        <w:ind w:right="0"/>
        <w:contextualSpacing/>
        <w:jc w:val="left"/>
        <w:rPr>
          <w:lang w:val="it-IT"/>
        </w:rPr>
      </w:pPr>
      <w:r w:rsidRPr="00187B73">
        <w:rPr>
          <w:lang w:val="it-IT"/>
        </w:rPr>
        <w:t>Allez dans Paramètres &gt; Appareils connectés &gt; Associer un nouvel appareil &gt; sélectionnez la souris.</w:t>
      </w:r>
    </w:p>
    <w:p w14:paraId="0973EC0B" w14:textId="77777777" w:rsidR="00197895" w:rsidRPr="00692AE6" w:rsidRDefault="00197895" w:rsidP="00197895">
      <w:pPr>
        <w:pStyle w:val="Kop4"/>
        <w:rPr>
          <w:i/>
          <w:iCs/>
          <w:lang w:val="it-IT"/>
        </w:rPr>
      </w:pPr>
      <w:r w:rsidRPr="00692AE6">
        <w:rPr>
          <w:i/>
          <w:iCs/>
          <w:lang w:val="it-IT"/>
        </w:rPr>
        <w:t>Paramètres recommandés</w:t>
      </w:r>
    </w:p>
    <w:p w14:paraId="3F3328F4" w14:textId="77777777" w:rsidR="00197895" w:rsidRPr="00187B73" w:rsidRDefault="00197895" w:rsidP="00197895">
      <w:pPr>
        <w:pStyle w:val="Kop5"/>
        <w:rPr>
          <w:lang w:val="it-IT"/>
        </w:rPr>
      </w:pPr>
      <w:r w:rsidRPr="00187B73">
        <w:rPr>
          <w:lang w:val="it-IT"/>
        </w:rPr>
        <w:t xml:space="preserve">Visibilité </w:t>
      </w:r>
      <w:r>
        <w:rPr>
          <w:lang w:val="it-IT"/>
        </w:rPr>
        <w:t xml:space="preserve">du </w:t>
      </w:r>
      <w:r w:rsidRPr="00B3189A">
        <w:rPr>
          <w:lang w:val="it-IT"/>
        </w:rPr>
        <w:t>pointeur de la souris</w:t>
      </w:r>
    </w:p>
    <w:p w14:paraId="28B6F302" w14:textId="77777777" w:rsidR="00197895" w:rsidRPr="00187B73" w:rsidRDefault="00197895" w:rsidP="00197895">
      <w:pPr>
        <w:rPr>
          <w:lang w:val="it-IT"/>
        </w:rPr>
      </w:pPr>
      <w:r w:rsidRPr="00187B73">
        <w:rPr>
          <w:lang w:val="it-IT"/>
        </w:rPr>
        <w:t>Ajustez la couleur et l’épaisseur du contour via Paramètres &gt; Système &gt; Souris &gt; Accessibilité du curseur et du pavé tactile &gt; Couleur du curseur &gt; Couleur du pointeur + Couleur du contour du pointeur</w:t>
      </w:r>
    </w:p>
    <w:p w14:paraId="0D954974" w14:textId="77777777" w:rsidR="00197895" w:rsidRPr="00187B73" w:rsidRDefault="00197895" w:rsidP="00197895">
      <w:pPr>
        <w:rPr>
          <w:lang w:val="it-IT"/>
        </w:rPr>
      </w:pPr>
      <w:r w:rsidRPr="00187B73">
        <w:rPr>
          <w:lang w:val="it-IT"/>
        </w:rPr>
        <w:t>Ajustez la taille via Paramètres &gt; Système &gt; Souris &gt; Accessibilité du curseur et du pavé tactile &gt; Taille du curseur &gt; Déplacer le curseur.</w:t>
      </w:r>
    </w:p>
    <w:p w14:paraId="332FA3AF" w14:textId="77777777" w:rsidR="00197895" w:rsidRPr="00187B73" w:rsidRDefault="00197895" w:rsidP="00197895">
      <w:pPr>
        <w:pStyle w:val="Kop5"/>
        <w:rPr>
          <w:lang w:val="it-IT"/>
        </w:rPr>
      </w:pPr>
      <w:r w:rsidRPr="00187B73">
        <w:rPr>
          <w:lang w:val="it-IT"/>
        </w:rPr>
        <w:t>Agrandissement</w:t>
      </w:r>
    </w:p>
    <w:p w14:paraId="45A7416C" w14:textId="77777777" w:rsidR="00197895" w:rsidRPr="00187B73" w:rsidRDefault="00197895" w:rsidP="00197895">
      <w:pPr>
        <w:rPr>
          <w:lang w:val="it-IT"/>
        </w:rPr>
      </w:pPr>
      <w:r w:rsidRPr="00187B73">
        <w:rPr>
          <w:lang w:val="it-IT"/>
        </w:rPr>
        <w:t>Activez le zoom via Paramètres &gt; Accessibilité &gt; Agrandissement &gt; Raccourci d’agrandissement ACTIVÉ</w:t>
      </w:r>
    </w:p>
    <w:p w14:paraId="3C85A5B3" w14:textId="77777777" w:rsidR="00197895" w:rsidRDefault="00197895" w:rsidP="00197895">
      <w:pPr>
        <w:rPr>
          <w:lang w:val="it-IT"/>
        </w:rPr>
      </w:pPr>
      <w:r w:rsidRPr="00046E50">
        <w:rPr>
          <w:lang w:val="it-IT"/>
        </w:rPr>
        <w:t>Allez ensuite dans Raccourci d’agrandissement &gt;</w:t>
      </w:r>
      <w:r>
        <w:rPr>
          <w:lang w:val="it-IT"/>
        </w:rPr>
        <w:t xml:space="preserve"> </w:t>
      </w:r>
      <w:r w:rsidRPr="00046E50">
        <w:rPr>
          <w:lang w:val="it-IT"/>
        </w:rPr>
        <w:t>Appuyer trois fois.</w:t>
      </w:r>
    </w:p>
    <w:p w14:paraId="6E329938" w14:textId="77777777" w:rsidR="00197895" w:rsidRPr="00187B73" w:rsidRDefault="00197895" w:rsidP="00197895">
      <w:pPr>
        <w:rPr>
          <w:lang w:val="it-IT"/>
        </w:rPr>
      </w:pPr>
      <w:r w:rsidRPr="00187B73">
        <w:rPr>
          <w:lang w:val="it-IT"/>
        </w:rPr>
        <w:t>Ensuite : Paramètres &gt; Accessibilité &gt; Agrandissement &gt; Type d’agrandissement &gt; Agrandir tout l’écran</w:t>
      </w:r>
    </w:p>
    <w:p w14:paraId="262CE757" w14:textId="77777777" w:rsidR="00197895" w:rsidRDefault="00197895" w:rsidP="00197895">
      <w:r w:rsidRPr="00A523BB">
        <w:t xml:space="preserve">Pour </w:t>
      </w:r>
      <w:proofErr w:type="spellStart"/>
      <w:r w:rsidRPr="00A523BB">
        <w:t>activer</w:t>
      </w:r>
      <w:proofErr w:type="spellEnd"/>
      <w:r w:rsidRPr="00A523BB">
        <w:t xml:space="preserve"> </w:t>
      </w:r>
      <w:proofErr w:type="spellStart"/>
      <w:r w:rsidRPr="00A523BB">
        <w:t>l’agrandissement</w:t>
      </w:r>
      <w:proofErr w:type="spellEnd"/>
      <w:r w:rsidRPr="00A523BB">
        <w:t xml:space="preserve">, </w:t>
      </w:r>
      <w:proofErr w:type="spellStart"/>
      <w:r w:rsidRPr="00A523BB">
        <w:t>appuyez</w:t>
      </w:r>
      <w:proofErr w:type="spellEnd"/>
      <w:r w:rsidRPr="00A523BB">
        <w:t xml:space="preserve"> </w:t>
      </w:r>
      <w:proofErr w:type="spellStart"/>
      <w:r w:rsidRPr="00A523BB">
        <w:t>trois</w:t>
      </w:r>
      <w:proofErr w:type="spellEnd"/>
      <w:r w:rsidRPr="00A523BB">
        <w:t xml:space="preserve"> </w:t>
      </w:r>
      <w:proofErr w:type="spellStart"/>
      <w:r w:rsidRPr="00A523BB">
        <w:t>fois</w:t>
      </w:r>
      <w:proofErr w:type="spellEnd"/>
      <w:r w:rsidRPr="00A523BB">
        <w:t xml:space="preserve"> </w:t>
      </w:r>
      <w:proofErr w:type="spellStart"/>
      <w:r w:rsidRPr="00A523BB">
        <w:t>rapidement</w:t>
      </w:r>
      <w:proofErr w:type="spellEnd"/>
      <w:r w:rsidRPr="00A523BB">
        <w:t xml:space="preserve"> </w:t>
      </w:r>
      <w:proofErr w:type="spellStart"/>
      <w:r w:rsidRPr="00A523BB">
        <w:t>sur</w:t>
      </w:r>
      <w:proofErr w:type="spellEnd"/>
      <w:r w:rsidRPr="00A523BB">
        <w:t xml:space="preserve"> </w:t>
      </w:r>
      <w:proofErr w:type="spellStart"/>
      <w:r w:rsidRPr="00A523BB">
        <w:t>l’écran</w:t>
      </w:r>
      <w:proofErr w:type="spellEnd"/>
      <w:r w:rsidRPr="00A523BB">
        <w:t xml:space="preserve"> du </w:t>
      </w:r>
      <w:proofErr w:type="spellStart"/>
      <w:r w:rsidRPr="00A523BB">
        <w:t>téléphone</w:t>
      </w:r>
      <w:proofErr w:type="spellEnd"/>
      <w:r w:rsidRPr="00A523BB">
        <w:t xml:space="preserve"> </w:t>
      </w:r>
      <w:proofErr w:type="spellStart"/>
      <w:r w:rsidRPr="00A523BB">
        <w:t>ou</w:t>
      </w:r>
      <w:proofErr w:type="spellEnd"/>
      <w:r w:rsidRPr="00A523BB">
        <w:t xml:space="preserve"> de la </w:t>
      </w:r>
      <w:proofErr w:type="spellStart"/>
      <w:r w:rsidRPr="00A523BB">
        <w:t>tablette</w:t>
      </w:r>
      <w:proofErr w:type="spellEnd"/>
      <w:r w:rsidRPr="00A523BB">
        <w:t xml:space="preserve">. </w:t>
      </w:r>
      <w:proofErr w:type="spellStart"/>
      <w:r w:rsidRPr="00A523BB">
        <w:t>Vous</w:t>
      </w:r>
      <w:proofErr w:type="spellEnd"/>
      <w:r w:rsidRPr="00A523BB">
        <w:t xml:space="preserve"> </w:t>
      </w:r>
      <w:proofErr w:type="spellStart"/>
      <w:r w:rsidRPr="00A523BB">
        <w:t>pouvez</w:t>
      </w:r>
      <w:proofErr w:type="spellEnd"/>
      <w:r w:rsidRPr="00A523BB">
        <w:t xml:space="preserve"> </w:t>
      </w:r>
      <w:proofErr w:type="spellStart"/>
      <w:r w:rsidRPr="00A523BB">
        <w:t>facilement</w:t>
      </w:r>
      <w:proofErr w:type="spellEnd"/>
      <w:r w:rsidRPr="00A523BB">
        <w:t xml:space="preserve"> </w:t>
      </w:r>
      <w:proofErr w:type="spellStart"/>
      <w:r w:rsidRPr="00A523BB">
        <w:t>régler</w:t>
      </w:r>
      <w:proofErr w:type="spellEnd"/>
      <w:r w:rsidRPr="00A523BB">
        <w:t xml:space="preserve"> </w:t>
      </w:r>
      <w:proofErr w:type="spellStart"/>
      <w:r w:rsidRPr="00A523BB">
        <w:lastRenderedPageBreak/>
        <w:t>le</w:t>
      </w:r>
      <w:proofErr w:type="spellEnd"/>
      <w:r w:rsidRPr="00A523BB">
        <w:t xml:space="preserve"> niveau </w:t>
      </w:r>
      <w:proofErr w:type="spellStart"/>
      <w:r w:rsidRPr="00A523BB">
        <w:t>d’agrandissement</w:t>
      </w:r>
      <w:proofErr w:type="spellEnd"/>
      <w:r w:rsidRPr="00A523BB">
        <w:t xml:space="preserve"> à </w:t>
      </w:r>
      <w:proofErr w:type="spellStart"/>
      <w:r w:rsidRPr="00A523BB">
        <w:t>l’aide</w:t>
      </w:r>
      <w:proofErr w:type="spellEnd"/>
      <w:r w:rsidRPr="00A523BB">
        <w:t xml:space="preserve"> </w:t>
      </w:r>
      <w:proofErr w:type="spellStart"/>
      <w:r w:rsidRPr="00A523BB">
        <w:t>d’un</w:t>
      </w:r>
      <w:proofErr w:type="spellEnd"/>
      <w:r w:rsidRPr="00A523BB">
        <w:t xml:space="preserve"> </w:t>
      </w:r>
      <w:proofErr w:type="spellStart"/>
      <w:r w:rsidRPr="00A523BB">
        <w:t>clavier</w:t>
      </w:r>
      <w:proofErr w:type="spellEnd"/>
      <w:r w:rsidRPr="00A523BB">
        <w:t>.</w:t>
      </w:r>
    </w:p>
    <w:p w14:paraId="23B3C0F6" w14:textId="77777777" w:rsidR="00197895" w:rsidRDefault="00197895" w:rsidP="00197895">
      <w:pPr>
        <w:pStyle w:val="Kop5"/>
      </w:pPr>
      <w:proofErr w:type="spellStart"/>
      <w:r>
        <w:t>Lecture</w:t>
      </w:r>
      <w:proofErr w:type="spellEnd"/>
      <w:r>
        <w:t xml:space="preserve"> sous </w:t>
      </w:r>
      <w:proofErr w:type="spellStart"/>
      <w:r>
        <w:t>le</w:t>
      </w:r>
      <w:proofErr w:type="spellEnd"/>
      <w:r>
        <w:t xml:space="preserve"> </w:t>
      </w:r>
      <w:r w:rsidRPr="00B3189A">
        <w:t xml:space="preserve">pointeur de la </w:t>
      </w:r>
      <w:proofErr w:type="spellStart"/>
      <w:r w:rsidRPr="00B3189A">
        <w:t>souris</w:t>
      </w:r>
      <w:proofErr w:type="spellEnd"/>
    </w:p>
    <w:p w14:paraId="41FE545D" w14:textId="77777777" w:rsidR="00197895" w:rsidRDefault="00197895" w:rsidP="00197895">
      <w:proofErr w:type="spellStart"/>
      <w:r>
        <w:t>Activez</w:t>
      </w:r>
      <w:proofErr w:type="spellEnd"/>
      <w:r>
        <w:t xml:space="preserve"> </w:t>
      </w:r>
      <w:proofErr w:type="spellStart"/>
      <w:r>
        <w:t>TalkBack</w:t>
      </w:r>
      <w:proofErr w:type="spellEnd"/>
      <w:r>
        <w:t xml:space="preserve"> via </w:t>
      </w:r>
      <w:proofErr w:type="spellStart"/>
      <w:r>
        <w:t>Paramètres</w:t>
      </w:r>
      <w:proofErr w:type="spellEnd"/>
      <w:r>
        <w:t xml:space="preserve"> &gt; </w:t>
      </w:r>
      <w:proofErr w:type="spellStart"/>
      <w:r>
        <w:t>Accessibilité</w:t>
      </w:r>
      <w:proofErr w:type="spellEnd"/>
      <w:r>
        <w:t xml:space="preserve"> &gt; </w:t>
      </w:r>
      <w:proofErr w:type="spellStart"/>
      <w:r>
        <w:t>TalkBack</w:t>
      </w:r>
      <w:proofErr w:type="spellEnd"/>
      <w:r>
        <w:t xml:space="preserve"> &gt; </w:t>
      </w:r>
      <w:proofErr w:type="spellStart"/>
      <w:r>
        <w:t>TalkBack</w:t>
      </w:r>
      <w:proofErr w:type="spellEnd"/>
      <w:r>
        <w:t xml:space="preserve"> ACTIVÉ </w:t>
      </w:r>
      <w:proofErr w:type="spellStart"/>
      <w:r>
        <w:t>ou</w:t>
      </w:r>
      <w:proofErr w:type="spellEnd"/>
      <w:r>
        <w:t xml:space="preserve"> Gemini : « </w:t>
      </w:r>
      <w:proofErr w:type="spellStart"/>
      <w:r>
        <w:t>Activer</w:t>
      </w:r>
      <w:proofErr w:type="spellEnd"/>
      <w:r>
        <w:t xml:space="preserve"> </w:t>
      </w:r>
      <w:proofErr w:type="spellStart"/>
      <w:r>
        <w:t>TalkBack</w:t>
      </w:r>
      <w:proofErr w:type="spellEnd"/>
      <w:r>
        <w:t xml:space="preserve"> ».</w:t>
      </w:r>
    </w:p>
    <w:p w14:paraId="54F75A10" w14:textId="77777777" w:rsidR="00197895" w:rsidRDefault="00197895" w:rsidP="00197895">
      <w:proofErr w:type="spellStart"/>
      <w:r w:rsidRPr="00DB3A52">
        <w:t>Lorsque</w:t>
      </w:r>
      <w:proofErr w:type="spellEnd"/>
      <w:r w:rsidRPr="00DB3A52">
        <w:t xml:space="preserve"> </w:t>
      </w:r>
      <w:proofErr w:type="spellStart"/>
      <w:r w:rsidRPr="00DB3A52">
        <w:t>vous</w:t>
      </w:r>
      <w:proofErr w:type="spellEnd"/>
      <w:r w:rsidRPr="00DB3A52">
        <w:t xml:space="preserve"> </w:t>
      </w:r>
      <w:proofErr w:type="spellStart"/>
      <w:r w:rsidRPr="00DB3A52">
        <w:t>déplacez</w:t>
      </w:r>
      <w:proofErr w:type="spellEnd"/>
      <w:r w:rsidRPr="00DB3A52">
        <w:t xml:space="preserve"> la </w:t>
      </w:r>
      <w:proofErr w:type="spellStart"/>
      <w:r w:rsidRPr="00DB3A52">
        <w:t>souris</w:t>
      </w:r>
      <w:proofErr w:type="spellEnd"/>
      <w:r w:rsidRPr="00DB3A52">
        <w:t xml:space="preserve">, </w:t>
      </w:r>
      <w:proofErr w:type="spellStart"/>
      <w:r w:rsidRPr="00DB3A52">
        <w:t>le</w:t>
      </w:r>
      <w:proofErr w:type="spellEnd"/>
      <w:r w:rsidRPr="00DB3A52">
        <w:t xml:space="preserve"> </w:t>
      </w:r>
      <w:proofErr w:type="spellStart"/>
      <w:r w:rsidRPr="00DB3A52">
        <w:t>curseur</w:t>
      </w:r>
      <w:proofErr w:type="spellEnd"/>
      <w:r w:rsidRPr="00DB3A52">
        <w:t xml:space="preserve"> </w:t>
      </w:r>
      <w:proofErr w:type="spellStart"/>
      <w:r w:rsidRPr="00DB3A52">
        <w:t>TalkBack</w:t>
      </w:r>
      <w:proofErr w:type="spellEnd"/>
      <w:r w:rsidRPr="00DB3A52">
        <w:t xml:space="preserve"> </w:t>
      </w:r>
      <w:proofErr w:type="spellStart"/>
      <w:r w:rsidRPr="00DB3A52">
        <w:t>suit</w:t>
      </w:r>
      <w:proofErr w:type="spellEnd"/>
      <w:r w:rsidRPr="00DB3A52">
        <w:t xml:space="preserve"> </w:t>
      </w:r>
      <w:proofErr w:type="spellStart"/>
      <w:r w:rsidRPr="00DB3A52">
        <w:t>ses</w:t>
      </w:r>
      <w:proofErr w:type="spellEnd"/>
      <w:r w:rsidRPr="00DB3A52">
        <w:t xml:space="preserve"> </w:t>
      </w:r>
      <w:proofErr w:type="spellStart"/>
      <w:r w:rsidRPr="00DB3A52">
        <w:t>mouvements</w:t>
      </w:r>
      <w:proofErr w:type="spellEnd"/>
      <w:r w:rsidRPr="00DB3A52">
        <w:t xml:space="preserve">. Pour </w:t>
      </w:r>
      <w:proofErr w:type="spellStart"/>
      <w:r w:rsidRPr="00DB3A52">
        <w:t>désactiver</w:t>
      </w:r>
      <w:proofErr w:type="spellEnd"/>
      <w:r w:rsidRPr="00DB3A52">
        <w:t xml:space="preserve"> </w:t>
      </w:r>
      <w:proofErr w:type="spellStart"/>
      <w:r w:rsidRPr="00DB3A52">
        <w:t>le</w:t>
      </w:r>
      <w:proofErr w:type="spellEnd"/>
      <w:r w:rsidRPr="00DB3A52">
        <w:t xml:space="preserve"> </w:t>
      </w:r>
      <w:proofErr w:type="spellStart"/>
      <w:r w:rsidRPr="00DB3A52">
        <w:t>son</w:t>
      </w:r>
      <w:proofErr w:type="spellEnd"/>
      <w:r w:rsidRPr="00DB3A52">
        <w:t xml:space="preserve"> </w:t>
      </w:r>
      <w:proofErr w:type="spellStart"/>
      <w:r w:rsidRPr="00DB3A52">
        <w:t>lors</w:t>
      </w:r>
      <w:proofErr w:type="spellEnd"/>
      <w:r w:rsidRPr="00DB3A52">
        <w:t xml:space="preserve"> du </w:t>
      </w:r>
      <w:proofErr w:type="spellStart"/>
      <w:r w:rsidRPr="00DB3A52">
        <w:t>déplacement</w:t>
      </w:r>
      <w:proofErr w:type="spellEnd"/>
      <w:r w:rsidRPr="00DB3A52">
        <w:t xml:space="preserve"> du </w:t>
      </w:r>
      <w:proofErr w:type="spellStart"/>
      <w:r w:rsidRPr="00DB3A52">
        <w:t>curseur</w:t>
      </w:r>
      <w:proofErr w:type="spellEnd"/>
      <w:r w:rsidRPr="00DB3A52">
        <w:t xml:space="preserve">, </w:t>
      </w:r>
      <w:proofErr w:type="spellStart"/>
      <w:r w:rsidRPr="00DB3A52">
        <w:t>allez</w:t>
      </w:r>
      <w:proofErr w:type="spellEnd"/>
      <w:r w:rsidRPr="00DB3A52">
        <w:t xml:space="preserve"> dans </w:t>
      </w:r>
      <w:proofErr w:type="spellStart"/>
      <w:r w:rsidRPr="00DB3A52">
        <w:t>Paramètres</w:t>
      </w:r>
      <w:proofErr w:type="spellEnd"/>
      <w:r w:rsidRPr="00DB3A52">
        <w:t xml:space="preserve"> &gt; </w:t>
      </w:r>
      <w:proofErr w:type="spellStart"/>
      <w:r w:rsidRPr="00DB3A52">
        <w:t>Accessibilité</w:t>
      </w:r>
      <w:proofErr w:type="spellEnd"/>
      <w:r w:rsidRPr="00DB3A52">
        <w:t xml:space="preserve"> &gt; </w:t>
      </w:r>
      <w:proofErr w:type="spellStart"/>
      <w:r w:rsidRPr="00DB3A52">
        <w:t>TalkBack</w:t>
      </w:r>
      <w:proofErr w:type="spellEnd"/>
      <w:r w:rsidRPr="00DB3A52">
        <w:t xml:space="preserve"> &gt; </w:t>
      </w:r>
      <w:proofErr w:type="spellStart"/>
      <w:r w:rsidRPr="00DB3A52">
        <w:t>Paramètres</w:t>
      </w:r>
      <w:proofErr w:type="spellEnd"/>
      <w:r w:rsidRPr="00DB3A52">
        <w:t xml:space="preserve"> &gt; Son et </w:t>
      </w:r>
      <w:proofErr w:type="spellStart"/>
      <w:r w:rsidRPr="00DB3A52">
        <w:t>vibrations</w:t>
      </w:r>
      <w:proofErr w:type="spellEnd"/>
      <w:r w:rsidRPr="00DB3A52">
        <w:t xml:space="preserve"> &gt; Retour sonore : DÉSACTIVÉ.</w:t>
      </w:r>
    </w:p>
    <w:p w14:paraId="3046EF54" w14:textId="77777777" w:rsidR="00197895" w:rsidRDefault="00197895" w:rsidP="00197895">
      <w:pPr>
        <w:pStyle w:val="Kop5"/>
      </w:pPr>
      <w:proofErr w:type="spellStart"/>
      <w:r>
        <w:t>Lecture</w:t>
      </w:r>
      <w:proofErr w:type="spellEnd"/>
      <w:r>
        <w:t xml:space="preserve"> de </w:t>
      </w:r>
      <w:proofErr w:type="spellStart"/>
      <w:r>
        <w:t>l’écran</w:t>
      </w:r>
      <w:proofErr w:type="spellEnd"/>
    </w:p>
    <w:p w14:paraId="2C58495A" w14:textId="77777777" w:rsidR="00197895" w:rsidRPr="00187B73" w:rsidRDefault="00197895" w:rsidP="00197895">
      <w:pPr>
        <w:rPr>
          <w:lang w:val="it-IT"/>
        </w:rPr>
      </w:pPr>
      <w:r>
        <w:t xml:space="preserve">Lire </w:t>
      </w:r>
      <w:proofErr w:type="spellStart"/>
      <w:r>
        <w:t>l’écran</w:t>
      </w:r>
      <w:proofErr w:type="spellEnd"/>
      <w:r>
        <w:t xml:space="preserve"> à </w:t>
      </w:r>
      <w:proofErr w:type="spellStart"/>
      <w:r>
        <w:t>partir</w:t>
      </w:r>
      <w:proofErr w:type="spellEnd"/>
      <w:r>
        <w:t xml:space="preserve"> de la </w:t>
      </w:r>
      <w:proofErr w:type="spellStart"/>
      <w:r>
        <w:t>position</w:t>
      </w:r>
      <w:proofErr w:type="spellEnd"/>
      <w:r>
        <w:t xml:space="preserve"> du </w:t>
      </w:r>
      <w:proofErr w:type="spellStart"/>
      <w:r>
        <w:t>curseur</w:t>
      </w:r>
      <w:proofErr w:type="spellEnd"/>
      <w:r>
        <w:t xml:space="preserve"> en </w:t>
      </w:r>
      <w:proofErr w:type="spellStart"/>
      <w:r>
        <w:t>tapotant</w:t>
      </w:r>
      <w:proofErr w:type="spellEnd"/>
      <w:r>
        <w:t xml:space="preserve"> 3 </w:t>
      </w:r>
      <w:proofErr w:type="spellStart"/>
      <w:r>
        <w:t>fois</w:t>
      </w:r>
      <w:proofErr w:type="spellEnd"/>
      <w:r>
        <w:t xml:space="preserve"> </w:t>
      </w:r>
      <w:proofErr w:type="spellStart"/>
      <w:r>
        <w:t>rapidement</w:t>
      </w:r>
      <w:proofErr w:type="spellEnd"/>
      <w:r>
        <w:t xml:space="preserve"> </w:t>
      </w:r>
      <w:proofErr w:type="spellStart"/>
      <w:r>
        <w:t>avec</w:t>
      </w:r>
      <w:proofErr w:type="spellEnd"/>
      <w:r>
        <w:t xml:space="preserve"> 2 </w:t>
      </w:r>
      <w:proofErr w:type="spellStart"/>
      <w:r>
        <w:t>doigts</w:t>
      </w:r>
      <w:proofErr w:type="spellEnd"/>
      <w:r>
        <w:t xml:space="preserve"> </w:t>
      </w:r>
      <w:proofErr w:type="spellStart"/>
      <w:r>
        <w:t>sur</w:t>
      </w:r>
      <w:proofErr w:type="spellEnd"/>
      <w:r>
        <w:t xml:space="preserve"> </w:t>
      </w:r>
      <w:proofErr w:type="spellStart"/>
      <w:r>
        <w:t>l’écran</w:t>
      </w:r>
      <w:proofErr w:type="spellEnd"/>
      <w:r>
        <w:t xml:space="preserve"> du </w:t>
      </w:r>
      <w:proofErr w:type="spellStart"/>
      <w:r>
        <w:t>téléphone</w:t>
      </w:r>
      <w:proofErr w:type="spellEnd"/>
      <w:r>
        <w:t xml:space="preserve"> </w:t>
      </w:r>
      <w:proofErr w:type="spellStart"/>
      <w:r>
        <w:t>ou</w:t>
      </w:r>
      <w:proofErr w:type="spellEnd"/>
      <w:r>
        <w:t xml:space="preserve"> de la </w:t>
      </w:r>
      <w:proofErr w:type="spellStart"/>
      <w:r>
        <w:t>tablette</w:t>
      </w:r>
      <w:proofErr w:type="spellEnd"/>
      <w:r>
        <w:t xml:space="preserve">. </w:t>
      </w:r>
      <w:r w:rsidRPr="00187B73">
        <w:rPr>
          <w:lang w:val="it-IT"/>
        </w:rPr>
        <w:t>Cela peut être plus simple avec un clavier.</w:t>
      </w:r>
    </w:p>
    <w:p w14:paraId="5202C162" w14:textId="77777777" w:rsidR="00197895" w:rsidRPr="00EB1FC2" w:rsidRDefault="00197895" w:rsidP="00197895">
      <w:pPr>
        <w:pStyle w:val="Kop3"/>
      </w:pPr>
      <w:r w:rsidRPr="00EB1FC2">
        <w:t>Scénario 3 : Utilisation avec une souris Bluetooth et un clavier</w:t>
      </w:r>
    </w:p>
    <w:p w14:paraId="4EC1B593" w14:textId="77777777" w:rsidR="00197895" w:rsidRPr="00187B73" w:rsidRDefault="00197895" w:rsidP="00197895">
      <w:pPr>
        <w:rPr>
          <w:lang w:val="it-IT"/>
        </w:rPr>
      </w:pPr>
      <w:r w:rsidRPr="00187B73">
        <w:rPr>
          <w:lang w:val="it-IT"/>
        </w:rPr>
        <w:t>L’ajout d’un clavier Bluetooth facilite la saisie, la lecture vocale et le zoom.</w:t>
      </w:r>
    </w:p>
    <w:p w14:paraId="785FB498" w14:textId="77777777" w:rsidR="00197895" w:rsidRPr="004E0B41" w:rsidRDefault="00197895" w:rsidP="00197895">
      <w:pPr>
        <w:pStyle w:val="Kop4"/>
        <w:rPr>
          <w:i/>
          <w:iCs/>
          <w:lang w:val="it-IT"/>
        </w:rPr>
      </w:pPr>
      <w:r w:rsidRPr="004E0B41">
        <w:rPr>
          <w:i/>
          <w:iCs/>
          <w:lang w:val="it-IT"/>
        </w:rPr>
        <w:t>Associer une souris et un clavier Bluetooth</w:t>
      </w:r>
    </w:p>
    <w:p w14:paraId="0AA03684" w14:textId="77777777" w:rsidR="00197895" w:rsidRPr="00187B73" w:rsidRDefault="00197895" w:rsidP="00197895">
      <w:pPr>
        <w:rPr>
          <w:lang w:val="it-IT"/>
        </w:rPr>
      </w:pPr>
      <w:r w:rsidRPr="00187B73">
        <w:rPr>
          <w:lang w:val="it-IT"/>
        </w:rPr>
        <w:t xml:space="preserve">Activez le Bluetooth via Paramètres &gt; Appareils connectés &gt; Préférences de connexion &gt; Bluetooth &gt; Utiliser le Bluetooth ACTIVÉ ou TalkBack : « </w:t>
      </w:r>
      <w:r>
        <w:rPr>
          <w:lang w:val="it-IT"/>
        </w:rPr>
        <w:t xml:space="preserve">Activer </w:t>
      </w:r>
      <w:r w:rsidRPr="00187B73">
        <w:rPr>
          <w:lang w:val="it-IT"/>
        </w:rPr>
        <w:t>Bluetooth ».</w:t>
      </w:r>
    </w:p>
    <w:p w14:paraId="3F580CD7" w14:textId="77777777" w:rsidR="00197895" w:rsidRDefault="00197895">
      <w:pPr>
        <w:pStyle w:val="Lijstnummering"/>
        <w:numPr>
          <w:ilvl w:val="0"/>
          <w:numId w:val="6"/>
        </w:numPr>
        <w:tabs>
          <w:tab w:val="num" w:pos="360"/>
        </w:tabs>
        <w:spacing w:after="200" w:line="276" w:lineRule="auto"/>
        <w:ind w:right="0"/>
        <w:contextualSpacing/>
        <w:jc w:val="left"/>
      </w:pPr>
      <w:proofErr w:type="spellStart"/>
      <w:r>
        <w:t>Mettez</w:t>
      </w:r>
      <w:proofErr w:type="spellEnd"/>
      <w:r>
        <w:t xml:space="preserve"> </w:t>
      </w:r>
      <w:proofErr w:type="spellStart"/>
      <w:r>
        <w:t>le</w:t>
      </w:r>
      <w:proofErr w:type="spellEnd"/>
      <w:r>
        <w:t xml:space="preserve"> </w:t>
      </w:r>
      <w:proofErr w:type="spellStart"/>
      <w:r>
        <w:t>clavier</w:t>
      </w:r>
      <w:proofErr w:type="spellEnd"/>
      <w:r>
        <w:t xml:space="preserve"> en mode </w:t>
      </w:r>
      <w:proofErr w:type="spellStart"/>
      <w:r>
        <w:t>appairage</w:t>
      </w:r>
      <w:proofErr w:type="spellEnd"/>
      <w:r>
        <w:t>.</w:t>
      </w:r>
    </w:p>
    <w:p w14:paraId="2FF1785C" w14:textId="77777777" w:rsidR="00197895" w:rsidRPr="00187B73" w:rsidRDefault="00197895">
      <w:pPr>
        <w:pStyle w:val="Lijstnummering"/>
        <w:numPr>
          <w:ilvl w:val="0"/>
          <w:numId w:val="6"/>
        </w:numPr>
        <w:tabs>
          <w:tab w:val="num" w:pos="360"/>
        </w:tabs>
        <w:spacing w:after="200" w:line="276" w:lineRule="auto"/>
        <w:ind w:right="0"/>
        <w:contextualSpacing/>
        <w:jc w:val="left"/>
        <w:rPr>
          <w:lang w:val="it-IT"/>
        </w:rPr>
      </w:pPr>
      <w:r w:rsidRPr="00187B73">
        <w:rPr>
          <w:lang w:val="it-IT"/>
        </w:rPr>
        <w:t>Allez dans Paramètres &gt; Appareils connectés &gt; Associer un nouvel appareil &gt; sélectionnez le clavier.</w:t>
      </w:r>
    </w:p>
    <w:p w14:paraId="5DA33C9C" w14:textId="77777777" w:rsidR="00197895" w:rsidRPr="003B07E9" w:rsidRDefault="00197895" w:rsidP="00197895">
      <w:pPr>
        <w:pStyle w:val="Kop4"/>
        <w:rPr>
          <w:i/>
          <w:iCs/>
          <w:lang w:val="it-IT"/>
        </w:rPr>
      </w:pPr>
      <w:r w:rsidRPr="003B07E9">
        <w:rPr>
          <w:i/>
          <w:iCs/>
          <w:lang w:val="it-IT"/>
        </w:rPr>
        <w:t>Paramètres recommandés</w:t>
      </w:r>
    </w:p>
    <w:p w14:paraId="5A5908AF" w14:textId="77777777" w:rsidR="00197895" w:rsidRPr="00615B29" w:rsidRDefault="00197895" w:rsidP="00197895">
      <w:pPr>
        <w:pStyle w:val="Kop5"/>
        <w:rPr>
          <w:lang w:val="it-IT"/>
        </w:rPr>
      </w:pPr>
      <w:r w:rsidRPr="00187B73">
        <w:rPr>
          <w:lang w:val="it-IT"/>
        </w:rPr>
        <w:t>Visibilité du pointeur</w:t>
      </w:r>
      <w:r>
        <w:rPr>
          <w:lang w:val="it-IT"/>
        </w:rPr>
        <w:t xml:space="preserve"> de la souris</w:t>
      </w:r>
    </w:p>
    <w:p w14:paraId="24AEFD83" w14:textId="77777777" w:rsidR="00197895" w:rsidRPr="00187B73" w:rsidRDefault="00197895" w:rsidP="00197895">
      <w:pPr>
        <w:rPr>
          <w:lang w:val="it-IT"/>
        </w:rPr>
      </w:pPr>
      <w:r w:rsidRPr="00187B73">
        <w:rPr>
          <w:lang w:val="it-IT"/>
        </w:rPr>
        <w:t xml:space="preserve">Ajustez la couleur et l’épaisseur du contour via Paramètres &gt; Système &gt; Souris &gt; </w:t>
      </w:r>
      <w:r w:rsidRPr="00187B73">
        <w:rPr>
          <w:lang w:val="it-IT"/>
        </w:rPr>
        <w:t>Accessibilité du curseur et du pavé tactile &gt; Couleur du curseur &gt; Couleur du pointeur + Couleur du contour du pointeur</w:t>
      </w:r>
    </w:p>
    <w:p w14:paraId="68405F8E" w14:textId="77777777" w:rsidR="00197895" w:rsidRPr="00187B73" w:rsidRDefault="00197895" w:rsidP="00197895">
      <w:pPr>
        <w:rPr>
          <w:lang w:val="it-IT"/>
        </w:rPr>
      </w:pPr>
      <w:r w:rsidRPr="00187B73">
        <w:rPr>
          <w:lang w:val="it-IT"/>
        </w:rPr>
        <w:t>Ajustez la taille via Paramètres &gt; Système &gt; Souris &gt; Accessibilité du curseur et du pavé tactile &gt; Taille du curseur &gt; Déplacer le curseur.</w:t>
      </w:r>
    </w:p>
    <w:p w14:paraId="089ECA0B" w14:textId="77777777" w:rsidR="00197895" w:rsidRPr="00187B73" w:rsidRDefault="00197895" w:rsidP="00197895">
      <w:pPr>
        <w:pStyle w:val="Kop5"/>
        <w:rPr>
          <w:lang w:val="it-IT"/>
        </w:rPr>
      </w:pPr>
      <w:r w:rsidRPr="00187B73">
        <w:rPr>
          <w:lang w:val="it-IT"/>
        </w:rPr>
        <w:t>Agrandissement</w:t>
      </w:r>
    </w:p>
    <w:p w14:paraId="4EB9BA59" w14:textId="77777777" w:rsidR="00197895" w:rsidRPr="00187B73" w:rsidRDefault="00197895" w:rsidP="00197895">
      <w:pPr>
        <w:rPr>
          <w:lang w:val="it-IT"/>
        </w:rPr>
      </w:pPr>
      <w:r w:rsidRPr="00187B73">
        <w:rPr>
          <w:lang w:val="it-IT"/>
        </w:rPr>
        <w:t>Activez le zoom via Paramètres &gt; Accessibilité &gt; Agrandissement &gt; Raccourci d’agrandissement ACTIVÉ</w:t>
      </w:r>
    </w:p>
    <w:p w14:paraId="462EC492" w14:textId="77777777" w:rsidR="00197895" w:rsidRDefault="00197895" w:rsidP="00197895">
      <w:pPr>
        <w:rPr>
          <w:lang w:val="it-IT"/>
        </w:rPr>
      </w:pPr>
      <w:r w:rsidRPr="001B2BD9">
        <w:rPr>
          <w:lang w:val="it-IT"/>
        </w:rPr>
        <w:t>Ensuite, dans Raccourci d’agrandissement &gt;</w:t>
      </w:r>
      <w:r>
        <w:rPr>
          <w:lang w:val="it-IT"/>
        </w:rPr>
        <w:t xml:space="preserve"> </w:t>
      </w:r>
      <w:r w:rsidRPr="001B2BD9">
        <w:rPr>
          <w:lang w:val="it-IT"/>
        </w:rPr>
        <w:t>Appuyer trois fois</w:t>
      </w:r>
    </w:p>
    <w:p w14:paraId="0B37DF85" w14:textId="77777777" w:rsidR="00197895" w:rsidRPr="00187B73" w:rsidRDefault="00197895" w:rsidP="00197895">
      <w:pPr>
        <w:rPr>
          <w:lang w:val="it-IT"/>
        </w:rPr>
      </w:pPr>
      <w:r w:rsidRPr="00187B73">
        <w:rPr>
          <w:lang w:val="it-IT"/>
        </w:rPr>
        <w:t>Ensuite : Paramètres &gt; Accessibilité &gt; Agrandissement &gt; Type d’agrandissement &gt; Agrandir tout l’écran</w:t>
      </w:r>
    </w:p>
    <w:p w14:paraId="7986B9EB" w14:textId="77777777" w:rsidR="00197895" w:rsidRPr="00F03EC4" w:rsidRDefault="00197895" w:rsidP="00197895">
      <w:pPr>
        <w:rPr>
          <w:lang w:val="it-IT"/>
        </w:rPr>
      </w:pPr>
      <w:r w:rsidRPr="00F03EC4">
        <w:rPr>
          <w:lang w:val="it-IT"/>
        </w:rPr>
        <w:t>Le grossissement s’active et se désactive à l’aide du raccourci clavier ALT + CMD (ou la touche Windows) + M.</w:t>
      </w:r>
    </w:p>
    <w:p w14:paraId="40976CF3" w14:textId="77777777" w:rsidR="00197895" w:rsidRPr="00F03EC4" w:rsidRDefault="00197895" w:rsidP="00197895">
      <w:pPr>
        <w:rPr>
          <w:lang w:val="it-IT"/>
        </w:rPr>
      </w:pPr>
      <w:r w:rsidRPr="00F03EC4">
        <w:rPr>
          <w:lang w:val="it-IT"/>
        </w:rPr>
        <w:t>Pour augmenter ou diminuer le grossissement, utilisez le raccourci clavier ALT + CMD (ou la touche Windows) + PLUS (+) ou MOINS (-).</w:t>
      </w:r>
    </w:p>
    <w:p w14:paraId="0C3B746E" w14:textId="77777777" w:rsidR="00197895" w:rsidRPr="001315CB" w:rsidRDefault="00197895" w:rsidP="00197895">
      <w:pPr>
        <w:pStyle w:val="Kop5"/>
        <w:rPr>
          <w:lang w:val="it-IT"/>
        </w:rPr>
      </w:pPr>
      <w:r w:rsidRPr="001315CB">
        <w:rPr>
          <w:lang w:val="it-IT"/>
        </w:rPr>
        <w:t>Lecture sous le pointeur de la so</w:t>
      </w:r>
      <w:r>
        <w:rPr>
          <w:lang w:val="it-IT"/>
        </w:rPr>
        <w:t>uris</w:t>
      </w:r>
    </w:p>
    <w:p w14:paraId="5FEE64BE" w14:textId="77777777" w:rsidR="00197895" w:rsidRPr="004062FC" w:rsidRDefault="00197895" w:rsidP="00197895">
      <w:pPr>
        <w:rPr>
          <w:lang w:val="it-IT"/>
        </w:rPr>
      </w:pPr>
      <w:r w:rsidRPr="004062FC">
        <w:rPr>
          <w:lang w:val="it-IT"/>
        </w:rPr>
        <w:t>Activez TalkBack via Paramètres &gt; Accessibilité &gt; TalkBack &gt; TalkBack ACTIVÉ ou Gemini : « Activer TalkBack ».</w:t>
      </w:r>
    </w:p>
    <w:p w14:paraId="579BC37C" w14:textId="77777777" w:rsidR="00197895" w:rsidRPr="00187B73" w:rsidRDefault="00197895" w:rsidP="00197895">
      <w:pPr>
        <w:rPr>
          <w:lang w:val="it-IT"/>
        </w:rPr>
      </w:pPr>
      <w:r w:rsidRPr="00187B73">
        <w:rPr>
          <w:lang w:val="it-IT"/>
        </w:rPr>
        <w:t>Lorsque vous déplacez la souris, le curseur TalkBack se déplace avec elle. Le son lors du déplacement du curseur peut être désactivé via Paramètres &gt; Accessibilité &gt; TalkBack &gt; Paramètres &gt; Son et vibrations &gt; Retour sonore DÉSACTIVÉ.</w:t>
      </w:r>
    </w:p>
    <w:p w14:paraId="0DA74C8F" w14:textId="77777777" w:rsidR="00197895" w:rsidRPr="007D5357" w:rsidRDefault="00197895" w:rsidP="00197895">
      <w:pPr>
        <w:pStyle w:val="Kop5"/>
        <w:rPr>
          <w:lang w:val="it-IT"/>
        </w:rPr>
      </w:pPr>
      <w:r w:rsidRPr="007D5357">
        <w:rPr>
          <w:lang w:val="it-IT"/>
        </w:rPr>
        <w:t>Lecture de l’écran</w:t>
      </w:r>
    </w:p>
    <w:p w14:paraId="6630BBA0" w14:textId="77777777" w:rsidR="00197895" w:rsidRPr="007D5357" w:rsidRDefault="00197895" w:rsidP="00197895">
      <w:pPr>
        <w:rPr>
          <w:lang w:val="it-IT"/>
        </w:rPr>
      </w:pPr>
      <w:r w:rsidRPr="007D5357">
        <w:rPr>
          <w:lang w:val="it-IT"/>
        </w:rPr>
        <w:t>Lire à partir du curseur : SHIFT + CTRL + ALT + ENTER</w:t>
      </w:r>
    </w:p>
    <w:p w14:paraId="769AD35F" w14:textId="77777777" w:rsidR="00197895" w:rsidRPr="007D5357" w:rsidRDefault="00197895" w:rsidP="00197895">
      <w:pPr>
        <w:rPr>
          <w:lang w:val="it-IT"/>
        </w:rPr>
      </w:pPr>
      <w:r w:rsidRPr="007D5357">
        <w:rPr>
          <w:lang w:val="it-IT"/>
        </w:rPr>
        <w:t>Arrêter la lecture : CTRL</w:t>
      </w:r>
    </w:p>
    <w:p w14:paraId="6594EB15" w14:textId="77777777" w:rsidR="00221B5D" w:rsidRDefault="00221B5D" w:rsidP="00387ADD">
      <w:pPr>
        <w:rPr>
          <w:lang w:val="fr-BE"/>
        </w:rPr>
        <w:sectPr w:rsidR="00221B5D" w:rsidSect="0076644A">
          <w:type w:val="continuous"/>
          <w:pgSz w:w="11907" w:h="16840" w:code="9"/>
          <w:pgMar w:top="1134" w:right="1134" w:bottom="1134" w:left="1134" w:header="454" w:footer="454" w:gutter="0"/>
          <w:cols w:num="2" w:sep="1" w:space="720"/>
          <w:docGrid w:linePitch="299"/>
        </w:sectPr>
      </w:pPr>
    </w:p>
    <w:p w14:paraId="749B6396" w14:textId="4C88CAB0" w:rsidR="00BC0935" w:rsidRDefault="00BC0935" w:rsidP="00387ADD">
      <w:pPr>
        <w:rPr>
          <w:lang w:val="fr-BE"/>
        </w:rPr>
      </w:pPr>
    </w:p>
    <w:p w14:paraId="327BEBD6" w14:textId="77777777" w:rsidR="00942FB6" w:rsidRDefault="00942FB6" w:rsidP="00387ADD">
      <w:pPr>
        <w:rPr>
          <w:lang w:val="fr-BE"/>
        </w:rPr>
      </w:pPr>
    </w:p>
    <w:p w14:paraId="6763F4C6" w14:textId="77777777" w:rsidR="00942FB6" w:rsidRDefault="00942FB6" w:rsidP="00387ADD">
      <w:pPr>
        <w:rPr>
          <w:lang w:val="fr-BE"/>
        </w:rPr>
      </w:pPr>
    </w:p>
    <w:p w14:paraId="50496199" w14:textId="77777777" w:rsidR="00942FB6" w:rsidRDefault="00942FB6" w:rsidP="00387ADD">
      <w:pPr>
        <w:rPr>
          <w:lang w:val="fr-BE"/>
        </w:rPr>
      </w:pPr>
    </w:p>
    <w:p w14:paraId="718727CE" w14:textId="74F3541B" w:rsidR="00A47F02" w:rsidRPr="00B36F70" w:rsidRDefault="00A47F02" w:rsidP="00C44C7A">
      <w:pPr>
        <w:pStyle w:val="Kop3"/>
        <w:rPr>
          <w:i/>
          <w:iCs/>
          <w:sz w:val="44"/>
          <w:szCs w:val="44"/>
        </w:rPr>
      </w:pPr>
      <w:bookmarkStart w:id="2" w:name="_Toc240546127"/>
      <w:r w:rsidRPr="00B36F70">
        <w:rPr>
          <w:i/>
          <w:iCs/>
          <w:sz w:val="44"/>
          <w:szCs w:val="44"/>
        </w:rPr>
        <w:lastRenderedPageBreak/>
        <w:t>Raccourcis clavier Android</w:t>
      </w:r>
      <w:bookmarkEnd w:id="2"/>
    </w:p>
    <w:p w14:paraId="186BE9D3" w14:textId="77777777" w:rsidR="00B36F70" w:rsidRPr="00B36F70" w:rsidRDefault="00B36F70" w:rsidP="00B36F70">
      <w:pPr>
        <w:pStyle w:val="Plattetekst"/>
        <w:rPr>
          <w:lang w:val="fr-BE"/>
        </w:rPr>
      </w:pPr>
    </w:p>
    <w:tbl>
      <w:tblPr>
        <w:tblStyle w:val="Tabelraster"/>
        <w:tblW w:w="0" w:type="auto"/>
        <w:tblBorders>
          <w:top w:val="single" w:sz="2" w:space="0" w:color="auto"/>
          <w:left w:val="single" w:sz="2" w:space="0" w:color="auto"/>
          <w:bottom w:val="single" w:sz="2" w:space="0" w:color="auto"/>
          <w:right w:val="single" w:sz="2" w:space="0" w:color="auto"/>
          <w:insideH w:val="single" w:sz="18" w:space="0" w:color="auto"/>
        </w:tblBorders>
        <w:tblCellMar>
          <w:top w:w="113" w:type="dxa"/>
          <w:bottom w:w="113" w:type="dxa"/>
        </w:tblCellMar>
        <w:tblLook w:val="04A0" w:firstRow="1" w:lastRow="0" w:firstColumn="1" w:lastColumn="0" w:noHBand="0" w:noVBand="1"/>
      </w:tblPr>
      <w:tblGrid>
        <w:gridCol w:w="3884"/>
        <w:gridCol w:w="2832"/>
        <w:gridCol w:w="2913"/>
      </w:tblGrid>
      <w:tr w:rsidR="00A47F02" w:rsidRPr="00AB61E9" w14:paraId="5144BAE3" w14:textId="77777777" w:rsidTr="00A47F02">
        <w:tc>
          <w:tcPr>
            <w:tcW w:w="4817" w:type="dxa"/>
            <w:tcBorders>
              <w:top w:val="single" w:sz="4" w:space="0" w:color="auto"/>
              <w:left w:val="single" w:sz="4" w:space="0" w:color="auto"/>
              <w:bottom w:val="single" w:sz="4" w:space="0" w:color="auto"/>
            </w:tcBorders>
          </w:tcPr>
          <w:p w14:paraId="690F0790" w14:textId="77777777" w:rsidR="00A47F02" w:rsidRPr="00A47F02" w:rsidRDefault="00A47F02" w:rsidP="00A2679F">
            <w:pPr>
              <w:rPr>
                <w:rFonts w:cs="Arial"/>
                <w:b/>
                <w:bCs/>
                <w:sz w:val="40"/>
                <w:szCs w:val="40"/>
              </w:rPr>
            </w:pPr>
            <w:proofErr w:type="spellStart"/>
            <w:r w:rsidRPr="00A47F02">
              <w:rPr>
                <w:rFonts w:cs="Arial"/>
                <w:b/>
                <w:bCs/>
                <w:sz w:val="40"/>
                <w:szCs w:val="40"/>
              </w:rPr>
              <w:t>Grossissement</w:t>
            </w:r>
            <w:proofErr w:type="spellEnd"/>
            <w:r w:rsidRPr="00A47F02">
              <w:rPr>
                <w:rFonts w:cs="Arial"/>
                <w:b/>
                <w:bCs/>
                <w:sz w:val="40"/>
                <w:szCs w:val="40"/>
              </w:rPr>
              <w:t xml:space="preserve"> </w:t>
            </w:r>
            <w:proofErr w:type="spellStart"/>
            <w:r w:rsidRPr="00A47F02">
              <w:rPr>
                <w:rFonts w:cs="Arial"/>
                <w:b/>
                <w:bCs/>
                <w:sz w:val="40"/>
                <w:szCs w:val="40"/>
              </w:rPr>
              <w:t>activé</w:t>
            </w:r>
            <w:proofErr w:type="spellEnd"/>
            <w:r w:rsidRPr="00A47F02">
              <w:rPr>
                <w:rFonts w:cs="Arial"/>
                <w:b/>
                <w:bCs/>
                <w:sz w:val="40"/>
                <w:szCs w:val="40"/>
              </w:rPr>
              <w:t>/</w:t>
            </w:r>
            <w:proofErr w:type="spellStart"/>
            <w:r w:rsidRPr="00A47F02">
              <w:rPr>
                <w:rFonts w:cs="Arial"/>
                <w:b/>
                <w:bCs/>
                <w:sz w:val="40"/>
                <w:szCs w:val="40"/>
              </w:rPr>
              <w:t>désactivé</w:t>
            </w:r>
            <w:proofErr w:type="spellEnd"/>
          </w:p>
        </w:tc>
        <w:tc>
          <w:tcPr>
            <w:tcW w:w="4669" w:type="dxa"/>
            <w:tcBorders>
              <w:top w:val="single" w:sz="4" w:space="0" w:color="auto"/>
              <w:bottom w:val="single" w:sz="4" w:space="0" w:color="auto"/>
            </w:tcBorders>
          </w:tcPr>
          <w:p w14:paraId="00A217BA" w14:textId="77777777" w:rsidR="00A47F02" w:rsidRPr="00A47F02" w:rsidRDefault="00A47F02" w:rsidP="00A2679F">
            <w:pPr>
              <w:rPr>
                <w:rFonts w:cs="Arial"/>
                <w:b/>
                <w:bCs/>
                <w:sz w:val="40"/>
                <w:szCs w:val="40"/>
              </w:rPr>
            </w:pPr>
            <w:r w:rsidRPr="00A47F02">
              <w:rPr>
                <w:rFonts w:cs="Arial"/>
                <w:b/>
                <w:bCs/>
                <w:sz w:val="40"/>
                <w:szCs w:val="40"/>
              </w:rPr>
              <w:t>WIN + ALT + M</w:t>
            </w:r>
          </w:p>
        </w:tc>
        <w:tc>
          <w:tcPr>
            <w:tcW w:w="5080" w:type="dxa"/>
            <w:tcBorders>
              <w:top w:val="single" w:sz="4" w:space="0" w:color="auto"/>
              <w:bottom w:val="single" w:sz="4" w:space="0" w:color="auto"/>
              <w:right w:val="single" w:sz="4" w:space="0" w:color="auto"/>
            </w:tcBorders>
          </w:tcPr>
          <w:p w14:paraId="6574EA13" w14:textId="77777777" w:rsidR="00A47F02" w:rsidRPr="00A47F02" w:rsidRDefault="00A47F02" w:rsidP="00A2679F">
            <w:pPr>
              <w:rPr>
                <w:rFonts w:cs="Arial"/>
                <w:b/>
                <w:bCs/>
                <w:sz w:val="40"/>
                <w:szCs w:val="40"/>
              </w:rPr>
            </w:pPr>
            <w:r w:rsidRPr="00A47F02">
              <w:rPr>
                <w:rFonts w:cs="Arial"/>
                <w:b/>
                <w:bCs/>
                <w:sz w:val="40"/>
                <w:szCs w:val="40"/>
              </w:rPr>
              <w:t>ALT + CMD + M</w:t>
            </w:r>
          </w:p>
        </w:tc>
      </w:tr>
      <w:tr w:rsidR="00A47F02" w:rsidRPr="00AB61E9" w14:paraId="7D053B18" w14:textId="77777777" w:rsidTr="00A47F02">
        <w:tc>
          <w:tcPr>
            <w:tcW w:w="4817" w:type="dxa"/>
            <w:tcBorders>
              <w:top w:val="single" w:sz="4" w:space="0" w:color="auto"/>
              <w:left w:val="single" w:sz="4" w:space="0" w:color="auto"/>
              <w:bottom w:val="single" w:sz="4" w:space="0" w:color="auto"/>
            </w:tcBorders>
          </w:tcPr>
          <w:p w14:paraId="54C26F8E" w14:textId="77777777" w:rsidR="00A47F02" w:rsidRPr="00A47F02" w:rsidRDefault="00A47F02" w:rsidP="00A2679F">
            <w:pPr>
              <w:rPr>
                <w:rFonts w:cs="Arial"/>
                <w:b/>
                <w:bCs/>
                <w:sz w:val="40"/>
                <w:szCs w:val="40"/>
              </w:rPr>
            </w:pPr>
            <w:proofErr w:type="spellStart"/>
            <w:r w:rsidRPr="00A47F02">
              <w:rPr>
                <w:rFonts w:cs="Arial"/>
                <w:b/>
                <w:bCs/>
                <w:sz w:val="40"/>
                <w:szCs w:val="40"/>
              </w:rPr>
              <w:t>Agrandir</w:t>
            </w:r>
            <w:proofErr w:type="spellEnd"/>
          </w:p>
        </w:tc>
        <w:tc>
          <w:tcPr>
            <w:tcW w:w="4669" w:type="dxa"/>
            <w:tcBorders>
              <w:top w:val="single" w:sz="4" w:space="0" w:color="auto"/>
              <w:bottom w:val="single" w:sz="4" w:space="0" w:color="auto"/>
            </w:tcBorders>
          </w:tcPr>
          <w:p w14:paraId="423E734D" w14:textId="77777777" w:rsidR="00A47F02" w:rsidRPr="00A47F02" w:rsidRDefault="00A47F02" w:rsidP="00A2679F">
            <w:pPr>
              <w:rPr>
                <w:rFonts w:cs="Arial"/>
                <w:b/>
                <w:bCs/>
                <w:sz w:val="40"/>
                <w:szCs w:val="40"/>
                <w:lang w:val="de-DE"/>
              </w:rPr>
            </w:pPr>
            <w:r w:rsidRPr="00A47F02">
              <w:rPr>
                <w:rFonts w:cs="Arial"/>
                <w:b/>
                <w:bCs/>
                <w:sz w:val="40"/>
                <w:szCs w:val="40"/>
              </w:rPr>
              <w:t>WIN + ALT + PLUS</w:t>
            </w:r>
          </w:p>
        </w:tc>
        <w:tc>
          <w:tcPr>
            <w:tcW w:w="5080" w:type="dxa"/>
            <w:tcBorders>
              <w:top w:val="single" w:sz="4" w:space="0" w:color="auto"/>
              <w:bottom w:val="single" w:sz="4" w:space="0" w:color="auto"/>
              <w:right w:val="single" w:sz="4" w:space="0" w:color="auto"/>
            </w:tcBorders>
          </w:tcPr>
          <w:p w14:paraId="70DA2D35" w14:textId="77777777" w:rsidR="00A47F02" w:rsidRPr="00A47F02" w:rsidRDefault="00A47F02" w:rsidP="00A2679F">
            <w:pPr>
              <w:rPr>
                <w:rFonts w:cs="Arial"/>
                <w:b/>
                <w:bCs/>
                <w:sz w:val="40"/>
                <w:szCs w:val="40"/>
                <w:lang w:val="de-DE"/>
              </w:rPr>
            </w:pPr>
            <w:r w:rsidRPr="00A47F02">
              <w:rPr>
                <w:rFonts w:cs="Arial"/>
                <w:b/>
                <w:bCs/>
                <w:sz w:val="40"/>
                <w:szCs w:val="40"/>
              </w:rPr>
              <w:t>ALT + CMD + PLUS</w:t>
            </w:r>
          </w:p>
        </w:tc>
      </w:tr>
      <w:tr w:rsidR="00A47F02" w:rsidRPr="00AB61E9" w14:paraId="79CDBF04" w14:textId="77777777" w:rsidTr="00A47F02">
        <w:tc>
          <w:tcPr>
            <w:tcW w:w="4817" w:type="dxa"/>
            <w:tcBorders>
              <w:top w:val="single" w:sz="4" w:space="0" w:color="auto"/>
              <w:left w:val="single" w:sz="4" w:space="0" w:color="auto"/>
              <w:bottom w:val="single" w:sz="4" w:space="0" w:color="auto"/>
            </w:tcBorders>
          </w:tcPr>
          <w:p w14:paraId="4CB8F6D6" w14:textId="77777777" w:rsidR="00A47F02" w:rsidRPr="00A47F02" w:rsidRDefault="00A47F02" w:rsidP="00A2679F">
            <w:pPr>
              <w:rPr>
                <w:rFonts w:cs="Arial"/>
                <w:b/>
                <w:bCs/>
                <w:sz w:val="40"/>
                <w:szCs w:val="40"/>
              </w:rPr>
            </w:pPr>
            <w:proofErr w:type="spellStart"/>
            <w:r w:rsidRPr="00A47F02">
              <w:rPr>
                <w:rFonts w:cs="Arial"/>
                <w:b/>
                <w:bCs/>
                <w:sz w:val="40"/>
                <w:szCs w:val="40"/>
              </w:rPr>
              <w:t>Diminuer</w:t>
            </w:r>
            <w:proofErr w:type="spellEnd"/>
          </w:p>
        </w:tc>
        <w:tc>
          <w:tcPr>
            <w:tcW w:w="4669" w:type="dxa"/>
            <w:tcBorders>
              <w:top w:val="single" w:sz="4" w:space="0" w:color="auto"/>
              <w:bottom w:val="single" w:sz="4" w:space="0" w:color="auto"/>
            </w:tcBorders>
          </w:tcPr>
          <w:p w14:paraId="6EE257F7" w14:textId="77777777" w:rsidR="00A47F02" w:rsidRPr="00A47F02" w:rsidRDefault="00A47F02" w:rsidP="00A2679F">
            <w:pPr>
              <w:rPr>
                <w:rFonts w:cs="Arial"/>
                <w:b/>
                <w:bCs/>
                <w:sz w:val="40"/>
                <w:szCs w:val="40"/>
                <w:lang w:val="de-DE"/>
              </w:rPr>
            </w:pPr>
            <w:r w:rsidRPr="00A47F02">
              <w:rPr>
                <w:rFonts w:cs="Arial"/>
                <w:b/>
                <w:bCs/>
                <w:sz w:val="40"/>
                <w:szCs w:val="40"/>
              </w:rPr>
              <w:t>WIN + ALT + MIN.</w:t>
            </w:r>
          </w:p>
        </w:tc>
        <w:tc>
          <w:tcPr>
            <w:tcW w:w="5080" w:type="dxa"/>
            <w:tcBorders>
              <w:top w:val="single" w:sz="4" w:space="0" w:color="auto"/>
              <w:bottom w:val="single" w:sz="4" w:space="0" w:color="auto"/>
              <w:right w:val="single" w:sz="4" w:space="0" w:color="auto"/>
            </w:tcBorders>
          </w:tcPr>
          <w:p w14:paraId="7C5591F8" w14:textId="77777777" w:rsidR="00A47F02" w:rsidRPr="00A47F02" w:rsidRDefault="00A47F02" w:rsidP="00A2679F">
            <w:pPr>
              <w:rPr>
                <w:rFonts w:cs="Arial"/>
                <w:b/>
                <w:bCs/>
                <w:sz w:val="40"/>
                <w:szCs w:val="40"/>
                <w:lang w:val="de-DE"/>
              </w:rPr>
            </w:pPr>
            <w:r w:rsidRPr="00A47F02">
              <w:rPr>
                <w:rFonts w:cs="Arial"/>
                <w:b/>
                <w:bCs/>
                <w:sz w:val="40"/>
                <w:szCs w:val="40"/>
              </w:rPr>
              <w:t>ALT + CMD + MIN</w:t>
            </w:r>
          </w:p>
        </w:tc>
      </w:tr>
      <w:tr w:rsidR="00A47F02" w:rsidRPr="00AB61E9" w14:paraId="2082CE70" w14:textId="77777777" w:rsidTr="00A47F02">
        <w:tc>
          <w:tcPr>
            <w:tcW w:w="4817" w:type="dxa"/>
            <w:tcBorders>
              <w:top w:val="single" w:sz="4" w:space="0" w:color="auto"/>
              <w:left w:val="single" w:sz="4" w:space="0" w:color="auto"/>
              <w:bottom w:val="single" w:sz="4" w:space="0" w:color="auto"/>
            </w:tcBorders>
          </w:tcPr>
          <w:p w14:paraId="6525FA41" w14:textId="77777777" w:rsidR="00A47F02" w:rsidRPr="00A47F02" w:rsidRDefault="00A47F02" w:rsidP="00A2679F">
            <w:pPr>
              <w:rPr>
                <w:rFonts w:cs="Arial"/>
                <w:b/>
                <w:bCs/>
                <w:sz w:val="40"/>
                <w:szCs w:val="40"/>
              </w:rPr>
            </w:pPr>
            <w:proofErr w:type="spellStart"/>
            <w:r w:rsidRPr="00A47F02">
              <w:rPr>
                <w:rFonts w:cs="Arial"/>
                <w:b/>
                <w:bCs/>
                <w:sz w:val="40"/>
                <w:szCs w:val="40"/>
              </w:rPr>
              <w:t>Accueil</w:t>
            </w:r>
            <w:proofErr w:type="spellEnd"/>
          </w:p>
        </w:tc>
        <w:tc>
          <w:tcPr>
            <w:tcW w:w="4669" w:type="dxa"/>
            <w:tcBorders>
              <w:top w:val="single" w:sz="4" w:space="0" w:color="auto"/>
              <w:bottom w:val="single" w:sz="4" w:space="0" w:color="auto"/>
            </w:tcBorders>
          </w:tcPr>
          <w:p w14:paraId="7CFE8EEA" w14:textId="77777777" w:rsidR="00A47F02" w:rsidRPr="00A47F02" w:rsidRDefault="00A47F02" w:rsidP="00A2679F">
            <w:pPr>
              <w:rPr>
                <w:rFonts w:cs="Arial"/>
                <w:b/>
                <w:bCs/>
                <w:sz w:val="40"/>
                <w:szCs w:val="40"/>
              </w:rPr>
            </w:pPr>
            <w:r w:rsidRPr="00A47F02">
              <w:rPr>
                <w:rFonts w:cs="Arial"/>
                <w:b/>
                <w:bCs/>
                <w:sz w:val="40"/>
                <w:szCs w:val="40"/>
              </w:rPr>
              <w:t>WIN + H</w:t>
            </w:r>
          </w:p>
        </w:tc>
        <w:tc>
          <w:tcPr>
            <w:tcW w:w="5080" w:type="dxa"/>
            <w:tcBorders>
              <w:top w:val="single" w:sz="4" w:space="0" w:color="auto"/>
              <w:bottom w:val="single" w:sz="4" w:space="0" w:color="auto"/>
              <w:right w:val="single" w:sz="4" w:space="0" w:color="auto"/>
            </w:tcBorders>
          </w:tcPr>
          <w:p w14:paraId="4CBD9826" w14:textId="77777777" w:rsidR="00A47F02" w:rsidRPr="00A47F02" w:rsidRDefault="00A47F02" w:rsidP="00A2679F">
            <w:pPr>
              <w:rPr>
                <w:rFonts w:cs="Arial"/>
                <w:b/>
                <w:bCs/>
                <w:sz w:val="40"/>
                <w:szCs w:val="40"/>
              </w:rPr>
            </w:pPr>
            <w:r w:rsidRPr="00A47F02">
              <w:rPr>
                <w:rFonts w:cs="Arial"/>
                <w:b/>
                <w:bCs/>
                <w:sz w:val="40"/>
                <w:szCs w:val="40"/>
              </w:rPr>
              <w:t>CMD + H</w:t>
            </w:r>
          </w:p>
        </w:tc>
      </w:tr>
      <w:tr w:rsidR="00A47F02" w:rsidRPr="00DB4AF5" w14:paraId="79801305" w14:textId="77777777" w:rsidTr="00A47F02">
        <w:tc>
          <w:tcPr>
            <w:tcW w:w="4817" w:type="dxa"/>
            <w:tcBorders>
              <w:top w:val="single" w:sz="4" w:space="0" w:color="auto"/>
              <w:left w:val="single" w:sz="4" w:space="0" w:color="auto"/>
              <w:bottom w:val="single" w:sz="4" w:space="0" w:color="auto"/>
              <w:right w:val="single" w:sz="4" w:space="0" w:color="auto"/>
            </w:tcBorders>
          </w:tcPr>
          <w:p w14:paraId="55364FFD" w14:textId="77777777" w:rsidR="00A47F02" w:rsidRPr="00A47F02" w:rsidRDefault="00A47F02" w:rsidP="00A2679F">
            <w:pPr>
              <w:rPr>
                <w:rFonts w:cs="Arial"/>
                <w:b/>
                <w:bCs/>
                <w:sz w:val="40"/>
                <w:szCs w:val="40"/>
              </w:rPr>
            </w:pPr>
            <w:r w:rsidRPr="00A47F02">
              <w:rPr>
                <w:rFonts w:cs="Arial"/>
                <w:b/>
                <w:bCs/>
                <w:sz w:val="40"/>
                <w:szCs w:val="40"/>
              </w:rPr>
              <w:t>Retour</w:t>
            </w:r>
          </w:p>
        </w:tc>
        <w:tc>
          <w:tcPr>
            <w:tcW w:w="9749" w:type="dxa"/>
            <w:gridSpan w:val="2"/>
            <w:tcBorders>
              <w:top w:val="single" w:sz="4" w:space="0" w:color="auto"/>
              <w:left w:val="single" w:sz="4" w:space="0" w:color="auto"/>
              <w:bottom w:val="single" w:sz="4" w:space="0" w:color="auto"/>
              <w:right w:val="single" w:sz="4" w:space="0" w:color="auto"/>
            </w:tcBorders>
          </w:tcPr>
          <w:p w14:paraId="1FA78AAF" w14:textId="77777777" w:rsidR="00A47F02" w:rsidRPr="00A47F02" w:rsidRDefault="00A47F02" w:rsidP="00A2679F">
            <w:pPr>
              <w:rPr>
                <w:rFonts w:cs="Arial"/>
                <w:b/>
                <w:bCs/>
                <w:sz w:val="40"/>
                <w:szCs w:val="40"/>
                <w:lang w:val="fr-BE"/>
              </w:rPr>
            </w:pPr>
            <w:r w:rsidRPr="00A47F02">
              <w:rPr>
                <w:rFonts w:cs="Arial"/>
                <w:b/>
                <w:bCs/>
                <w:sz w:val="40"/>
                <w:szCs w:val="40"/>
                <w:lang w:val="fr-BE"/>
              </w:rPr>
              <w:t>Bouton de souris supplémentaire devant</w:t>
            </w:r>
          </w:p>
        </w:tc>
      </w:tr>
      <w:tr w:rsidR="00A47F02" w:rsidRPr="00AB61E9" w14:paraId="73F62978" w14:textId="77777777" w:rsidTr="00A47F02">
        <w:tc>
          <w:tcPr>
            <w:tcW w:w="4817" w:type="dxa"/>
            <w:tcBorders>
              <w:top w:val="single" w:sz="4" w:space="0" w:color="auto"/>
              <w:left w:val="single" w:sz="4" w:space="0" w:color="auto"/>
              <w:bottom w:val="single" w:sz="4" w:space="0" w:color="auto"/>
              <w:right w:val="single" w:sz="4" w:space="0" w:color="auto"/>
            </w:tcBorders>
          </w:tcPr>
          <w:p w14:paraId="4166908A" w14:textId="77777777" w:rsidR="00A47F02" w:rsidRPr="00A47F02" w:rsidRDefault="00A47F02" w:rsidP="00A2679F">
            <w:pPr>
              <w:rPr>
                <w:rFonts w:cs="Arial"/>
                <w:b/>
                <w:bCs/>
                <w:sz w:val="40"/>
                <w:szCs w:val="40"/>
                <w:lang w:val="fr-BE"/>
              </w:rPr>
            </w:pPr>
            <w:r w:rsidRPr="00A47F02">
              <w:rPr>
                <w:rFonts w:cs="Arial"/>
                <w:b/>
                <w:bCs/>
                <w:sz w:val="40"/>
                <w:szCs w:val="40"/>
                <w:lang w:val="fr-BE"/>
              </w:rPr>
              <w:t>Lisez à voix haute sur le curseur</w:t>
            </w:r>
          </w:p>
        </w:tc>
        <w:tc>
          <w:tcPr>
            <w:tcW w:w="9749" w:type="dxa"/>
            <w:gridSpan w:val="2"/>
            <w:tcBorders>
              <w:top w:val="single" w:sz="4" w:space="0" w:color="auto"/>
              <w:left w:val="single" w:sz="4" w:space="0" w:color="auto"/>
              <w:bottom w:val="single" w:sz="4" w:space="0" w:color="auto"/>
              <w:right w:val="single" w:sz="4" w:space="0" w:color="auto"/>
            </w:tcBorders>
          </w:tcPr>
          <w:p w14:paraId="16C3E35D" w14:textId="77777777" w:rsidR="00A47F02" w:rsidRPr="00A47F02" w:rsidRDefault="00A47F02" w:rsidP="00A2679F">
            <w:pPr>
              <w:rPr>
                <w:rFonts w:cs="Arial"/>
                <w:b/>
                <w:bCs/>
                <w:sz w:val="40"/>
                <w:szCs w:val="40"/>
              </w:rPr>
            </w:pPr>
            <w:r w:rsidRPr="00A47F02">
              <w:rPr>
                <w:rFonts w:cs="Arial"/>
                <w:b/>
                <w:bCs/>
                <w:sz w:val="40"/>
                <w:szCs w:val="40"/>
              </w:rPr>
              <w:t>SHIFT + CTRL + ALT + ENTER</w:t>
            </w:r>
          </w:p>
        </w:tc>
      </w:tr>
      <w:tr w:rsidR="00A47F02" w:rsidRPr="00AB61E9" w14:paraId="453F8FF1" w14:textId="77777777" w:rsidTr="00A47F02">
        <w:tc>
          <w:tcPr>
            <w:tcW w:w="4817" w:type="dxa"/>
            <w:tcBorders>
              <w:top w:val="single" w:sz="4" w:space="0" w:color="auto"/>
              <w:left w:val="single" w:sz="4" w:space="0" w:color="auto"/>
              <w:bottom w:val="single" w:sz="4" w:space="0" w:color="auto"/>
              <w:right w:val="single" w:sz="4" w:space="0" w:color="auto"/>
            </w:tcBorders>
          </w:tcPr>
          <w:p w14:paraId="45A1D3C2" w14:textId="77777777" w:rsidR="00A47F02" w:rsidRPr="00A47F02" w:rsidRDefault="00A47F02" w:rsidP="00A2679F">
            <w:pPr>
              <w:rPr>
                <w:rFonts w:cs="Arial"/>
                <w:b/>
                <w:bCs/>
                <w:sz w:val="40"/>
                <w:szCs w:val="40"/>
              </w:rPr>
            </w:pPr>
            <w:proofErr w:type="spellStart"/>
            <w:r w:rsidRPr="00A47F02">
              <w:rPr>
                <w:rFonts w:cs="Arial"/>
                <w:b/>
                <w:bCs/>
                <w:sz w:val="40"/>
                <w:szCs w:val="40"/>
              </w:rPr>
              <w:t>Arrête</w:t>
            </w:r>
            <w:proofErr w:type="spellEnd"/>
            <w:r w:rsidRPr="00A47F02">
              <w:rPr>
                <w:rFonts w:cs="Arial"/>
                <w:b/>
                <w:bCs/>
                <w:sz w:val="40"/>
                <w:szCs w:val="40"/>
              </w:rPr>
              <w:t xml:space="preserve"> de lire</w:t>
            </w:r>
          </w:p>
        </w:tc>
        <w:tc>
          <w:tcPr>
            <w:tcW w:w="9749" w:type="dxa"/>
            <w:gridSpan w:val="2"/>
            <w:tcBorders>
              <w:top w:val="single" w:sz="4" w:space="0" w:color="auto"/>
              <w:left w:val="single" w:sz="4" w:space="0" w:color="auto"/>
              <w:bottom w:val="single" w:sz="4" w:space="0" w:color="auto"/>
              <w:right w:val="single" w:sz="4" w:space="0" w:color="auto"/>
            </w:tcBorders>
          </w:tcPr>
          <w:p w14:paraId="6C459A5B" w14:textId="77777777" w:rsidR="00A47F02" w:rsidRPr="00A47F02" w:rsidRDefault="00A47F02" w:rsidP="00A2679F">
            <w:pPr>
              <w:rPr>
                <w:rFonts w:cs="Arial"/>
                <w:b/>
                <w:bCs/>
                <w:sz w:val="40"/>
                <w:szCs w:val="40"/>
              </w:rPr>
            </w:pPr>
            <w:r w:rsidRPr="00A47F02">
              <w:rPr>
                <w:rFonts w:cs="Arial"/>
                <w:b/>
                <w:bCs/>
                <w:sz w:val="40"/>
                <w:szCs w:val="40"/>
              </w:rPr>
              <w:t>CTRL</w:t>
            </w:r>
          </w:p>
        </w:tc>
      </w:tr>
    </w:tbl>
    <w:p w14:paraId="017E99CE" w14:textId="77777777" w:rsidR="00C01D6B" w:rsidRDefault="00C01D6B" w:rsidP="00A47F02"/>
    <w:p w14:paraId="3C21F7AB" w14:textId="77777777" w:rsidR="00C01D6B" w:rsidRDefault="00C01D6B">
      <w:pPr>
        <w:spacing w:after="0"/>
        <w:rPr>
          <w:b/>
          <w:i/>
          <w:kern w:val="28"/>
          <w:sz w:val="48"/>
        </w:rPr>
      </w:pPr>
      <w:r>
        <w:br w:type="page"/>
      </w:r>
    </w:p>
    <w:p w14:paraId="352D89B9" w14:textId="70DF2882" w:rsidR="00B051D1" w:rsidRDefault="00B051D1" w:rsidP="00B051D1">
      <w:pPr>
        <w:pStyle w:val="Kop2"/>
      </w:pPr>
      <w:r>
        <w:lastRenderedPageBreak/>
        <w:t>Telefoon en tablet koppeling – CONNECT (iPhone en iPad)</w:t>
      </w:r>
    </w:p>
    <w:p w14:paraId="2F095A12" w14:textId="77777777" w:rsidR="00B051D1" w:rsidRDefault="00B051D1" w:rsidP="00B051D1">
      <w:pPr>
        <w:sectPr w:rsidR="00B051D1" w:rsidSect="00B051D1">
          <w:type w:val="continuous"/>
          <w:pgSz w:w="11907" w:h="16840" w:code="9"/>
          <w:pgMar w:top="1134" w:right="1134" w:bottom="1134" w:left="1134" w:header="454" w:footer="454" w:gutter="0"/>
          <w:cols w:space="720"/>
          <w:docGrid w:linePitch="299"/>
        </w:sectPr>
      </w:pPr>
    </w:p>
    <w:p w14:paraId="14D1328B" w14:textId="77777777" w:rsidR="00B051D1" w:rsidRDefault="00B051D1" w:rsidP="00B051D1">
      <w:r w:rsidRPr="002B7F2E">
        <w:t xml:space="preserve">Dit hoofdstuk beschrijft hoe het </w:t>
      </w:r>
      <w:r>
        <w:t>beeld</w:t>
      </w:r>
      <w:r w:rsidRPr="002B7F2E">
        <w:t xml:space="preserve"> van een telefoon of tablet wordt weergegeven op een KOBA Vision-beeldschermloep die is uitgerust met de Connect-functie. Daarnaast wordt uitgelegd hoe u uw telefoon of tablet kunt bedienen.</w:t>
      </w:r>
    </w:p>
    <w:p w14:paraId="388CB558" w14:textId="77777777" w:rsidR="00B051D1" w:rsidRPr="00617752" w:rsidRDefault="00B051D1" w:rsidP="00B051D1">
      <w:pPr>
        <w:pStyle w:val="Plattetekst"/>
        <w:jc w:val="left"/>
      </w:pPr>
      <w:r w:rsidRPr="00617752">
        <w:rPr>
          <w:rStyle w:val="Kop3Char"/>
          <w:lang w:val="nl-BE"/>
        </w:rPr>
        <w:t>Stap 1: Verbinden</w:t>
      </w:r>
      <w:r w:rsidRPr="00617752">
        <w:br/>
        <w:t>Om het beeld van een telefoon of tablet op het grote scherm van de beeldschermloep weer te geven, volstaat het om de telefoon of tablet via een USB</w:t>
      </w:r>
      <w:r w:rsidRPr="00617752">
        <w:noBreakHyphen/>
        <w:t>C-kabel te verbinden met een KOBA Vision-beeldschermloep. De USB</w:t>
      </w:r>
      <w:r w:rsidRPr="00617752">
        <w:noBreakHyphen/>
        <w:t>C-poort bevindt zich aan de rechterzijde van het bedieningspaneel onder het scherm. Verbind deze met uw telefoon of tablet.</w:t>
      </w:r>
    </w:p>
    <w:p w14:paraId="0915C950" w14:textId="77777777" w:rsidR="00B051D1" w:rsidRDefault="00B051D1" w:rsidP="00B051D1">
      <w:pPr>
        <w:pStyle w:val="Plattetekst"/>
      </w:pPr>
    </w:p>
    <w:p w14:paraId="23D8BB76" w14:textId="77777777" w:rsidR="00B051D1" w:rsidRDefault="00B051D1" w:rsidP="00B051D1">
      <w:pPr>
        <w:pStyle w:val="Plattetekst"/>
      </w:pPr>
      <w:r>
        <w:rPr>
          <w:noProof/>
        </w:rPr>
        <w:drawing>
          <wp:inline distT="0" distB="0" distL="0" distR="0" wp14:anchorId="585C0413" wp14:editId="5D153294">
            <wp:extent cx="2880360" cy="860108"/>
            <wp:effectExtent l="0" t="0" r="0" b="0"/>
            <wp:docPr id="5683526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860108"/>
                    </a:xfrm>
                    <a:prstGeom prst="rect">
                      <a:avLst/>
                    </a:prstGeom>
                    <a:noFill/>
                    <a:ln>
                      <a:noFill/>
                    </a:ln>
                  </pic:spPr>
                </pic:pic>
              </a:graphicData>
            </a:graphic>
          </wp:inline>
        </w:drawing>
      </w:r>
    </w:p>
    <w:p w14:paraId="4C9C5696" w14:textId="77777777" w:rsidR="00B051D1" w:rsidRDefault="00B051D1" w:rsidP="00B051D1">
      <w:pPr>
        <w:pStyle w:val="Plattetekst"/>
        <w:jc w:val="left"/>
      </w:pPr>
      <w:r w:rsidRPr="0002324F">
        <w:t>Ontgrendel de telefoon</w:t>
      </w:r>
      <w:r>
        <w:t xml:space="preserve">. </w:t>
      </w:r>
      <w:r w:rsidRPr="0002324F">
        <w:t>Sta de USB verbinding toe</w:t>
      </w:r>
      <w:r>
        <w:t>. (enkel nodig bij uitgebreide privacy instellingen)</w:t>
      </w:r>
    </w:p>
    <w:p w14:paraId="24B2A597" w14:textId="77777777" w:rsidR="00B051D1" w:rsidRDefault="00B051D1" w:rsidP="00B051D1">
      <w:pPr>
        <w:pStyle w:val="Plattetekst"/>
        <w:jc w:val="left"/>
      </w:pPr>
      <w:r>
        <w:rPr>
          <w:noProof/>
        </w:rPr>
        <w:drawing>
          <wp:inline distT="0" distB="0" distL="0" distR="0" wp14:anchorId="11424444" wp14:editId="364198C7">
            <wp:extent cx="2880360" cy="2477278"/>
            <wp:effectExtent l="0" t="0" r="0" b="0"/>
            <wp:docPr id="18184552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7018" t="33720" r="7018" b="32097"/>
                    <a:stretch>
                      <a:fillRect/>
                    </a:stretch>
                  </pic:blipFill>
                  <pic:spPr bwMode="auto">
                    <a:xfrm>
                      <a:off x="0" y="0"/>
                      <a:ext cx="2880360" cy="2477278"/>
                    </a:xfrm>
                    <a:prstGeom prst="rect">
                      <a:avLst/>
                    </a:prstGeom>
                    <a:noFill/>
                    <a:ln>
                      <a:noFill/>
                    </a:ln>
                    <a:extLst>
                      <a:ext uri="{53640926-AAD7-44D8-BBD7-CCE9431645EC}">
                        <a14:shadowObscured xmlns:a14="http://schemas.microsoft.com/office/drawing/2010/main"/>
                      </a:ext>
                    </a:extLst>
                  </pic:spPr>
                </pic:pic>
              </a:graphicData>
            </a:graphic>
          </wp:inline>
        </w:drawing>
      </w:r>
    </w:p>
    <w:p w14:paraId="74875750" w14:textId="77777777" w:rsidR="00B051D1" w:rsidRDefault="00B051D1" w:rsidP="00B051D1">
      <w:pPr>
        <w:pStyle w:val="Plattetekst"/>
        <w:jc w:val="left"/>
      </w:pPr>
      <w:r w:rsidRPr="00FA11FA">
        <w:t xml:space="preserve">Bij </w:t>
      </w:r>
      <w:r>
        <w:t>een</w:t>
      </w:r>
      <w:r w:rsidRPr="00FA11FA">
        <w:t xml:space="preserve"> eerste verbinding moet </w:t>
      </w:r>
      <w:r>
        <w:t>de beeldschermloep</w:t>
      </w:r>
      <w:r w:rsidRPr="00FA11FA">
        <w:t xml:space="preserve"> als vertrouwd worden ingesteld. </w:t>
      </w:r>
      <w:r>
        <w:t>Vertrouw de computer (beeldschermloep).</w:t>
      </w:r>
    </w:p>
    <w:p w14:paraId="072D8084" w14:textId="77777777" w:rsidR="00B051D1" w:rsidRDefault="00B051D1" w:rsidP="00B051D1">
      <w:pPr>
        <w:pStyle w:val="Plattetekst"/>
      </w:pPr>
      <w:r>
        <w:rPr>
          <w:noProof/>
        </w:rPr>
        <w:drawing>
          <wp:inline distT="0" distB="0" distL="0" distR="0" wp14:anchorId="0D8EED5A" wp14:editId="3F344E1E">
            <wp:extent cx="2880360" cy="1959658"/>
            <wp:effectExtent l="0" t="0" r="0" b="2540"/>
            <wp:docPr id="129222980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519" t="37196" r="7018" b="35921"/>
                    <a:stretch>
                      <a:fillRect/>
                    </a:stretch>
                  </pic:blipFill>
                  <pic:spPr bwMode="auto">
                    <a:xfrm>
                      <a:off x="0" y="0"/>
                      <a:ext cx="2880360" cy="1959658"/>
                    </a:xfrm>
                    <a:prstGeom prst="rect">
                      <a:avLst/>
                    </a:prstGeom>
                    <a:noFill/>
                    <a:ln>
                      <a:noFill/>
                    </a:ln>
                    <a:extLst>
                      <a:ext uri="{53640926-AAD7-44D8-BBD7-CCE9431645EC}">
                        <a14:shadowObscured xmlns:a14="http://schemas.microsoft.com/office/drawing/2010/main"/>
                      </a:ext>
                    </a:extLst>
                  </pic:spPr>
                </pic:pic>
              </a:graphicData>
            </a:graphic>
          </wp:inline>
        </w:drawing>
      </w:r>
    </w:p>
    <w:p w14:paraId="77A80385" w14:textId="77777777" w:rsidR="00B051D1" w:rsidRPr="000748B4" w:rsidRDefault="00B051D1" w:rsidP="00B051D1">
      <w:pPr>
        <w:pStyle w:val="Kop3"/>
        <w:rPr>
          <w:lang w:val="nl-BE"/>
        </w:rPr>
      </w:pPr>
      <w:r w:rsidRPr="000748B4">
        <w:rPr>
          <w:lang w:val="nl-BE"/>
        </w:rPr>
        <w:t>Stap 2: Beeld weergeven</w:t>
      </w:r>
    </w:p>
    <w:p w14:paraId="039BEEAB" w14:textId="77777777" w:rsidR="00B051D1" w:rsidRDefault="00B051D1" w:rsidP="00B051D1">
      <w:pPr>
        <w:pStyle w:val="Plattetekst"/>
        <w:jc w:val="left"/>
      </w:pPr>
      <w:r>
        <w:t>Er zijn 2 methodes om het beeld van uw telefoon of tablet te tonen op het scherm.</w:t>
      </w:r>
    </w:p>
    <w:p w14:paraId="0C71AAEE" w14:textId="0A847E97" w:rsidR="00925443" w:rsidRDefault="00925443" w:rsidP="00985537">
      <w:pPr>
        <w:pStyle w:val="Plattetekst"/>
        <w:jc w:val="left"/>
      </w:pPr>
      <w:r>
        <w:t xml:space="preserve">Sluit </w:t>
      </w:r>
      <w:r w:rsidR="003E14C8">
        <w:t xml:space="preserve">de </w:t>
      </w:r>
      <w:r w:rsidR="00B5268F">
        <w:t xml:space="preserve">USB-C </w:t>
      </w:r>
      <w:r w:rsidR="003E14C8">
        <w:t>kabel aan</w:t>
      </w:r>
      <w:r w:rsidR="00F63284">
        <w:t xml:space="preserve">, </w:t>
      </w:r>
    </w:p>
    <w:p w14:paraId="330F48B5" w14:textId="316C3F43" w:rsidR="00DA27B8" w:rsidRDefault="00DA27B8" w:rsidP="00985537">
      <w:pPr>
        <w:pStyle w:val="Plattetekst"/>
        <w:numPr>
          <w:ilvl w:val="0"/>
          <w:numId w:val="30"/>
        </w:numPr>
        <w:jc w:val="left"/>
      </w:pPr>
      <w:r w:rsidRPr="00DA27B8">
        <w:rPr>
          <w:b/>
          <w:bCs/>
        </w:rPr>
        <w:t>Druk</w:t>
      </w:r>
      <w:r w:rsidRPr="00DA27B8">
        <w:t xml:space="preserve"> op </w:t>
      </w:r>
      <w:r w:rsidR="00CC5C7B">
        <w:t xml:space="preserve">PC-knop </w:t>
      </w:r>
      <w:r w:rsidR="00CC5C7B" w:rsidRPr="00CC5C7B">
        <w:rPr>
          <w:b/>
          <w:bCs/>
        </w:rPr>
        <w:t>(</w:t>
      </w:r>
      <w:r w:rsidRPr="00CC5C7B">
        <w:rPr>
          <w:b/>
          <w:bCs/>
        </w:rPr>
        <w:t>knop 2</w:t>
      </w:r>
      <w:r w:rsidR="00CC5C7B" w:rsidRPr="00CC5C7B">
        <w:rPr>
          <w:b/>
          <w:bCs/>
        </w:rPr>
        <w:t>)</w:t>
      </w:r>
      <w:r w:rsidRPr="00DA27B8">
        <w:t xml:space="preserve"> bij de </w:t>
      </w:r>
      <w:proofErr w:type="spellStart"/>
      <w:r w:rsidRPr="00DA27B8">
        <w:t>Vocatex</w:t>
      </w:r>
      <w:proofErr w:type="spellEnd"/>
      <w:r w:rsidRPr="00DA27B8">
        <w:t xml:space="preserve"> Plus en </w:t>
      </w:r>
      <w:proofErr w:type="spellStart"/>
      <w:r w:rsidRPr="00DA27B8">
        <w:t>Quartz</w:t>
      </w:r>
      <w:proofErr w:type="spellEnd"/>
      <w:r w:rsidRPr="00DA27B8">
        <w:t xml:space="preserve">, </w:t>
      </w:r>
      <w:proofErr w:type="spellStart"/>
      <w:r w:rsidR="00FD38F4">
        <w:t>og</w:t>
      </w:r>
      <w:proofErr w:type="spellEnd"/>
      <w:r w:rsidR="00FD38F4">
        <w:t xml:space="preserve"> </w:t>
      </w:r>
      <w:r w:rsidRPr="00DA27B8">
        <w:t>op</w:t>
      </w:r>
      <w:r w:rsidR="00CC5C7B">
        <w:t xml:space="preserve"> de centrale vergrotingsknop</w:t>
      </w:r>
      <w:r w:rsidR="00DD0FEB">
        <w:t xml:space="preserve"> op het bedieningspaneel</w:t>
      </w:r>
      <w:r w:rsidRPr="00DA27B8">
        <w:t xml:space="preserve"> </w:t>
      </w:r>
      <w:r w:rsidR="00DD0FEB" w:rsidRPr="00DD0FEB">
        <w:rPr>
          <w:b/>
          <w:bCs/>
        </w:rPr>
        <w:t>(</w:t>
      </w:r>
      <w:r w:rsidRPr="00DD0FEB">
        <w:rPr>
          <w:b/>
          <w:bCs/>
        </w:rPr>
        <w:t xml:space="preserve">knop </w:t>
      </w:r>
      <w:r w:rsidR="00D4018F">
        <w:rPr>
          <w:b/>
          <w:bCs/>
        </w:rPr>
        <w:t>3</w:t>
      </w:r>
      <w:r w:rsidR="00DD0FEB" w:rsidRPr="00DD0FEB">
        <w:rPr>
          <w:b/>
          <w:bCs/>
        </w:rPr>
        <w:t>)</w:t>
      </w:r>
      <w:r w:rsidRPr="00DA27B8">
        <w:t xml:space="preserve"> bij de </w:t>
      </w:r>
      <w:proofErr w:type="spellStart"/>
      <w:r w:rsidRPr="00DA27B8">
        <w:t>Vocatex</w:t>
      </w:r>
      <w:proofErr w:type="spellEnd"/>
      <w:r w:rsidRPr="00DA27B8">
        <w:t xml:space="preserve"> Standaard, Iris </w:t>
      </w:r>
      <w:r w:rsidR="00AA48E1">
        <w:t>Plus</w:t>
      </w:r>
      <w:r w:rsidR="00E046F7">
        <w:t xml:space="preserve">, </w:t>
      </w:r>
      <w:r w:rsidR="00FD38F4" w:rsidRPr="00FD38F4">
        <w:rPr>
          <w:b/>
          <w:bCs/>
        </w:rPr>
        <w:t>(knop6)</w:t>
      </w:r>
      <w:r w:rsidR="00FD38F4" w:rsidRPr="00FD38F4">
        <w:t xml:space="preserve"> </w:t>
      </w:r>
      <w:proofErr w:type="spellStart"/>
      <w:r w:rsidRPr="00FD38F4">
        <w:t>EasyViewer</w:t>
      </w:r>
      <w:proofErr w:type="spellEnd"/>
      <w:r w:rsidR="00FD38F4">
        <w:t>.</w:t>
      </w:r>
    </w:p>
    <w:p w14:paraId="30C4AA64" w14:textId="0D41DEDC" w:rsidR="00B051D1" w:rsidRDefault="00B051D1" w:rsidP="00985537">
      <w:pPr>
        <w:pStyle w:val="Plattetekst"/>
        <w:numPr>
          <w:ilvl w:val="0"/>
          <w:numId w:val="30"/>
        </w:numPr>
        <w:jc w:val="left"/>
      </w:pPr>
      <w:r w:rsidRPr="00985537">
        <w:rPr>
          <w:b/>
          <w:bCs/>
        </w:rPr>
        <w:t xml:space="preserve">Draai </w:t>
      </w:r>
      <w:r>
        <w:t>het scherm 90° naar rechts.</w:t>
      </w:r>
    </w:p>
    <w:p w14:paraId="03C98524" w14:textId="77777777" w:rsidR="00B051D1" w:rsidRDefault="00B051D1" w:rsidP="00B051D1">
      <w:pPr>
        <w:pStyle w:val="Plattetekst"/>
        <w:jc w:val="left"/>
      </w:pPr>
      <w:r>
        <w:t>Op dezelfde wijze schakelt het beeld terug naar de beeldschermloep.</w:t>
      </w:r>
    </w:p>
    <w:p w14:paraId="65055C24" w14:textId="77777777" w:rsidR="00B051D1" w:rsidRPr="00387ADD" w:rsidRDefault="00B051D1" w:rsidP="00B051D1">
      <w:pPr>
        <w:pStyle w:val="Kop4"/>
        <w:rPr>
          <w:i/>
          <w:iCs/>
        </w:rPr>
      </w:pPr>
      <w:r w:rsidRPr="00387ADD">
        <w:rPr>
          <w:i/>
          <w:iCs/>
        </w:rPr>
        <w:t xml:space="preserve">Zwarte balken links en rechts </w:t>
      </w:r>
    </w:p>
    <w:p w14:paraId="7211B2BE" w14:textId="1F9606B2" w:rsidR="003958F5" w:rsidRDefault="00553DC4" w:rsidP="00B051D1">
      <w:pPr>
        <w:pStyle w:val="Kop4"/>
        <w:rPr>
          <w:spacing w:val="-5"/>
          <w:sz w:val="22"/>
        </w:rPr>
      </w:pPr>
      <w:r w:rsidRPr="00553DC4">
        <w:rPr>
          <w:spacing w:val="-5"/>
          <w:sz w:val="22"/>
        </w:rPr>
        <w:t xml:space="preserve">Draai het scherm om de zwarte banden te verminderen. U kunt het beeld daarnaast uitrekken met </w:t>
      </w:r>
      <w:r w:rsidR="00D424DE">
        <w:rPr>
          <w:spacing w:val="-5"/>
          <w:sz w:val="22"/>
        </w:rPr>
        <w:t xml:space="preserve">te </w:t>
      </w:r>
      <w:r w:rsidR="00D424DE" w:rsidRPr="00DA27B8">
        <w:rPr>
          <w:b/>
          <w:bCs/>
          <w:spacing w:val="-5"/>
          <w:sz w:val="22"/>
        </w:rPr>
        <w:t>draaien</w:t>
      </w:r>
      <w:r w:rsidR="00D424DE">
        <w:rPr>
          <w:spacing w:val="-5"/>
          <w:sz w:val="22"/>
        </w:rPr>
        <w:t xml:space="preserve"> aan </w:t>
      </w:r>
      <w:r w:rsidRPr="00553DC4">
        <w:rPr>
          <w:spacing w:val="-5"/>
          <w:sz w:val="22"/>
        </w:rPr>
        <w:t xml:space="preserve">de grote centrale vergrotingsknop op het bedieningspaneel: </w:t>
      </w:r>
      <w:r w:rsidRPr="003958F5">
        <w:rPr>
          <w:b/>
          <w:bCs/>
          <w:spacing w:val="-5"/>
          <w:sz w:val="22"/>
        </w:rPr>
        <w:t>knop 6</w:t>
      </w:r>
      <w:r w:rsidRPr="00553DC4">
        <w:rPr>
          <w:spacing w:val="-5"/>
          <w:sz w:val="22"/>
        </w:rPr>
        <w:t xml:space="preserve"> bij de </w:t>
      </w:r>
      <w:proofErr w:type="spellStart"/>
      <w:r w:rsidRPr="00553DC4">
        <w:rPr>
          <w:spacing w:val="-5"/>
          <w:sz w:val="22"/>
        </w:rPr>
        <w:t>Vocatex</w:t>
      </w:r>
      <w:proofErr w:type="spellEnd"/>
      <w:r w:rsidRPr="00553DC4">
        <w:rPr>
          <w:spacing w:val="-5"/>
          <w:sz w:val="22"/>
        </w:rPr>
        <w:t xml:space="preserve"> Plus</w:t>
      </w:r>
      <w:r w:rsidR="00245F93">
        <w:rPr>
          <w:spacing w:val="-5"/>
          <w:sz w:val="22"/>
        </w:rPr>
        <w:t>,</w:t>
      </w:r>
      <w:r w:rsidRPr="00553DC4">
        <w:rPr>
          <w:spacing w:val="-5"/>
          <w:sz w:val="22"/>
        </w:rPr>
        <w:t xml:space="preserve"> </w:t>
      </w:r>
      <w:proofErr w:type="spellStart"/>
      <w:r w:rsidRPr="00553DC4">
        <w:rPr>
          <w:spacing w:val="-5"/>
          <w:sz w:val="22"/>
        </w:rPr>
        <w:t>Quartz</w:t>
      </w:r>
      <w:proofErr w:type="spellEnd"/>
      <w:r w:rsidRPr="00553DC4">
        <w:rPr>
          <w:spacing w:val="-5"/>
          <w:sz w:val="22"/>
        </w:rPr>
        <w:t xml:space="preserve"> en </w:t>
      </w:r>
      <w:proofErr w:type="spellStart"/>
      <w:r w:rsidRPr="00553DC4">
        <w:rPr>
          <w:spacing w:val="-5"/>
          <w:sz w:val="22"/>
        </w:rPr>
        <w:t>EasyViewer</w:t>
      </w:r>
      <w:proofErr w:type="spellEnd"/>
      <w:r w:rsidRPr="00553DC4">
        <w:rPr>
          <w:spacing w:val="-5"/>
          <w:sz w:val="22"/>
        </w:rPr>
        <w:t xml:space="preserve">, en </w:t>
      </w:r>
      <w:r w:rsidRPr="003958F5">
        <w:rPr>
          <w:b/>
          <w:bCs/>
          <w:spacing w:val="-5"/>
          <w:sz w:val="22"/>
        </w:rPr>
        <w:t>knop 3</w:t>
      </w:r>
      <w:r w:rsidRPr="00553DC4">
        <w:rPr>
          <w:spacing w:val="-5"/>
          <w:sz w:val="22"/>
        </w:rPr>
        <w:t xml:space="preserve"> bij de</w:t>
      </w:r>
      <w:r w:rsidR="007A1B31">
        <w:rPr>
          <w:spacing w:val="-5"/>
          <w:sz w:val="22"/>
        </w:rPr>
        <w:t xml:space="preserve"> </w:t>
      </w:r>
      <w:proofErr w:type="spellStart"/>
      <w:r w:rsidR="007A1B31">
        <w:rPr>
          <w:spacing w:val="-5"/>
          <w:sz w:val="22"/>
        </w:rPr>
        <w:t>Vocatex</w:t>
      </w:r>
      <w:proofErr w:type="spellEnd"/>
      <w:r w:rsidR="007A1B31">
        <w:rPr>
          <w:spacing w:val="-5"/>
          <w:sz w:val="22"/>
        </w:rPr>
        <w:t xml:space="preserve"> Standaad en de</w:t>
      </w:r>
      <w:r w:rsidRPr="00553DC4">
        <w:rPr>
          <w:spacing w:val="-5"/>
          <w:sz w:val="22"/>
        </w:rPr>
        <w:t xml:space="preserve"> Iris Plus.</w:t>
      </w:r>
    </w:p>
    <w:p w14:paraId="11B838F1" w14:textId="691F5521" w:rsidR="00B051D1" w:rsidRPr="00387ADD" w:rsidRDefault="00B051D1" w:rsidP="00B051D1">
      <w:pPr>
        <w:pStyle w:val="Kop4"/>
        <w:rPr>
          <w:i/>
          <w:iCs/>
        </w:rPr>
      </w:pPr>
      <w:r w:rsidRPr="00387ADD">
        <w:rPr>
          <w:i/>
          <w:iCs/>
        </w:rPr>
        <w:t>Geluid</w:t>
      </w:r>
    </w:p>
    <w:p w14:paraId="0441796F" w14:textId="4CEB060B" w:rsidR="00DB024B" w:rsidRDefault="00DB024B" w:rsidP="00B051D1">
      <w:pPr>
        <w:pStyle w:val="Kop4"/>
        <w:rPr>
          <w:spacing w:val="-5"/>
          <w:sz w:val="22"/>
        </w:rPr>
      </w:pPr>
      <w:r w:rsidRPr="00DB024B">
        <w:rPr>
          <w:spacing w:val="-5"/>
          <w:sz w:val="22"/>
        </w:rPr>
        <w:t>Na het aansluiten van uw telefoon of tablet wordt het geluid weergegeven via de luidsprekers van de beeldschermloep.</w:t>
      </w:r>
      <w:r w:rsidR="00925443">
        <w:rPr>
          <w:spacing w:val="-5"/>
          <w:sz w:val="22"/>
        </w:rPr>
        <w:t xml:space="preserve"> </w:t>
      </w:r>
      <w:r w:rsidRPr="00DB024B">
        <w:rPr>
          <w:spacing w:val="-5"/>
          <w:sz w:val="22"/>
        </w:rPr>
        <w:t xml:space="preserve">U kunt het volume aanpassen met de volumedraaiknop op het bedieningspaneel: </w:t>
      </w:r>
      <w:r w:rsidRPr="00DB024B">
        <w:rPr>
          <w:b/>
          <w:bCs/>
          <w:spacing w:val="-5"/>
          <w:sz w:val="22"/>
        </w:rPr>
        <w:t>knop 8</w:t>
      </w:r>
      <w:r w:rsidRPr="00DB024B">
        <w:rPr>
          <w:spacing w:val="-5"/>
          <w:sz w:val="22"/>
        </w:rPr>
        <w:t xml:space="preserve"> bij de </w:t>
      </w:r>
      <w:proofErr w:type="spellStart"/>
      <w:r w:rsidRPr="00DB024B">
        <w:rPr>
          <w:spacing w:val="-5"/>
          <w:sz w:val="22"/>
        </w:rPr>
        <w:t>Vocatex</w:t>
      </w:r>
      <w:proofErr w:type="spellEnd"/>
      <w:r w:rsidRPr="00DB024B">
        <w:rPr>
          <w:spacing w:val="-5"/>
          <w:sz w:val="22"/>
        </w:rPr>
        <w:t xml:space="preserve"> Plus</w:t>
      </w:r>
      <w:r w:rsidR="00D63541">
        <w:rPr>
          <w:spacing w:val="-5"/>
          <w:sz w:val="22"/>
        </w:rPr>
        <w:t xml:space="preserve"> </w:t>
      </w:r>
      <w:r w:rsidR="00D63541">
        <w:rPr>
          <w:spacing w:val="-5"/>
          <w:sz w:val="22"/>
        </w:rPr>
        <w:lastRenderedPageBreak/>
        <w:t xml:space="preserve">en </w:t>
      </w:r>
      <w:proofErr w:type="spellStart"/>
      <w:r w:rsidR="00D63541">
        <w:rPr>
          <w:spacing w:val="-5"/>
          <w:sz w:val="22"/>
        </w:rPr>
        <w:t>Quartz</w:t>
      </w:r>
      <w:proofErr w:type="spellEnd"/>
      <w:r w:rsidRPr="00DB024B">
        <w:rPr>
          <w:spacing w:val="-5"/>
          <w:sz w:val="22"/>
        </w:rPr>
        <w:t xml:space="preserve">, </w:t>
      </w:r>
      <w:r w:rsidRPr="00DB024B">
        <w:rPr>
          <w:b/>
          <w:bCs/>
          <w:spacing w:val="-5"/>
          <w:sz w:val="22"/>
        </w:rPr>
        <w:t>knop 3</w:t>
      </w:r>
      <w:r w:rsidRPr="00DB024B">
        <w:rPr>
          <w:spacing w:val="-5"/>
          <w:sz w:val="22"/>
        </w:rPr>
        <w:t xml:space="preserve"> bij </w:t>
      </w:r>
      <w:proofErr w:type="spellStart"/>
      <w:r w:rsidRPr="00DB024B">
        <w:rPr>
          <w:spacing w:val="-5"/>
          <w:sz w:val="22"/>
        </w:rPr>
        <w:t>EasyViewer</w:t>
      </w:r>
      <w:proofErr w:type="spellEnd"/>
      <w:r w:rsidRPr="00DB024B">
        <w:rPr>
          <w:spacing w:val="-5"/>
          <w:sz w:val="22"/>
        </w:rPr>
        <w:t xml:space="preserve">, </w:t>
      </w:r>
      <w:r w:rsidRPr="00DB024B">
        <w:rPr>
          <w:b/>
          <w:bCs/>
          <w:spacing w:val="-5"/>
          <w:sz w:val="22"/>
        </w:rPr>
        <w:t>knop 4</w:t>
      </w:r>
      <w:r w:rsidRPr="00DB024B">
        <w:rPr>
          <w:spacing w:val="-5"/>
          <w:sz w:val="22"/>
        </w:rPr>
        <w:t xml:space="preserve"> bij de Iris Plus</w:t>
      </w:r>
      <w:r w:rsidR="00B81459">
        <w:rPr>
          <w:spacing w:val="-5"/>
          <w:sz w:val="22"/>
        </w:rPr>
        <w:t xml:space="preserve"> en </w:t>
      </w:r>
      <w:r w:rsidR="00B81459" w:rsidRPr="00542938">
        <w:rPr>
          <w:b/>
          <w:bCs/>
          <w:spacing w:val="-5"/>
          <w:sz w:val="22"/>
        </w:rPr>
        <w:t>knop 5</w:t>
      </w:r>
      <w:r w:rsidR="00B81459">
        <w:rPr>
          <w:spacing w:val="-5"/>
          <w:sz w:val="22"/>
        </w:rPr>
        <w:t xml:space="preserve"> bij de </w:t>
      </w:r>
      <w:proofErr w:type="spellStart"/>
      <w:r w:rsidR="00542938">
        <w:rPr>
          <w:spacing w:val="-5"/>
          <w:sz w:val="22"/>
        </w:rPr>
        <w:t>Vocatex</w:t>
      </w:r>
      <w:proofErr w:type="spellEnd"/>
      <w:r w:rsidR="00542938">
        <w:rPr>
          <w:spacing w:val="-5"/>
          <w:sz w:val="22"/>
        </w:rPr>
        <w:t xml:space="preserve"> Standaard.</w:t>
      </w:r>
    </w:p>
    <w:p w14:paraId="6D810693" w14:textId="3F3F8E43" w:rsidR="00B051D1" w:rsidRPr="00387ADD" w:rsidRDefault="00B051D1" w:rsidP="00B051D1">
      <w:pPr>
        <w:pStyle w:val="Kop4"/>
        <w:rPr>
          <w:i/>
          <w:iCs/>
        </w:rPr>
      </w:pPr>
      <w:r w:rsidRPr="00387ADD">
        <w:rPr>
          <w:i/>
          <w:iCs/>
        </w:rPr>
        <w:t>Zwart beeld</w:t>
      </w:r>
    </w:p>
    <w:p w14:paraId="09E62D37" w14:textId="77777777" w:rsidR="00B051D1" w:rsidRDefault="00B051D1" w:rsidP="00B051D1">
      <w:r>
        <w:t xml:space="preserve">Het kan voorkomen dat het beeld niet wordt weergegeven. Sommige </w:t>
      </w:r>
      <w:proofErr w:type="spellStart"/>
      <w:r>
        <w:t>app’s</w:t>
      </w:r>
      <w:proofErr w:type="spellEnd"/>
      <w:r>
        <w:t xml:space="preserve"> blokkeren het beeld omwille van privacy of auteursrechten.</w:t>
      </w:r>
    </w:p>
    <w:p w14:paraId="5E615B8A" w14:textId="77777777" w:rsidR="00B051D1" w:rsidRDefault="00B051D1" w:rsidP="00B051D1">
      <w:pPr>
        <w:pStyle w:val="Kop3"/>
      </w:pPr>
      <w:r>
        <w:t xml:space="preserve">Stap 3: </w:t>
      </w:r>
      <w:proofErr w:type="spellStart"/>
      <w:r>
        <w:t>Bediening</w:t>
      </w:r>
      <w:proofErr w:type="spellEnd"/>
    </w:p>
    <w:p w14:paraId="58019EB0" w14:textId="77777777" w:rsidR="00B051D1" w:rsidRDefault="00B051D1" w:rsidP="00B051D1">
      <w:r>
        <w:t xml:space="preserve">Deze handleiding beschrijft 3 gebruiksscenario’s. Hieronder worden tips meegegeven waarmee instellingen eenvoudig aan- en uitgeschakeld worden. Dit is handig om te wisselen tussen instellingen voor mobiel gebruik en in combinatie met de </w:t>
      </w:r>
      <w:proofErr w:type="spellStart"/>
      <w:r>
        <w:t>connect</w:t>
      </w:r>
      <w:proofErr w:type="spellEnd"/>
      <w:r>
        <w:t xml:space="preserve"> functie.</w:t>
      </w:r>
    </w:p>
    <w:p w14:paraId="5131B2CF" w14:textId="77777777" w:rsidR="00B051D1" w:rsidRPr="00387ADD" w:rsidRDefault="00B051D1" w:rsidP="00B051D1">
      <w:pPr>
        <w:pStyle w:val="Kop4"/>
        <w:rPr>
          <w:i/>
          <w:iCs/>
        </w:rPr>
      </w:pPr>
      <w:r w:rsidRPr="00387ADD">
        <w:rPr>
          <w:i/>
          <w:iCs/>
        </w:rPr>
        <w:t>Tip: Siri</w:t>
      </w:r>
    </w:p>
    <w:p w14:paraId="7AA5861D" w14:textId="77777777" w:rsidR="00B051D1" w:rsidRPr="00275630" w:rsidRDefault="00B051D1" w:rsidP="00B051D1">
      <w:r>
        <w:t>Om instellingen aan te passen wordt aangeraden om Siri te gebruiken.</w:t>
      </w:r>
    </w:p>
    <w:p w14:paraId="3B16FB59" w14:textId="77777777" w:rsidR="00B051D1" w:rsidRDefault="00B051D1" w:rsidP="00757411">
      <w:pPr>
        <w:pStyle w:val="Lijstopsomteken"/>
      </w:pPr>
      <w:r w:rsidRPr="00FA11FA">
        <w:t xml:space="preserve">Siri </w:t>
      </w:r>
      <w:r>
        <w:t>gebruiken:</w:t>
      </w:r>
      <w:r w:rsidRPr="00FA11FA">
        <w:t xml:space="preserve"> Activeer Siri door de aan/uit</w:t>
      </w:r>
      <w:r>
        <w:t xml:space="preserve"> </w:t>
      </w:r>
      <w:r w:rsidRPr="00FA11FA">
        <w:t xml:space="preserve">knop </w:t>
      </w:r>
      <w:r>
        <w:t xml:space="preserve">lang </w:t>
      </w:r>
      <w:r w:rsidRPr="00FA11FA">
        <w:t>ingedrukt te houden.</w:t>
      </w:r>
      <w:r>
        <w:t xml:space="preserve"> Zeg daarna het spraakcommando.</w:t>
      </w:r>
    </w:p>
    <w:p w14:paraId="7BB56610" w14:textId="77777777" w:rsidR="00B051D1" w:rsidRDefault="00B051D1" w:rsidP="00757411">
      <w:pPr>
        <w:pStyle w:val="Lijstopsomteken"/>
      </w:pPr>
      <w:proofErr w:type="spellStart"/>
      <w:r w:rsidRPr="00FA11FA">
        <w:t>VoiceOver</w:t>
      </w:r>
      <w:proofErr w:type="spellEnd"/>
      <w:r w:rsidRPr="00FA11FA">
        <w:t xml:space="preserve"> </w:t>
      </w:r>
      <w:r>
        <w:t>inschakelen:</w:t>
      </w:r>
      <w:r w:rsidRPr="00FA11FA">
        <w:t xml:space="preserve"> </w:t>
      </w:r>
      <w:r>
        <w:t xml:space="preserve">zeg </w:t>
      </w:r>
      <w:r w:rsidRPr="00FA11FA">
        <w:t>“</w:t>
      </w:r>
      <w:proofErr w:type="spellStart"/>
      <w:r w:rsidRPr="00FA11FA">
        <w:t>VoiceOver</w:t>
      </w:r>
      <w:proofErr w:type="spellEnd"/>
      <w:r w:rsidRPr="00FA11FA">
        <w:t xml:space="preserve"> aan”</w:t>
      </w:r>
      <w:r>
        <w:t>.</w:t>
      </w:r>
    </w:p>
    <w:p w14:paraId="791960C1" w14:textId="77777777" w:rsidR="00B051D1" w:rsidRDefault="00B051D1" w:rsidP="00757411">
      <w:pPr>
        <w:pStyle w:val="Lijstopsomteken"/>
      </w:pPr>
      <w:proofErr w:type="spellStart"/>
      <w:r>
        <w:t>AssistiveTouch</w:t>
      </w:r>
      <w:proofErr w:type="spellEnd"/>
      <w:r>
        <w:t xml:space="preserve"> inschakelen: zeg “</w:t>
      </w:r>
      <w:proofErr w:type="spellStart"/>
      <w:r>
        <w:t>AssistiveTouch</w:t>
      </w:r>
      <w:proofErr w:type="spellEnd"/>
      <w:r>
        <w:t xml:space="preserve"> aan”.</w:t>
      </w:r>
    </w:p>
    <w:p w14:paraId="5DA1D083" w14:textId="77777777" w:rsidR="00B051D1" w:rsidRPr="00387ADD" w:rsidRDefault="00B051D1" w:rsidP="00B051D1">
      <w:pPr>
        <w:pStyle w:val="Kop4"/>
        <w:rPr>
          <w:i/>
          <w:iCs/>
        </w:rPr>
      </w:pPr>
      <w:r w:rsidRPr="00387ADD">
        <w:rPr>
          <w:i/>
          <w:iCs/>
        </w:rPr>
        <w:t>Tip: Activeringsknop</w:t>
      </w:r>
    </w:p>
    <w:p w14:paraId="23C909EF" w14:textId="77777777" w:rsidR="00B051D1" w:rsidRDefault="00B051D1" w:rsidP="00B051D1">
      <w:r>
        <w:t xml:space="preserve">Bij een iPhone of iPad kan u een </w:t>
      </w:r>
      <w:proofErr w:type="spellStart"/>
      <w:r>
        <w:t>activertingsknop</w:t>
      </w:r>
      <w:proofErr w:type="spellEnd"/>
      <w:r>
        <w:t xml:space="preserve"> gebruiken om functies snel aan te passen. Doe dit eventueel voor </w:t>
      </w:r>
      <w:proofErr w:type="spellStart"/>
      <w:r>
        <w:t>VoiceOver</w:t>
      </w:r>
      <w:proofErr w:type="spellEnd"/>
      <w:r>
        <w:t xml:space="preserve"> of </w:t>
      </w:r>
      <w:proofErr w:type="spellStart"/>
      <w:r>
        <w:t>AssistiveTouch</w:t>
      </w:r>
      <w:proofErr w:type="spellEnd"/>
      <w:r>
        <w:t>.</w:t>
      </w:r>
    </w:p>
    <w:p w14:paraId="728ECF37" w14:textId="77777777" w:rsidR="00B051D1" w:rsidRDefault="00B051D1" w:rsidP="00B051D1">
      <w:r>
        <w:t xml:space="preserve">Activeringsknop: 3x </w:t>
      </w:r>
      <w:proofErr w:type="spellStart"/>
      <w:r>
        <w:t>zijknop</w:t>
      </w:r>
      <w:proofErr w:type="spellEnd"/>
      <w:r>
        <w:t xml:space="preserve"> (aan/uit knop)</w:t>
      </w:r>
    </w:p>
    <w:p w14:paraId="6BB0766D" w14:textId="77777777" w:rsidR="00B051D1" w:rsidRPr="00A42B38" w:rsidRDefault="00B051D1" w:rsidP="00B051D1">
      <w:r>
        <w:t xml:space="preserve">Instellingen &gt; Toegankelijkheid &gt; Activeringsknop &gt; Selecteer </w:t>
      </w:r>
      <w:proofErr w:type="spellStart"/>
      <w:r>
        <w:t>VoiceOver</w:t>
      </w:r>
      <w:proofErr w:type="spellEnd"/>
      <w:r>
        <w:t xml:space="preserve"> of </w:t>
      </w:r>
      <w:proofErr w:type="spellStart"/>
      <w:r>
        <w:t>AssistiveTouch</w:t>
      </w:r>
      <w:proofErr w:type="spellEnd"/>
      <w:r>
        <w:t>.</w:t>
      </w:r>
    </w:p>
    <w:p w14:paraId="6BBC20C4" w14:textId="77777777" w:rsidR="00B051D1" w:rsidRPr="00387ADD" w:rsidRDefault="00B051D1" w:rsidP="00B051D1">
      <w:pPr>
        <w:pStyle w:val="Kop4"/>
        <w:rPr>
          <w:i/>
          <w:iCs/>
        </w:rPr>
      </w:pPr>
      <w:r w:rsidRPr="00387ADD">
        <w:rPr>
          <w:i/>
          <w:iCs/>
        </w:rPr>
        <w:t>Tip: Vergroting</w:t>
      </w:r>
    </w:p>
    <w:p w14:paraId="2B41F212" w14:textId="77777777" w:rsidR="00B051D1" w:rsidRDefault="00B051D1" w:rsidP="00B051D1">
      <w:r>
        <w:t>Voordat u de ingebouwde vergroting (zoom) inschakelt, raden we aan om de teksten vet en groter in te stellen</w:t>
      </w:r>
      <w:r w:rsidRPr="00FA11FA">
        <w:t>.</w:t>
      </w:r>
    </w:p>
    <w:p w14:paraId="1BF0618D" w14:textId="77777777" w:rsidR="00B051D1" w:rsidRDefault="00B051D1" w:rsidP="00B051D1">
      <w:pPr>
        <w:pStyle w:val="Kop5"/>
      </w:pPr>
      <w:r w:rsidRPr="00DC0E9E">
        <w:t>Vette tekst</w:t>
      </w:r>
    </w:p>
    <w:p w14:paraId="6FDB1CDC" w14:textId="77777777" w:rsidR="00B051D1" w:rsidRDefault="00B051D1" w:rsidP="00B051D1">
      <w:r w:rsidRPr="00DC0E9E">
        <w:t>Instellingen &gt; Toegankelijkheid &gt; Weergave en tekstgrootte &gt; Vette tekst AAN</w:t>
      </w:r>
    </w:p>
    <w:p w14:paraId="43EF1E6E" w14:textId="77777777" w:rsidR="00B051D1" w:rsidRDefault="00B051D1" w:rsidP="00B051D1">
      <w:pPr>
        <w:pStyle w:val="Kop5"/>
      </w:pPr>
      <w:r w:rsidRPr="00DC0E9E">
        <w:t>Grotere tekst</w:t>
      </w:r>
    </w:p>
    <w:p w14:paraId="476F3B33" w14:textId="77777777" w:rsidR="00B051D1" w:rsidRDefault="00B051D1" w:rsidP="00B051D1">
      <w:r w:rsidRPr="00DC0E9E">
        <w:t xml:space="preserve">Instellingen &gt; Toegankelijkheid &gt; Weergave en tekstgrootte &gt; </w:t>
      </w:r>
      <w:r>
        <w:t>Grotere tekst &gt; Grotere tekstgroottes</w:t>
      </w:r>
      <w:r w:rsidRPr="00DC0E9E">
        <w:t xml:space="preserve"> AAN</w:t>
      </w:r>
      <w:r>
        <w:t xml:space="preserve"> + Schuifbalk op onderaan.</w:t>
      </w:r>
    </w:p>
    <w:p w14:paraId="0BE7F152" w14:textId="4272E08F" w:rsidR="00DB0EE6" w:rsidRDefault="00DB0EE6" w:rsidP="003806DC">
      <w:pPr>
        <w:pStyle w:val="Kop4"/>
        <w:rPr>
          <w:i/>
          <w:iCs/>
        </w:rPr>
      </w:pPr>
      <w:r w:rsidRPr="003806DC">
        <w:rPr>
          <w:i/>
          <w:iCs/>
        </w:rPr>
        <w:t>Tip</w:t>
      </w:r>
      <w:r w:rsidR="003806DC" w:rsidRPr="003806DC">
        <w:rPr>
          <w:i/>
          <w:iCs/>
        </w:rPr>
        <w:t>: Opdrachten</w:t>
      </w:r>
    </w:p>
    <w:p w14:paraId="5F92669A" w14:textId="77777777" w:rsidR="00C65580" w:rsidRDefault="003806DC" w:rsidP="00C65580">
      <w:pPr>
        <w:pStyle w:val="Plattetekst"/>
        <w:jc w:val="left"/>
      </w:pPr>
      <w:r w:rsidRPr="003806DC">
        <w:t xml:space="preserve">Via de iOS-app Opdrachten hebben we voor u een aantal instellingen vooraf klaargezet. </w:t>
      </w:r>
    </w:p>
    <w:p w14:paraId="08638024" w14:textId="2A9CA001" w:rsidR="00C65580" w:rsidRDefault="003806DC" w:rsidP="00C65580">
      <w:pPr>
        <w:pStyle w:val="Plattetekst"/>
        <w:jc w:val="left"/>
      </w:pPr>
      <w:r w:rsidRPr="003806DC">
        <w:t xml:space="preserve">U kunt deze downloaden op onze website via </w:t>
      </w:r>
      <w:hyperlink r:id="rId25" w:history="1">
        <w:r w:rsidRPr="003806DC">
          <w:rPr>
            <w:rStyle w:val="Hyperlink"/>
            <w:lang w:val="nl-BE"/>
          </w:rPr>
          <w:t>www.kobavision.be</w:t>
        </w:r>
      </w:hyperlink>
      <w:r w:rsidR="00C65580">
        <w:t xml:space="preserve"> </w:t>
      </w:r>
      <w:r w:rsidRPr="003806DC">
        <w:t xml:space="preserve">&gt; Ondersteuning &gt; Softwaredownload &gt; KOBA Vision Connect. </w:t>
      </w:r>
    </w:p>
    <w:p w14:paraId="2B742BF3" w14:textId="0E770E12" w:rsidR="003806DC" w:rsidRPr="003806DC" w:rsidRDefault="003806DC" w:rsidP="00C65580">
      <w:pPr>
        <w:pStyle w:val="Plattetekst"/>
        <w:jc w:val="left"/>
      </w:pPr>
      <w:r w:rsidRPr="003806DC">
        <w:t>Er zijn vier categorieën beschikbaar: ‘Muis’, ‘Vergroting &amp; spraak’, ‘Spraak’ en ‘Alles uit’. Wanneer u een van deze categorieën selecteert, worden de bijbehorende instellingen automatisch toegepast.</w:t>
      </w:r>
    </w:p>
    <w:p w14:paraId="113EFA2F" w14:textId="77777777" w:rsidR="00B051D1" w:rsidRPr="00FA11FA" w:rsidRDefault="00B051D1" w:rsidP="00B051D1">
      <w:pPr>
        <w:pStyle w:val="Kop3"/>
      </w:pPr>
      <w:r w:rsidRPr="00FA11FA">
        <w:t>Scenario 1</w:t>
      </w:r>
      <w:r>
        <w:t>:</w:t>
      </w:r>
      <w:r w:rsidRPr="00FA11FA">
        <w:t xml:space="preserve"> </w:t>
      </w:r>
      <w:proofErr w:type="spellStart"/>
      <w:r w:rsidRPr="00FA11FA">
        <w:t>Bediening</w:t>
      </w:r>
      <w:proofErr w:type="spellEnd"/>
      <w:r w:rsidRPr="00FA11FA">
        <w:t xml:space="preserve"> </w:t>
      </w:r>
      <w:proofErr w:type="spellStart"/>
      <w:r w:rsidRPr="00FA11FA">
        <w:t>vanaf</w:t>
      </w:r>
      <w:proofErr w:type="spellEnd"/>
      <w:r w:rsidRPr="00FA11FA">
        <w:t xml:space="preserve"> iPhone of iPad</w:t>
      </w:r>
    </w:p>
    <w:p w14:paraId="38108AB5" w14:textId="77777777" w:rsidR="00B051D1" w:rsidRPr="00FA11FA" w:rsidRDefault="00B051D1" w:rsidP="00B051D1">
      <w:r>
        <w:t>Het beeld van de telefoon of tablet verschijnt op</w:t>
      </w:r>
      <w:r w:rsidRPr="00FA11FA">
        <w:t xml:space="preserve"> het scherm.</w:t>
      </w:r>
      <w:r>
        <w:t xml:space="preserve"> De bediening van de telefoon of tablet doet u op het touchscreen van de telefoon of tablet.</w:t>
      </w:r>
      <w:r w:rsidRPr="00FA11FA">
        <w:t xml:space="preserve"> Met </w:t>
      </w:r>
      <w:r>
        <w:t xml:space="preserve">de </w:t>
      </w:r>
      <w:proofErr w:type="spellStart"/>
      <w:r w:rsidRPr="00FA11FA">
        <w:t>VoiceOver</w:t>
      </w:r>
      <w:proofErr w:type="spellEnd"/>
      <w:r w:rsidRPr="00FA11FA">
        <w:t xml:space="preserve"> </w:t>
      </w:r>
      <w:r>
        <w:t xml:space="preserve">cursor </w:t>
      </w:r>
      <w:r w:rsidRPr="00FA11FA">
        <w:t>kan de gebruiker de positie van zijn of haar vinger volgen.</w:t>
      </w:r>
    </w:p>
    <w:p w14:paraId="6DA60CFB" w14:textId="77777777" w:rsidR="00B051D1" w:rsidRPr="00FA11FA" w:rsidRDefault="00B051D1" w:rsidP="00B051D1">
      <w:pPr>
        <w:pStyle w:val="Kop3"/>
      </w:pPr>
      <w:r w:rsidRPr="00FA11FA">
        <w:t>Scenario 2</w:t>
      </w:r>
      <w:r>
        <w:t>:</w:t>
      </w:r>
      <w:r w:rsidRPr="00FA11FA">
        <w:t xml:space="preserve"> </w:t>
      </w:r>
      <w:proofErr w:type="spellStart"/>
      <w:r w:rsidRPr="00FA11FA">
        <w:t>Bediening</w:t>
      </w:r>
      <w:proofErr w:type="spellEnd"/>
      <w:r w:rsidRPr="00FA11FA">
        <w:t xml:space="preserve"> met Bluetooth-</w:t>
      </w:r>
      <w:proofErr w:type="spellStart"/>
      <w:r w:rsidRPr="00FA11FA">
        <w:t>muis</w:t>
      </w:r>
      <w:proofErr w:type="spellEnd"/>
    </w:p>
    <w:p w14:paraId="164CE11D" w14:textId="77777777" w:rsidR="00B051D1" w:rsidRDefault="00B051D1" w:rsidP="00B051D1">
      <w:r w:rsidRPr="00FA11FA">
        <w:t xml:space="preserve">Gebruik een Bluetooth-muis om </w:t>
      </w:r>
      <w:r>
        <w:t>te telefoon of tablet te bedienen</w:t>
      </w:r>
      <w:r w:rsidRPr="00FA11FA">
        <w:t xml:space="preserve">. </w:t>
      </w:r>
      <w:r w:rsidRPr="006768C8">
        <w:t>Een muis met extra zijknoppen wordt aanbevolen.</w:t>
      </w:r>
    </w:p>
    <w:p w14:paraId="1E64C69E" w14:textId="77777777" w:rsidR="00B051D1" w:rsidRPr="00387ADD" w:rsidRDefault="00B051D1" w:rsidP="00B051D1">
      <w:pPr>
        <w:pStyle w:val="Kop4"/>
        <w:rPr>
          <w:i/>
          <w:iCs/>
        </w:rPr>
      </w:pPr>
      <w:r w:rsidRPr="00387ADD">
        <w:rPr>
          <w:i/>
          <w:iCs/>
        </w:rPr>
        <w:t>Bluetooth muis koppelen</w:t>
      </w:r>
    </w:p>
    <w:p w14:paraId="1B244DE7" w14:textId="77777777" w:rsidR="00B051D1" w:rsidRDefault="00B051D1" w:rsidP="00B051D1">
      <w:pPr>
        <w:pStyle w:val="Lijstnummering"/>
        <w:tabs>
          <w:tab w:val="num" w:pos="360"/>
        </w:tabs>
        <w:spacing w:after="200" w:line="276" w:lineRule="auto"/>
        <w:ind w:left="360" w:right="0"/>
        <w:contextualSpacing/>
        <w:jc w:val="left"/>
      </w:pPr>
      <w:r>
        <w:t xml:space="preserve">Schakel </w:t>
      </w:r>
      <w:proofErr w:type="spellStart"/>
      <w:r>
        <w:t>Bleutooth</w:t>
      </w:r>
      <w:proofErr w:type="spellEnd"/>
      <w:r>
        <w:t xml:space="preserve"> in</w:t>
      </w:r>
      <w:r w:rsidRPr="00FA11FA">
        <w:t xml:space="preserve"> via Instellingen</w:t>
      </w:r>
      <w:r>
        <w:t xml:space="preserve"> &gt; Bluetooth &gt; Bluetooth AAN</w:t>
      </w:r>
      <w:r w:rsidRPr="00FA11FA">
        <w:t xml:space="preserve"> of Siri: “Bluetooth aan”.</w:t>
      </w:r>
    </w:p>
    <w:p w14:paraId="5ACD5ABA" w14:textId="77777777" w:rsidR="00B051D1" w:rsidRPr="00FA11FA" w:rsidRDefault="00B051D1" w:rsidP="00B051D1">
      <w:pPr>
        <w:pStyle w:val="Lijstnummering"/>
        <w:tabs>
          <w:tab w:val="num" w:pos="360"/>
        </w:tabs>
        <w:spacing w:after="200" w:line="276" w:lineRule="auto"/>
        <w:ind w:left="360" w:right="0"/>
        <w:contextualSpacing/>
        <w:jc w:val="left"/>
      </w:pPr>
      <w:r w:rsidRPr="00FA11FA">
        <w:t>Zet de muis in koppelmodus.</w:t>
      </w:r>
    </w:p>
    <w:p w14:paraId="131E7A2C" w14:textId="77777777" w:rsidR="00B051D1" w:rsidRPr="00365FA5" w:rsidRDefault="00B051D1">
      <w:pPr>
        <w:pStyle w:val="Lijstnummering"/>
        <w:numPr>
          <w:ilvl w:val="0"/>
          <w:numId w:val="3"/>
        </w:numPr>
        <w:tabs>
          <w:tab w:val="num" w:pos="360"/>
        </w:tabs>
        <w:spacing w:after="200" w:line="276" w:lineRule="auto"/>
        <w:ind w:left="360" w:right="0" w:hanging="360"/>
        <w:contextualSpacing/>
        <w:jc w:val="left"/>
      </w:pPr>
      <w:r w:rsidRPr="00FA11FA">
        <w:t xml:space="preserve">Selecteer de muis in de lijst met </w:t>
      </w:r>
      <w:r>
        <w:t xml:space="preserve">nieuwe </w:t>
      </w:r>
      <w:r w:rsidRPr="00FA11FA">
        <w:t>apparaten</w:t>
      </w:r>
      <w:r>
        <w:t xml:space="preserve"> en koppel</w:t>
      </w:r>
      <w:r w:rsidRPr="00365FA5">
        <w:t>.</w:t>
      </w:r>
    </w:p>
    <w:p w14:paraId="1341B358" w14:textId="77777777" w:rsidR="00B051D1" w:rsidRPr="00387ADD" w:rsidRDefault="00B051D1" w:rsidP="00B051D1">
      <w:pPr>
        <w:pStyle w:val="Kop4"/>
        <w:rPr>
          <w:i/>
          <w:iCs/>
        </w:rPr>
      </w:pPr>
      <w:r w:rsidRPr="00387ADD">
        <w:rPr>
          <w:i/>
          <w:iCs/>
        </w:rPr>
        <w:t xml:space="preserve">Schakel </w:t>
      </w:r>
      <w:proofErr w:type="spellStart"/>
      <w:r w:rsidRPr="00387ADD">
        <w:rPr>
          <w:i/>
          <w:iCs/>
        </w:rPr>
        <w:t>AssistiveTouch</w:t>
      </w:r>
      <w:proofErr w:type="spellEnd"/>
      <w:r w:rsidRPr="00387ADD">
        <w:rPr>
          <w:i/>
          <w:iCs/>
        </w:rPr>
        <w:t xml:space="preserve"> in</w:t>
      </w:r>
    </w:p>
    <w:p w14:paraId="5A89E3C6" w14:textId="77777777" w:rsidR="00B051D1" w:rsidRPr="00777000" w:rsidRDefault="00B051D1" w:rsidP="00B051D1">
      <w:proofErr w:type="spellStart"/>
      <w:r>
        <w:t>AssistiveTouch</w:t>
      </w:r>
      <w:proofErr w:type="spellEnd"/>
      <w:r>
        <w:t xml:space="preserve"> moet ingeschakeld worden om de muis te zien op het scherm.</w:t>
      </w:r>
    </w:p>
    <w:p w14:paraId="76F41498" w14:textId="77777777" w:rsidR="00B051D1" w:rsidRPr="00FA11FA" w:rsidRDefault="00B051D1" w:rsidP="00B051D1">
      <w:pPr>
        <w:pStyle w:val="Lijstnummering"/>
        <w:ind w:left="0" w:firstLine="0"/>
      </w:pPr>
      <w:r w:rsidRPr="00FA11FA">
        <w:t xml:space="preserve">Schakel </w:t>
      </w:r>
      <w:proofErr w:type="spellStart"/>
      <w:r w:rsidRPr="00FA11FA">
        <w:t>AssistiveTouch</w:t>
      </w:r>
      <w:proofErr w:type="spellEnd"/>
      <w:r w:rsidRPr="00FA11FA">
        <w:t xml:space="preserve"> in via Instellingen &gt; Toegankelijkheid &gt; Aanraken</w:t>
      </w:r>
      <w:r>
        <w:t xml:space="preserve"> &gt; </w:t>
      </w:r>
      <w:proofErr w:type="spellStart"/>
      <w:r>
        <w:t>Assistive</w:t>
      </w:r>
      <w:proofErr w:type="spellEnd"/>
      <w:r>
        <w:t xml:space="preserve"> Touch &gt; </w:t>
      </w:r>
      <w:proofErr w:type="spellStart"/>
      <w:r w:rsidRPr="00FA11FA">
        <w:t>AssistiveTouch</w:t>
      </w:r>
      <w:proofErr w:type="spellEnd"/>
      <w:r>
        <w:t xml:space="preserve"> AAN of Siri: “</w:t>
      </w:r>
      <w:proofErr w:type="spellStart"/>
      <w:r>
        <w:t>Assistive</w:t>
      </w:r>
      <w:proofErr w:type="spellEnd"/>
      <w:r>
        <w:t xml:space="preserve"> Touch aan”</w:t>
      </w:r>
      <w:r w:rsidRPr="00FA11FA">
        <w:t>.</w:t>
      </w:r>
    </w:p>
    <w:p w14:paraId="0CC6FA1E" w14:textId="77777777" w:rsidR="00B051D1" w:rsidRPr="00387ADD" w:rsidRDefault="00B051D1" w:rsidP="00B051D1">
      <w:pPr>
        <w:pStyle w:val="Kop4"/>
        <w:rPr>
          <w:i/>
          <w:iCs/>
        </w:rPr>
      </w:pPr>
      <w:r w:rsidRPr="00387ADD">
        <w:rPr>
          <w:i/>
          <w:iCs/>
        </w:rPr>
        <w:lastRenderedPageBreak/>
        <w:t>Aanbevolen instellingen</w:t>
      </w:r>
    </w:p>
    <w:p w14:paraId="4875FDC8" w14:textId="77777777" w:rsidR="00B051D1" w:rsidRPr="007A64AF" w:rsidRDefault="00B051D1" w:rsidP="00B051D1">
      <w:pPr>
        <w:pStyle w:val="Kop5"/>
      </w:pPr>
      <w:r w:rsidRPr="007A64AF">
        <w:t>Muispijl</w:t>
      </w:r>
    </w:p>
    <w:p w14:paraId="7195B3ED" w14:textId="77777777" w:rsidR="00B051D1" w:rsidRDefault="00B051D1" w:rsidP="00757411">
      <w:pPr>
        <w:pStyle w:val="Lijstopsomteken"/>
      </w:pPr>
      <w:r w:rsidRPr="00FA11FA">
        <w:t>Schakel aangepaste gebaren uit om een muispijl te gebruiken.</w:t>
      </w:r>
    </w:p>
    <w:p w14:paraId="172475E0" w14:textId="77777777" w:rsidR="00B051D1" w:rsidRDefault="00B051D1" w:rsidP="00757411">
      <w:pPr>
        <w:pStyle w:val="Lijstopsomteken"/>
      </w:pPr>
      <w:r w:rsidRPr="00FA11FA">
        <w:t>Instellingen &gt; Toegankelijkheid &gt; Aanraken</w:t>
      </w:r>
      <w:r>
        <w:t xml:space="preserve"> &gt; </w:t>
      </w:r>
      <w:proofErr w:type="spellStart"/>
      <w:r>
        <w:t>Assistive</w:t>
      </w:r>
      <w:proofErr w:type="spellEnd"/>
      <w:r>
        <w:t xml:space="preserve"> Touch &gt; Voer aanraakgebaren uit </w:t>
      </w:r>
      <w:proofErr w:type="spellStart"/>
      <w:r>
        <w:t>UIT</w:t>
      </w:r>
      <w:proofErr w:type="spellEnd"/>
    </w:p>
    <w:p w14:paraId="6CCABFB4" w14:textId="77777777" w:rsidR="00B051D1" w:rsidRDefault="00B051D1" w:rsidP="00B051D1">
      <w:pPr>
        <w:pStyle w:val="Kop5"/>
      </w:pPr>
      <w:r>
        <w:t>Sneltoets voor thuis en appkiezer</w:t>
      </w:r>
    </w:p>
    <w:p w14:paraId="39295879" w14:textId="77777777" w:rsidR="00B051D1" w:rsidRDefault="00B051D1" w:rsidP="00757411">
      <w:pPr>
        <w:pStyle w:val="Lijstopsomteken"/>
      </w:pPr>
      <w:r w:rsidRPr="00FA11FA">
        <w:t xml:space="preserve">Wijs extra muisknoppen toe aan </w:t>
      </w:r>
      <w:r>
        <w:t xml:space="preserve">Thuis en de </w:t>
      </w:r>
      <w:r w:rsidRPr="00FA11FA">
        <w:t>Appkiezer.</w:t>
      </w:r>
    </w:p>
    <w:p w14:paraId="0233EC02" w14:textId="77777777" w:rsidR="00B051D1" w:rsidRDefault="00B051D1" w:rsidP="00757411">
      <w:pPr>
        <w:pStyle w:val="Lijstopsomteken"/>
      </w:pPr>
      <w:r w:rsidRPr="00FA11FA">
        <w:t>Instellingen &gt; Toegankelijkheid &gt; Aanraken</w:t>
      </w:r>
      <w:r>
        <w:t xml:space="preserve"> &gt; </w:t>
      </w:r>
      <w:proofErr w:type="spellStart"/>
      <w:r>
        <w:t>Assistive</w:t>
      </w:r>
      <w:proofErr w:type="spellEnd"/>
      <w:r>
        <w:t xml:space="preserve"> Touch &gt; Apparaten &gt; Selecteer de muis &gt; Pas extra knoppen aan</w:t>
      </w:r>
    </w:p>
    <w:p w14:paraId="1CF1B83C" w14:textId="77777777" w:rsidR="00B051D1" w:rsidRDefault="00B051D1" w:rsidP="00757411">
      <w:pPr>
        <w:pStyle w:val="Lijstopsomteken"/>
      </w:pPr>
      <w:r>
        <w:t>Klik op de knop om te configureren en kies de functie Thuis of Appkiezer.</w:t>
      </w:r>
    </w:p>
    <w:p w14:paraId="00358F6C" w14:textId="77777777" w:rsidR="00B051D1" w:rsidRDefault="00B051D1" w:rsidP="00B051D1">
      <w:pPr>
        <w:pStyle w:val="Kop5"/>
      </w:pPr>
      <w:r>
        <w:t>Zichtbaarheid muis</w:t>
      </w:r>
    </w:p>
    <w:p w14:paraId="21CBE081" w14:textId="77777777" w:rsidR="00B051D1" w:rsidRDefault="00B051D1" w:rsidP="00B051D1">
      <w:r>
        <w:t>Pas het contrast aan via Instellingen &gt; Toegankelijkheid &gt; Aanwijzerbediening &gt; Verhoog contrast AAN.</w:t>
      </w:r>
    </w:p>
    <w:p w14:paraId="2570662B" w14:textId="77777777" w:rsidR="00B051D1" w:rsidRDefault="00B051D1" w:rsidP="00B051D1">
      <w:r>
        <w:t>Pas de kleur en randbreedte aan via Instellingen &gt; Toegankelijkheid &gt; Aanwijzerbediening &gt; Kleur en via Instellingen &gt; Toegankelijkheid &gt; Aanwijzerbediening &gt; Kleur &gt; Randbreedte.</w:t>
      </w:r>
    </w:p>
    <w:p w14:paraId="640C556A" w14:textId="77777777" w:rsidR="00B051D1" w:rsidRDefault="00B051D1" w:rsidP="00B051D1">
      <w:r>
        <w:t>Pas de grootte aan via Instellingen &gt; Toegankelijkheid &gt; Aanwijzerbediening &gt; Aanwijzergrootte.</w:t>
      </w:r>
    </w:p>
    <w:p w14:paraId="48359C86" w14:textId="77777777" w:rsidR="00B051D1" w:rsidRDefault="00B051D1" w:rsidP="00B051D1">
      <w:pPr>
        <w:pStyle w:val="Kop5"/>
      </w:pPr>
      <w:r>
        <w:t>Vergroting</w:t>
      </w:r>
    </w:p>
    <w:p w14:paraId="4BC2926D" w14:textId="77777777" w:rsidR="00B051D1" w:rsidRDefault="00B051D1" w:rsidP="00B051D1">
      <w:r>
        <w:t>Schakel Zoomen in via Instellingen &gt; Toegankelijkheid &gt; Zoomen &gt; Zoomen AAN.</w:t>
      </w:r>
    </w:p>
    <w:p w14:paraId="02783FF6" w14:textId="77777777" w:rsidR="00B051D1" w:rsidRPr="00123E6B" w:rsidRDefault="00B051D1" w:rsidP="00B051D1">
      <w:r>
        <w:t>De vergroting wordt ingesteld op het scherm van de telefoon of tablet door met 3 vingers te tikken en te slepen. De vergroting instellingen kan eenvoudig bij gebruik van een toetsenbord.</w:t>
      </w:r>
    </w:p>
    <w:p w14:paraId="5A3A641B" w14:textId="77777777" w:rsidR="00B051D1" w:rsidRDefault="00B051D1" w:rsidP="00B051D1">
      <w:pPr>
        <w:pStyle w:val="Kop5"/>
      </w:pPr>
      <w:r>
        <w:t>Lezen onder de muis</w:t>
      </w:r>
    </w:p>
    <w:p w14:paraId="0D1F524E" w14:textId="77777777" w:rsidR="00B051D1" w:rsidRDefault="00B051D1" w:rsidP="00B051D1">
      <w:r>
        <w:t xml:space="preserve">Schakel </w:t>
      </w:r>
      <w:proofErr w:type="spellStart"/>
      <w:r>
        <w:t>VoiceOver</w:t>
      </w:r>
      <w:proofErr w:type="spellEnd"/>
      <w:r>
        <w:t xml:space="preserve"> in via Instellingen &gt; Toegankelijkheid &gt; </w:t>
      </w:r>
      <w:proofErr w:type="spellStart"/>
      <w:r>
        <w:t>VoiceOver</w:t>
      </w:r>
      <w:proofErr w:type="spellEnd"/>
      <w:r>
        <w:t xml:space="preserve"> &gt; </w:t>
      </w:r>
      <w:proofErr w:type="spellStart"/>
      <w:r>
        <w:t>VoiceOver</w:t>
      </w:r>
      <w:proofErr w:type="spellEnd"/>
      <w:r>
        <w:t xml:space="preserve"> AAN of Siri: “</w:t>
      </w:r>
      <w:proofErr w:type="spellStart"/>
      <w:r>
        <w:t>VoiceOver</w:t>
      </w:r>
      <w:proofErr w:type="spellEnd"/>
      <w:r>
        <w:t xml:space="preserve"> aan”.</w:t>
      </w:r>
    </w:p>
    <w:p w14:paraId="05A5336F" w14:textId="77777777" w:rsidR="00B051D1" w:rsidRDefault="00B051D1" w:rsidP="00B051D1">
      <w:r>
        <w:t xml:space="preserve">Bij het bewegen van de muis wordt de </w:t>
      </w:r>
      <w:proofErr w:type="spellStart"/>
      <w:r>
        <w:t>VoiceOver</w:t>
      </w:r>
      <w:proofErr w:type="spellEnd"/>
      <w:r>
        <w:t xml:space="preserve"> cursor verplaats met de muis. Het geluid bij het verplaatsen van de cursor wordt </w:t>
      </w:r>
      <w:r>
        <w:t xml:space="preserve">uitgeschakeld bij Instellingen &gt; Toegankelijkheid &gt; </w:t>
      </w:r>
      <w:proofErr w:type="spellStart"/>
      <w:r>
        <w:t>VoiceOver</w:t>
      </w:r>
      <w:proofErr w:type="spellEnd"/>
      <w:r>
        <w:t xml:space="preserve"> &gt; Audio &gt; </w:t>
      </w:r>
      <w:proofErr w:type="spellStart"/>
      <w:r>
        <w:t>VoiceOver</w:t>
      </w:r>
      <w:proofErr w:type="spellEnd"/>
      <w:r>
        <w:t>: horen en voelen &gt; Onderdeel in focus &gt; Geluid UIT.</w:t>
      </w:r>
    </w:p>
    <w:p w14:paraId="2DB2EC89" w14:textId="77777777" w:rsidR="00B051D1" w:rsidRDefault="00B051D1" w:rsidP="00B051D1">
      <w:pPr>
        <w:pStyle w:val="Kop5"/>
      </w:pPr>
      <w:r>
        <w:t>Scherm lezen</w:t>
      </w:r>
    </w:p>
    <w:p w14:paraId="44291AFC" w14:textId="77777777" w:rsidR="00B051D1" w:rsidRPr="00E90D33" w:rsidRDefault="00B051D1" w:rsidP="00B051D1">
      <w:r>
        <w:t xml:space="preserve">Lees het scherm voor door met 2 vingers aan de bovenkant van het scherm van de telefoon of tablet naar onder te vegen. Dit kan eenvoudiger in combinatie met een toetsenbord. </w:t>
      </w:r>
    </w:p>
    <w:p w14:paraId="77FD1FDE" w14:textId="77777777" w:rsidR="00B051D1" w:rsidRDefault="00B051D1" w:rsidP="00B051D1">
      <w:pPr>
        <w:pStyle w:val="Kop5"/>
      </w:pPr>
      <w:r>
        <w:t>Witte bol op telefoon of tablet scherm</w:t>
      </w:r>
    </w:p>
    <w:p w14:paraId="44BC7E2F" w14:textId="77777777" w:rsidR="00B051D1" w:rsidRPr="003D2204" w:rsidRDefault="00B051D1" w:rsidP="00B051D1">
      <w:r>
        <w:t xml:space="preserve">Na het verbreken van de verbinding met de muis blijft </w:t>
      </w:r>
      <w:proofErr w:type="spellStart"/>
      <w:r>
        <w:t>AssistiveTouch</w:t>
      </w:r>
      <w:proofErr w:type="spellEnd"/>
      <w:r>
        <w:t xml:space="preserve"> actief en toont het een witte bol op het scherm. Om de witte bol te laten verdwijnen verbindt u terug de muis of schakelt u </w:t>
      </w:r>
      <w:proofErr w:type="spellStart"/>
      <w:r>
        <w:t>AssistiveTouch</w:t>
      </w:r>
      <w:proofErr w:type="spellEnd"/>
      <w:r>
        <w:t xml:space="preserve"> uit.</w:t>
      </w:r>
    </w:p>
    <w:p w14:paraId="0E41B8B4" w14:textId="77777777" w:rsidR="00B051D1" w:rsidRPr="00FA11FA" w:rsidRDefault="00B051D1" w:rsidP="00B051D1">
      <w:pPr>
        <w:pStyle w:val="Kop3"/>
      </w:pPr>
      <w:r w:rsidRPr="00FA11FA">
        <w:t xml:space="preserve">Scenario 3 – </w:t>
      </w:r>
      <w:proofErr w:type="spellStart"/>
      <w:r w:rsidRPr="00FA11FA">
        <w:t>Gebruik</w:t>
      </w:r>
      <w:proofErr w:type="spellEnd"/>
      <w:r w:rsidRPr="00FA11FA">
        <w:t xml:space="preserve"> met Bluetooth-</w:t>
      </w:r>
      <w:proofErr w:type="spellStart"/>
      <w:r w:rsidRPr="00FA11FA">
        <w:t>muis</w:t>
      </w:r>
      <w:proofErr w:type="spellEnd"/>
      <w:r w:rsidRPr="00FA11FA">
        <w:t xml:space="preserve"> en </w:t>
      </w:r>
      <w:proofErr w:type="spellStart"/>
      <w:r w:rsidRPr="00FA11FA">
        <w:t>toetsenbord</w:t>
      </w:r>
      <w:proofErr w:type="spellEnd"/>
    </w:p>
    <w:p w14:paraId="0A578CE3" w14:textId="77777777" w:rsidR="00B051D1" w:rsidRDefault="00B051D1" w:rsidP="00B051D1">
      <w:r w:rsidRPr="00FA11FA">
        <w:t>Door een Bluetooth-toetsenbord toe te voegen wordt typen, voorlezen en zoomen eenvoudiger.</w:t>
      </w:r>
    </w:p>
    <w:p w14:paraId="5BC49C7B" w14:textId="77777777" w:rsidR="00B051D1" w:rsidRPr="00387ADD" w:rsidRDefault="00B051D1" w:rsidP="00B051D1">
      <w:pPr>
        <w:pStyle w:val="Kop4"/>
        <w:rPr>
          <w:i/>
          <w:iCs/>
        </w:rPr>
      </w:pPr>
      <w:r w:rsidRPr="00387ADD">
        <w:rPr>
          <w:i/>
          <w:iCs/>
        </w:rPr>
        <w:t>Bluetooth muis en toetsenbord koppelen</w:t>
      </w:r>
    </w:p>
    <w:p w14:paraId="20B4077B" w14:textId="77777777" w:rsidR="00B051D1" w:rsidRDefault="00B051D1" w:rsidP="00F020D4">
      <w:pPr>
        <w:pStyle w:val="Lijstnummering"/>
        <w:numPr>
          <w:ilvl w:val="0"/>
          <w:numId w:val="29"/>
        </w:numPr>
        <w:spacing w:after="200" w:line="276" w:lineRule="auto"/>
        <w:ind w:right="0"/>
        <w:contextualSpacing/>
        <w:jc w:val="left"/>
      </w:pPr>
      <w:r>
        <w:t xml:space="preserve">Schakel </w:t>
      </w:r>
      <w:proofErr w:type="spellStart"/>
      <w:r>
        <w:t>Bleutooth</w:t>
      </w:r>
      <w:proofErr w:type="spellEnd"/>
      <w:r>
        <w:t xml:space="preserve"> in</w:t>
      </w:r>
      <w:r w:rsidRPr="00FA11FA">
        <w:t xml:space="preserve"> via Instellingen</w:t>
      </w:r>
      <w:r>
        <w:t xml:space="preserve"> &gt; Bluetooth &gt; Bluetooth AAN</w:t>
      </w:r>
      <w:r w:rsidRPr="00FA11FA">
        <w:t xml:space="preserve"> of Siri: “Bluetooth aan”.</w:t>
      </w:r>
    </w:p>
    <w:p w14:paraId="358FC9A2" w14:textId="77777777" w:rsidR="00B051D1" w:rsidRDefault="00B051D1" w:rsidP="00F020D4">
      <w:pPr>
        <w:pStyle w:val="Lijstnummering"/>
        <w:numPr>
          <w:ilvl w:val="0"/>
          <w:numId w:val="29"/>
        </w:numPr>
        <w:spacing w:after="200" w:line="276" w:lineRule="auto"/>
        <w:ind w:right="0"/>
        <w:contextualSpacing/>
        <w:jc w:val="left"/>
      </w:pPr>
      <w:r w:rsidRPr="00FA11FA">
        <w:t xml:space="preserve">Zet </w:t>
      </w:r>
      <w:r>
        <w:t xml:space="preserve">de muis en het toetsenbord </w:t>
      </w:r>
      <w:r w:rsidRPr="00FA11FA">
        <w:t>in koppelmodus.</w:t>
      </w:r>
    </w:p>
    <w:p w14:paraId="68371E6C" w14:textId="77777777" w:rsidR="00B051D1" w:rsidRPr="00365FA5" w:rsidRDefault="00B051D1" w:rsidP="00F020D4">
      <w:pPr>
        <w:pStyle w:val="Lijstnummering"/>
        <w:numPr>
          <w:ilvl w:val="0"/>
          <w:numId w:val="29"/>
        </w:numPr>
        <w:spacing w:after="200" w:line="276" w:lineRule="auto"/>
        <w:ind w:right="0"/>
        <w:contextualSpacing/>
        <w:jc w:val="left"/>
      </w:pPr>
      <w:r w:rsidRPr="00FA11FA">
        <w:t xml:space="preserve">Selecteer </w:t>
      </w:r>
      <w:r>
        <w:t xml:space="preserve">de muis </w:t>
      </w:r>
      <w:r w:rsidRPr="00FA11FA">
        <w:t xml:space="preserve">in de lijst met </w:t>
      </w:r>
      <w:r>
        <w:t xml:space="preserve">nieuwe </w:t>
      </w:r>
      <w:r w:rsidRPr="00FA11FA">
        <w:t>apparaten</w:t>
      </w:r>
      <w:r>
        <w:t xml:space="preserve"> en koppel</w:t>
      </w:r>
      <w:r w:rsidRPr="00365FA5">
        <w:t>.</w:t>
      </w:r>
    </w:p>
    <w:p w14:paraId="2596F585" w14:textId="77777777" w:rsidR="00B051D1" w:rsidRDefault="00B051D1" w:rsidP="00F020D4">
      <w:pPr>
        <w:pStyle w:val="Lijstnummering"/>
        <w:numPr>
          <w:ilvl w:val="0"/>
          <w:numId w:val="29"/>
        </w:numPr>
        <w:spacing w:after="200" w:line="276" w:lineRule="auto"/>
        <w:ind w:right="0"/>
        <w:contextualSpacing/>
        <w:jc w:val="left"/>
      </w:pPr>
      <w:r w:rsidRPr="00FA11FA">
        <w:t xml:space="preserve">Selecteer </w:t>
      </w:r>
      <w:r>
        <w:t xml:space="preserve">het toetsenbord </w:t>
      </w:r>
      <w:r w:rsidRPr="00FA11FA">
        <w:t xml:space="preserve">in de lijst met </w:t>
      </w:r>
      <w:r>
        <w:t xml:space="preserve">nieuwe </w:t>
      </w:r>
      <w:r w:rsidRPr="00FA11FA">
        <w:t>apparaten</w:t>
      </w:r>
      <w:r>
        <w:t xml:space="preserve"> en koppel</w:t>
      </w:r>
      <w:r w:rsidRPr="00365FA5">
        <w:t>.</w:t>
      </w:r>
    </w:p>
    <w:p w14:paraId="2B55B274" w14:textId="77777777" w:rsidR="00B051D1" w:rsidRPr="00387ADD" w:rsidRDefault="00B051D1" w:rsidP="00B051D1">
      <w:pPr>
        <w:pStyle w:val="Kop4"/>
        <w:rPr>
          <w:i/>
          <w:iCs/>
        </w:rPr>
      </w:pPr>
      <w:r w:rsidRPr="00387ADD">
        <w:rPr>
          <w:i/>
          <w:iCs/>
        </w:rPr>
        <w:t>Aanbevolen instellingen</w:t>
      </w:r>
    </w:p>
    <w:p w14:paraId="11ABDC64" w14:textId="77777777" w:rsidR="00B051D1" w:rsidRPr="00987933" w:rsidRDefault="00B051D1" w:rsidP="00B051D1">
      <w:pPr>
        <w:pStyle w:val="Kop5"/>
      </w:pPr>
      <w:r w:rsidRPr="00987933">
        <w:t>Muispijl</w:t>
      </w:r>
    </w:p>
    <w:p w14:paraId="0932B06A" w14:textId="77777777" w:rsidR="00B051D1" w:rsidRDefault="00B051D1" w:rsidP="00757411">
      <w:pPr>
        <w:pStyle w:val="Lijstopsomteken"/>
      </w:pPr>
      <w:r w:rsidRPr="00FA11FA">
        <w:t>Schakel aangepaste gebaren uit om een muispijl te gebruiken.</w:t>
      </w:r>
    </w:p>
    <w:p w14:paraId="78A67BF1" w14:textId="77777777" w:rsidR="00B051D1" w:rsidRDefault="00B051D1" w:rsidP="00757411">
      <w:pPr>
        <w:pStyle w:val="Lijstopsomteken"/>
      </w:pPr>
      <w:r w:rsidRPr="00FA11FA">
        <w:t>Instellingen &gt; Toegankelijkheid &gt; Aanraken</w:t>
      </w:r>
      <w:r>
        <w:t xml:space="preserve"> &gt; </w:t>
      </w:r>
      <w:proofErr w:type="spellStart"/>
      <w:r>
        <w:t>Assistive</w:t>
      </w:r>
      <w:proofErr w:type="spellEnd"/>
      <w:r>
        <w:t xml:space="preserve"> Touch &gt; Voer aanraakgebaren uit </w:t>
      </w:r>
      <w:proofErr w:type="spellStart"/>
      <w:r>
        <w:t>UIT</w:t>
      </w:r>
      <w:proofErr w:type="spellEnd"/>
    </w:p>
    <w:p w14:paraId="25EDB78D" w14:textId="77777777" w:rsidR="00B051D1" w:rsidRDefault="00B051D1" w:rsidP="00B051D1">
      <w:pPr>
        <w:pStyle w:val="Kop5"/>
      </w:pPr>
      <w:r>
        <w:lastRenderedPageBreak/>
        <w:t>Sneltoets voor thuis en appkiezer</w:t>
      </w:r>
    </w:p>
    <w:p w14:paraId="2BA75E63" w14:textId="77777777" w:rsidR="00B051D1" w:rsidRDefault="00B051D1" w:rsidP="00757411">
      <w:pPr>
        <w:pStyle w:val="Lijstopsomteken"/>
      </w:pPr>
      <w:r w:rsidRPr="00FA11FA">
        <w:t xml:space="preserve">Wijs extra muisknoppen toe aan </w:t>
      </w:r>
      <w:r>
        <w:t xml:space="preserve">Thuis en de </w:t>
      </w:r>
      <w:r w:rsidRPr="00FA11FA">
        <w:t>Appkiezer.</w:t>
      </w:r>
    </w:p>
    <w:p w14:paraId="4EDCBE5A" w14:textId="77777777" w:rsidR="00B051D1" w:rsidRDefault="00B051D1" w:rsidP="00757411">
      <w:pPr>
        <w:pStyle w:val="Lijstopsomteken"/>
      </w:pPr>
      <w:r w:rsidRPr="00FA11FA">
        <w:t>Instellingen &gt; Toegankelijkheid &gt; Aanraken</w:t>
      </w:r>
      <w:r>
        <w:t xml:space="preserve"> &gt; </w:t>
      </w:r>
      <w:proofErr w:type="spellStart"/>
      <w:r>
        <w:t>Assistive</w:t>
      </w:r>
      <w:proofErr w:type="spellEnd"/>
      <w:r>
        <w:t xml:space="preserve"> Touch &gt; Apparaten &gt; Selecteer de muis &gt; Pas extra knoppen aan</w:t>
      </w:r>
    </w:p>
    <w:p w14:paraId="057F59FE" w14:textId="77777777" w:rsidR="00B051D1" w:rsidRDefault="00B051D1" w:rsidP="00B051D1">
      <w:pPr>
        <w:pStyle w:val="Lijstnummering"/>
        <w:ind w:left="360"/>
      </w:pPr>
      <w:r>
        <w:t>Klik op de knop om te configureren en kies de functie Thuis of Appkiezer.</w:t>
      </w:r>
    </w:p>
    <w:p w14:paraId="01AC09D8" w14:textId="77777777" w:rsidR="00B051D1" w:rsidRDefault="00B051D1" w:rsidP="00B051D1">
      <w:pPr>
        <w:pStyle w:val="Kop5"/>
      </w:pPr>
      <w:r>
        <w:t>Zichtbaarheid muis</w:t>
      </w:r>
    </w:p>
    <w:p w14:paraId="40024928" w14:textId="77777777" w:rsidR="00B051D1" w:rsidRDefault="00B051D1" w:rsidP="00B051D1">
      <w:r>
        <w:t>Pas het contrast aan via Instellingen &gt; Toegankelijkheid &gt; Aanwijzerbediening &gt; Verhoog contrast AAN.</w:t>
      </w:r>
    </w:p>
    <w:p w14:paraId="32BD6B63" w14:textId="77777777" w:rsidR="00B051D1" w:rsidRDefault="00B051D1" w:rsidP="00B051D1">
      <w:r>
        <w:t>Pas de kleur en randbreedte aan via Instellingen &gt; Toegankelijkheid &gt; Aanwijzerbediening &gt; Kleur en via Instellingen &gt; Toegankelijkheid &gt; Aanwijzerbediening &gt; Kleur &gt; Randbreedte.</w:t>
      </w:r>
    </w:p>
    <w:p w14:paraId="27CD7601" w14:textId="77777777" w:rsidR="00B051D1" w:rsidRDefault="00B051D1" w:rsidP="00B051D1">
      <w:r>
        <w:t>Pas de grootte aan via Instellingen &gt; Toegankelijkheid &gt; Aanwijzerbediening &gt; Aanwijzergrootte.</w:t>
      </w:r>
    </w:p>
    <w:p w14:paraId="1034D151" w14:textId="77777777" w:rsidR="00B051D1" w:rsidRDefault="00B051D1" w:rsidP="00B051D1">
      <w:pPr>
        <w:pStyle w:val="Kop5"/>
      </w:pPr>
      <w:r>
        <w:t>Vergroting</w:t>
      </w:r>
    </w:p>
    <w:p w14:paraId="554ED8CE" w14:textId="77777777" w:rsidR="00B051D1" w:rsidRDefault="00B051D1" w:rsidP="00B051D1">
      <w:r>
        <w:t>Schakel Zoomen in via Instellingen &gt; Toegankelijkheid &gt; Zoomen &gt; Zoomen AAN.</w:t>
      </w:r>
    </w:p>
    <w:p w14:paraId="4CE04282" w14:textId="77777777" w:rsidR="00B051D1" w:rsidRPr="00123E6B" w:rsidRDefault="00B051D1" w:rsidP="00B051D1">
      <w:r>
        <w:t xml:space="preserve">De vergroting wordt aangepast met CTRL en te draaien aan het muiswieltje. Deze sneltoets </w:t>
      </w:r>
      <w:r>
        <w:t xml:space="preserve">wordt ingeschakeld via Instellingen &gt; Toegankelijkheid &gt; Zoomen &gt; </w:t>
      </w:r>
      <w:proofErr w:type="spellStart"/>
      <w:r>
        <w:t>Toetscombinaties</w:t>
      </w:r>
      <w:proofErr w:type="spellEnd"/>
      <w:r>
        <w:t xml:space="preserve"> AAN + Zoom via scrolwiel AAN</w:t>
      </w:r>
    </w:p>
    <w:p w14:paraId="52644FBD" w14:textId="77777777" w:rsidR="00B051D1" w:rsidRDefault="00B051D1" w:rsidP="00B051D1">
      <w:pPr>
        <w:pStyle w:val="Kop5"/>
      </w:pPr>
      <w:r>
        <w:t>Lezen onder de muis</w:t>
      </w:r>
    </w:p>
    <w:p w14:paraId="6D53EFAE" w14:textId="77777777" w:rsidR="00B051D1" w:rsidRDefault="00B051D1" w:rsidP="00B051D1">
      <w:r>
        <w:t xml:space="preserve">Schakel </w:t>
      </w:r>
      <w:proofErr w:type="spellStart"/>
      <w:r>
        <w:t>VoiceOver</w:t>
      </w:r>
      <w:proofErr w:type="spellEnd"/>
      <w:r>
        <w:t xml:space="preserve"> in via Instellingen &gt; Toegankelijkheid &gt; </w:t>
      </w:r>
      <w:proofErr w:type="spellStart"/>
      <w:r>
        <w:t>VoiceOver</w:t>
      </w:r>
      <w:proofErr w:type="spellEnd"/>
      <w:r>
        <w:t xml:space="preserve"> &gt; </w:t>
      </w:r>
      <w:proofErr w:type="spellStart"/>
      <w:r>
        <w:t>VoiceOver</w:t>
      </w:r>
      <w:proofErr w:type="spellEnd"/>
      <w:r>
        <w:t xml:space="preserve"> AAN of Siri: “</w:t>
      </w:r>
      <w:proofErr w:type="spellStart"/>
      <w:r>
        <w:t>VoiceOver</w:t>
      </w:r>
      <w:proofErr w:type="spellEnd"/>
      <w:r>
        <w:t xml:space="preserve"> aan”. Instellingen &gt; Toegankelijkheid &gt; Zoomen &gt; Zoomen AAN.</w:t>
      </w:r>
    </w:p>
    <w:p w14:paraId="481EE73D" w14:textId="77777777" w:rsidR="00B051D1" w:rsidRDefault="00B051D1" w:rsidP="00B051D1">
      <w:r>
        <w:t xml:space="preserve">Bij het bewegen van de muis wordt de </w:t>
      </w:r>
      <w:proofErr w:type="spellStart"/>
      <w:r>
        <w:t>VoiceOver</w:t>
      </w:r>
      <w:proofErr w:type="spellEnd"/>
      <w:r>
        <w:t xml:space="preserve"> cursor verplaats met de muis. Het geluid bij het verplaatsen van de cursor wordt uitgeschakeld bij Instellingen &gt; Toegankelijkheid &gt; </w:t>
      </w:r>
      <w:proofErr w:type="spellStart"/>
      <w:r>
        <w:t>VoiceOver</w:t>
      </w:r>
      <w:proofErr w:type="spellEnd"/>
      <w:r>
        <w:t xml:space="preserve"> &gt; Audio &gt; </w:t>
      </w:r>
      <w:proofErr w:type="spellStart"/>
      <w:r>
        <w:t>VoiceOver</w:t>
      </w:r>
      <w:proofErr w:type="spellEnd"/>
      <w:r>
        <w:t>: horen en voelen &gt; Onderdeel in focus &gt; Geluid UIT.</w:t>
      </w:r>
    </w:p>
    <w:p w14:paraId="6499E0E8" w14:textId="77777777" w:rsidR="00B051D1" w:rsidRDefault="00B051D1" w:rsidP="00B051D1">
      <w:pPr>
        <w:pStyle w:val="Kop5"/>
      </w:pPr>
      <w:r>
        <w:t>Scherm lezen</w:t>
      </w:r>
    </w:p>
    <w:p w14:paraId="7E5604A3" w14:textId="77777777" w:rsidR="00B051D1" w:rsidRDefault="00B051D1" w:rsidP="00B051D1">
      <w:r>
        <w:t>Lees voor vanaf de cursor: CTRL + OPTION + A.</w:t>
      </w:r>
    </w:p>
    <w:p w14:paraId="44FCD1AF" w14:textId="77777777" w:rsidR="00B051D1" w:rsidRDefault="00B051D1" w:rsidP="00B051D1">
      <w:r>
        <w:t>Stop het voorlezen: CTRL</w:t>
      </w:r>
    </w:p>
    <w:p w14:paraId="3204F2C7" w14:textId="77777777" w:rsidR="00B051D1" w:rsidRDefault="00B051D1" w:rsidP="00B051D1">
      <w:pPr>
        <w:pStyle w:val="Kop5"/>
      </w:pPr>
      <w:r>
        <w:t>Witte bol op telefoon of tablet scherm</w:t>
      </w:r>
    </w:p>
    <w:p w14:paraId="2B091F3D" w14:textId="77777777" w:rsidR="00B051D1" w:rsidRDefault="00B051D1" w:rsidP="00B051D1">
      <w:pPr>
        <w:pStyle w:val="Plattetekst"/>
        <w:jc w:val="left"/>
      </w:pPr>
      <w:r>
        <w:t xml:space="preserve">Na het verbreken van de verbinding met de muis blijft </w:t>
      </w:r>
      <w:proofErr w:type="spellStart"/>
      <w:r>
        <w:t>AssistiveTouch</w:t>
      </w:r>
      <w:proofErr w:type="spellEnd"/>
      <w:r>
        <w:t xml:space="preserve"> actief en toont het een witte bol op het scherm. Om de witte bol te laten verdwijnen verbindt u terug de muis of schakelt u </w:t>
      </w:r>
      <w:proofErr w:type="spellStart"/>
      <w:r>
        <w:t>AssistiveTouch</w:t>
      </w:r>
      <w:proofErr w:type="spellEnd"/>
      <w:r>
        <w:t xml:space="preserve"> uit.</w:t>
      </w:r>
    </w:p>
    <w:p w14:paraId="5B3800C7" w14:textId="77777777" w:rsidR="002B5BD8" w:rsidRDefault="002B5BD8" w:rsidP="00B051D1">
      <w:pPr>
        <w:pStyle w:val="Plattetekst"/>
        <w:jc w:val="left"/>
      </w:pPr>
    </w:p>
    <w:p w14:paraId="16A0EFA2" w14:textId="77777777" w:rsidR="0021798E" w:rsidRDefault="0021798E" w:rsidP="00B051D1">
      <w:pPr>
        <w:pStyle w:val="Plattetekst"/>
        <w:jc w:val="left"/>
        <w:sectPr w:rsidR="0021798E" w:rsidSect="00B051D1">
          <w:type w:val="continuous"/>
          <w:pgSz w:w="11907" w:h="16840" w:code="9"/>
          <w:pgMar w:top="1134" w:right="1134" w:bottom="1134" w:left="1134" w:header="454" w:footer="454" w:gutter="0"/>
          <w:cols w:num="2" w:sep="1" w:space="567"/>
          <w:docGrid w:linePitch="299"/>
        </w:sectPr>
      </w:pPr>
    </w:p>
    <w:p w14:paraId="463AA436" w14:textId="77777777" w:rsidR="002B5BD8" w:rsidRDefault="002B5BD8" w:rsidP="00B051D1">
      <w:pPr>
        <w:pStyle w:val="Plattetekst"/>
        <w:jc w:val="left"/>
      </w:pPr>
    </w:p>
    <w:p w14:paraId="3715D2B9" w14:textId="77777777" w:rsidR="0021798E" w:rsidRDefault="0021798E" w:rsidP="00B051D1">
      <w:pPr>
        <w:pStyle w:val="Plattetekst"/>
        <w:jc w:val="left"/>
        <w:sectPr w:rsidR="0021798E" w:rsidSect="0021798E">
          <w:type w:val="continuous"/>
          <w:pgSz w:w="11907" w:h="16840" w:code="9"/>
          <w:pgMar w:top="1134" w:right="1134" w:bottom="1134" w:left="1134" w:header="454" w:footer="454" w:gutter="0"/>
          <w:cols w:num="2" w:space="567"/>
          <w:docGrid w:linePitch="299"/>
        </w:sectPr>
      </w:pPr>
    </w:p>
    <w:p w14:paraId="02E28BB9" w14:textId="77777777" w:rsidR="00037A14" w:rsidRPr="00617752" w:rsidRDefault="00037A14" w:rsidP="00B051D1">
      <w:pPr>
        <w:pStyle w:val="Plattetekst"/>
        <w:jc w:val="left"/>
        <w:sectPr w:rsidR="00037A14" w:rsidRPr="00617752" w:rsidSect="0021798E">
          <w:type w:val="continuous"/>
          <w:pgSz w:w="11907" w:h="16840" w:code="9"/>
          <w:pgMar w:top="1134" w:right="1134" w:bottom="1134" w:left="1134" w:header="454" w:footer="454" w:gutter="0"/>
          <w:cols w:sep="1" w:space="720"/>
          <w:docGrid w:linePitch="299"/>
        </w:sectPr>
      </w:pPr>
    </w:p>
    <w:p w14:paraId="2BAAC129" w14:textId="77777777" w:rsidR="000550B0" w:rsidRDefault="000550B0" w:rsidP="00560786">
      <w:pPr>
        <w:pStyle w:val="Kop3"/>
        <w:rPr>
          <w:i/>
          <w:iCs/>
          <w:sz w:val="44"/>
          <w:szCs w:val="44"/>
        </w:rPr>
      </w:pPr>
      <w:bookmarkStart w:id="3" w:name="_Toc240546136"/>
    </w:p>
    <w:p w14:paraId="6D029847" w14:textId="77777777" w:rsidR="00367F05" w:rsidRDefault="00367F05" w:rsidP="00560786">
      <w:pPr>
        <w:pStyle w:val="Kop3"/>
        <w:rPr>
          <w:i/>
          <w:iCs/>
          <w:sz w:val="44"/>
          <w:szCs w:val="44"/>
        </w:rPr>
      </w:pPr>
    </w:p>
    <w:p w14:paraId="5AA4C0C4" w14:textId="77777777" w:rsidR="00367F05" w:rsidRDefault="00367F05" w:rsidP="00560786">
      <w:pPr>
        <w:pStyle w:val="Kop3"/>
        <w:rPr>
          <w:i/>
          <w:iCs/>
          <w:sz w:val="44"/>
          <w:szCs w:val="44"/>
        </w:rPr>
      </w:pPr>
    </w:p>
    <w:p w14:paraId="4E17E896" w14:textId="77777777" w:rsidR="00367F05" w:rsidRDefault="00367F05" w:rsidP="00560786">
      <w:pPr>
        <w:pStyle w:val="Kop3"/>
        <w:rPr>
          <w:i/>
          <w:iCs/>
          <w:sz w:val="44"/>
          <w:szCs w:val="44"/>
        </w:rPr>
      </w:pPr>
    </w:p>
    <w:p w14:paraId="4490F942" w14:textId="77777777" w:rsidR="00367F05" w:rsidRDefault="00367F05" w:rsidP="00560786">
      <w:pPr>
        <w:pStyle w:val="Kop3"/>
        <w:rPr>
          <w:i/>
          <w:iCs/>
          <w:sz w:val="44"/>
          <w:szCs w:val="44"/>
        </w:rPr>
      </w:pPr>
    </w:p>
    <w:p w14:paraId="76A6D349" w14:textId="77777777" w:rsidR="00367F05" w:rsidRDefault="00367F05" w:rsidP="00560786">
      <w:pPr>
        <w:pStyle w:val="Kop3"/>
        <w:rPr>
          <w:i/>
          <w:iCs/>
          <w:sz w:val="44"/>
          <w:szCs w:val="44"/>
        </w:rPr>
      </w:pPr>
    </w:p>
    <w:p w14:paraId="1F5F3B76" w14:textId="08B72F86" w:rsidR="00560786" w:rsidRDefault="00560786" w:rsidP="00560786">
      <w:pPr>
        <w:pStyle w:val="Kop3"/>
        <w:rPr>
          <w:i/>
          <w:iCs/>
          <w:sz w:val="44"/>
          <w:szCs w:val="44"/>
        </w:rPr>
      </w:pPr>
      <w:proofErr w:type="spellStart"/>
      <w:r w:rsidRPr="00B36F70">
        <w:rPr>
          <w:i/>
          <w:iCs/>
          <w:sz w:val="44"/>
          <w:szCs w:val="44"/>
        </w:rPr>
        <w:lastRenderedPageBreak/>
        <w:t>Sneltoetsen</w:t>
      </w:r>
      <w:proofErr w:type="spellEnd"/>
      <w:r w:rsidRPr="00B36F70">
        <w:rPr>
          <w:i/>
          <w:iCs/>
          <w:sz w:val="44"/>
          <w:szCs w:val="44"/>
        </w:rPr>
        <w:t xml:space="preserve"> iOS en </w:t>
      </w:r>
      <w:proofErr w:type="spellStart"/>
      <w:r w:rsidRPr="00B36F70">
        <w:rPr>
          <w:i/>
          <w:iCs/>
          <w:sz w:val="44"/>
          <w:szCs w:val="44"/>
        </w:rPr>
        <w:t>iPadOS</w:t>
      </w:r>
      <w:bookmarkEnd w:id="3"/>
      <w:proofErr w:type="spellEnd"/>
    </w:p>
    <w:p w14:paraId="3060E3A5" w14:textId="77777777" w:rsidR="00B36F70" w:rsidRPr="00B36F70" w:rsidRDefault="00B36F70" w:rsidP="00B36F70">
      <w:pPr>
        <w:pStyle w:val="Plattetekst"/>
        <w:rPr>
          <w:lang w:val="fr-BE"/>
        </w:rPr>
      </w:pPr>
    </w:p>
    <w:tbl>
      <w:tblPr>
        <w:tblStyle w:val="Tabelraster"/>
        <w:tblW w:w="0" w:type="auto"/>
        <w:tblCellMar>
          <w:top w:w="113" w:type="dxa"/>
          <w:bottom w:w="113" w:type="dxa"/>
        </w:tblCellMar>
        <w:tblLook w:val="04A0" w:firstRow="1" w:lastRow="0" w:firstColumn="1" w:lastColumn="0" w:noHBand="0" w:noVBand="1"/>
      </w:tblPr>
      <w:tblGrid>
        <w:gridCol w:w="4833"/>
        <w:gridCol w:w="4796"/>
      </w:tblGrid>
      <w:tr w:rsidR="00560786" w:rsidRPr="00EC3260" w14:paraId="7227D750" w14:textId="77777777" w:rsidTr="00367F05">
        <w:tc>
          <w:tcPr>
            <w:tcW w:w="4833" w:type="dxa"/>
          </w:tcPr>
          <w:p w14:paraId="2378D697" w14:textId="77777777" w:rsidR="00560786" w:rsidRPr="00560786" w:rsidRDefault="00560786" w:rsidP="00A2679F">
            <w:pPr>
              <w:rPr>
                <w:rFonts w:cs="Arial"/>
                <w:b/>
                <w:bCs/>
                <w:sz w:val="40"/>
                <w:szCs w:val="40"/>
              </w:rPr>
            </w:pPr>
            <w:r w:rsidRPr="00560786">
              <w:rPr>
                <w:rFonts w:cs="Arial"/>
                <w:b/>
                <w:bCs/>
                <w:sz w:val="40"/>
                <w:szCs w:val="40"/>
              </w:rPr>
              <w:t>Vergroten/verkleinen</w:t>
            </w:r>
          </w:p>
        </w:tc>
        <w:tc>
          <w:tcPr>
            <w:tcW w:w="4796" w:type="dxa"/>
          </w:tcPr>
          <w:p w14:paraId="6DCD2596" w14:textId="77777777" w:rsidR="00560786" w:rsidRPr="00560786" w:rsidRDefault="00560786" w:rsidP="00A2679F">
            <w:pPr>
              <w:rPr>
                <w:rFonts w:cs="Arial"/>
                <w:b/>
                <w:bCs/>
                <w:sz w:val="40"/>
                <w:szCs w:val="40"/>
              </w:rPr>
            </w:pPr>
            <w:r w:rsidRPr="00560786">
              <w:rPr>
                <w:rFonts w:cs="Arial"/>
                <w:b/>
                <w:bCs/>
                <w:sz w:val="40"/>
                <w:szCs w:val="40"/>
              </w:rPr>
              <w:t xml:space="preserve">CTRL + </w:t>
            </w:r>
            <w:proofErr w:type="spellStart"/>
            <w:r w:rsidRPr="00560786">
              <w:rPr>
                <w:rFonts w:cs="Arial"/>
                <w:b/>
                <w:bCs/>
                <w:sz w:val="40"/>
                <w:szCs w:val="40"/>
              </w:rPr>
              <w:t>mousewheel</w:t>
            </w:r>
            <w:proofErr w:type="spellEnd"/>
          </w:p>
        </w:tc>
      </w:tr>
      <w:tr w:rsidR="00560786" w:rsidRPr="007D5357" w14:paraId="48B11E9D" w14:textId="77777777" w:rsidTr="00367F05">
        <w:tc>
          <w:tcPr>
            <w:tcW w:w="4833" w:type="dxa"/>
          </w:tcPr>
          <w:p w14:paraId="7D7C0096" w14:textId="77777777" w:rsidR="00560786" w:rsidRPr="00560786" w:rsidRDefault="00560786" w:rsidP="00A2679F">
            <w:pPr>
              <w:rPr>
                <w:rFonts w:cs="Arial"/>
                <w:b/>
                <w:bCs/>
                <w:sz w:val="40"/>
                <w:szCs w:val="40"/>
              </w:rPr>
            </w:pPr>
            <w:r w:rsidRPr="00560786">
              <w:rPr>
                <w:rFonts w:cs="Arial"/>
                <w:b/>
                <w:bCs/>
                <w:sz w:val="40"/>
                <w:szCs w:val="40"/>
              </w:rPr>
              <w:t>Thuisscherm</w:t>
            </w:r>
          </w:p>
        </w:tc>
        <w:tc>
          <w:tcPr>
            <w:tcW w:w="4796" w:type="dxa"/>
          </w:tcPr>
          <w:p w14:paraId="192F6352" w14:textId="77777777" w:rsidR="00560786" w:rsidRPr="00560786" w:rsidRDefault="00560786" w:rsidP="00A2679F">
            <w:pPr>
              <w:rPr>
                <w:rFonts w:cs="Arial"/>
                <w:b/>
                <w:bCs/>
                <w:sz w:val="40"/>
                <w:szCs w:val="40"/>
                <w:lang w:val="en-GB"/>
              </w:rPr>
            </w:pPr>
            <w:r w:rsidRPr="00560786">
              <w:rPr>
                <w:rFonts w:cs="Arial"/>
                <w:b/>
                <w:bCs/>
                <w:sz w:val="40"/>
                <w:szCs w:val="40"/>
                <w:lang w:val="en-GB"/>
              </w:rPr>
              <w:t>Extra mouse button bottom</w:t>
            </w:r>
          </w:p>
          <w:p w14:paraId="4A01F8C3" w14:textId="77777777" w:rsidR="00560786" w:rsidRPr="00560786" w:rsidRDefault="00560786" w:rsidP="00A2679F">
            <w:pPr>
              <w:rPr>
                <w:rFonts w:cs="Arial"/>
                <w:b/>
                <w:bCs/>
                <w:sz w:val="40"/>
                <w:szCs w:val="40"/>
                <w:lang w:val="en-GB"/>
              </w:rPr>
            </w:pPr>
            <w:r w:rsidRPr="00560786">
              <w:rPr>
                <w:rFonts w:cs="Arial"/>
                <w:b/>
                <w:bCs/>
                <w:sz w:val="40"/>
                <w:szCs w:val="40"/>
                <w:lang w:val="en-GB"/>
              </w:rPr>
              <w:t>CMD + H</w:t>
            </w:r>
          </w:p>
        </w:tc>
      </w:tr>
      <w:tr w:rsidR="00560786" w:rsidRPr="00EC3260" w14:paraId="6D66905A" w14:textId="77777777" w:rsidTr="00367F05">
        <w:tc>
          <w:tcPr>
            <w:tcW w:w="4833" w:type="dxa"/>
          </w:tcPr>
          <w:p w14:paraId="4DF05BB4" w14:textId="77777777" w:rsidR="00560786" w:rsidRPr="00560786" w:rsidRDefault="00560786" w:rsidP="00A2679F">
            <w:pPr>
              <w:rPr>
                <w:rFonts w:cs="Arial"/>
                <w:b/>
                <w:bCs/>
                <w:sz w:val="40"/>
                <w:szCs w:val="40"/>
              </w:rPr>
            </w:pPr>
            <w:r w:rsidRPr="00560786">
              <w:rPr>
                <w:rFonts w:cs="Arial"/>
                <w:b/>
                <w:bCs/>
                <w:sz w:val="40"/>
                <w:szCs w:val="40"/>
              </w:rPr>
              <w:t>Appkiezer</w:t>
            </w:r>
          </w:p>
        </w:tc>
        <w:tc>
          <w:tcPr>
            <w:tcW w:w="4796" w:type="dxa"/>
          </w:tcPr>
          <w:p w14:paraId="18FAED19" w14:textId="77777777" w:rsidR="00560786" w:rsidRPr="00560786" w:rsidRDefault="00560786" w:rsidP="00A2679F">
            <w:pPr>
              <w:rPr>
                <w:rFonts w:cs="Arial"/>
                <w:b/>
                <w:bCs/>
                <w:sz w:val="40"/>
                <w:szCs w:val="40"/>
              </w:rPr>
            </w:pPr>
            <w:r w:rsidRPr="00560786">
              <w:rPr>
                <w:rFonts w:cs="Arial"/>
                <w:b/>
                <w:bCs/>
                <w:sz w:val="40"/>
                <w:szCs w:val="40"/>
              </w:rPr>
              <w:t>Extra mouse button top</w:t>
            </w:r>
          </w:p>
        </w:tc>
      </w:tr>
      <w:tr w:rsidR="00560786" w:rsidRPr="00EC3260" w14:paraId="242C7A1D" w14:textId="77777777" w:rsidTr="00367F05">
        <w:tc>
          <w:tcPr>
            <w:tcW w:w="4833" w:type="dxa"/>
          </w:tcPr>
          <w:p w14:paraId="12BCB659" w14:textId="77777777" w:rsidR="00560786" w:rsidRPr="00560786" w:rsidRDefault="00560786" w:rsidP="00A2679F">
            <w:pPr>
              <w:rPr>
                <w:rFonts w:cs="Arial"/>
                <w:b/>
                <w:bCs/>
                <w:sz w:val="40"/>
                <w:szCs w:val="40"/>
              </w:rPr>
            </w:pPr>
            <w:r w:rsidRPr="00560786">
              <w:rPr>
                <w:rFonts w:cs="Arial"/>
                <w:b/>
                <w:bCs/>
                <w:sz w:val="40"/>
                <w:szCs w:val="40"/>
              </w:rPr>
              <w:t>Kleuren wisselen</w:t>
            </w:r>
          </w:p>
        </w:tc>
        <w:tc>
          <w:tcPr>
            <w:tcW w:w="4796" w:type="dxa"/>
          </w:tcPr>
          <w:p w14:paraId="6CAC2C4D" w14:textId="77777777" w:rsidR="00560786" w:rsidRPr="00560786" w:rsidRDefault="00560786" w:rsidP="00A2679F">
            <w:pPr>
              <w:rPr>
                <w:rFonts w:cs="Arial"/>
                <w:b/>
                <w:bCs/>
                <w:sz w:val="40"/>
                <w:szCs w:val="40"/>
              </w:rPr>
            </w:pPr>
            <w:r w:rsidRPr="00560786">
              <w:rPr>
                <w:rFonts w:cs="Arial"/>
                <w:b/>
                <w:bCs/>
                <w:sz w:val="40"/>
                <w:szCs w:val="40"/>
              </w:rPr>
              <w:t xml:space="preserve">Right </w:t>
            </w:r>
            <w:proofErr w:type="spellStart"/>
            <w:r w:rsidRPr="00560786">
              <w:rPr>
                <w:rFonts w:cs="Arial"/>
                <w:b/>
                <w:bCs/>
                <w:sz w:val="40"/>
                <w:szCs w:val="40"/>
              </w:rPr>
              <w:t>mouseclick</w:t>
            </w:r>
            <w:proofErr w:type="spellEnd"/>
          </w:p>
        </w:tc>
      </w:tr>
      <w:tr w:rsidR="00560786" w:rsidRPr="00EC3260" w14:paraId="5084659D" w14:textId="77777777" w:rsidTr="00680204">
        <w:tc>
          <w:tcPr>
            <w:tcW w:w="4833" w:type="dxa"/>
            <w:tcBorders>
              <w:bottom w:val="single" w:sz="4" w:space="0" w:color="auto"/>
            </w:tcBorders>
          </w:tcPr>
          <w:p w14:paraId="595572FD" w14:textId="77777777" w:rsidR="00560786" w:rsidRPr="00560786" w:rsidRDefault="00560786" w:rsidP="00A2679F">
            <w:pPr>
              <w:rPr>
                <w:rFonts w:cs="Arial"/>
                <w:b/>
                <w:bCs/>
                <w:sz w:val="40"/>
                <w:szCs w:val="40"/>
              </w:rPr>
            </w:pPr>
            <w:r w:rsidRPr="00560786">
              <w:rPr>
                <w:rFonts w:cs="Arial"/>
                <w:b/>
                <w:bCs/>
                <w:sz w:val="40"/>
                <w:szCs w:val="40"/>
              </w:rPr>
              <w:t>Lees voor vanaf cursor</w:t>
            </w:r>
          </w:p>
        </w:tc>
        <w:tc>
          <w:tcPr>
            <w:tcW w:w="4796" w:type="dxa"/>
            <w:tcBorders>
              <w:bottom w:val="single" w:sz="4" w:space="0" w:color="auto"/>
            </w:tcBorders>
          </w:tcPr>
          <w:p w14:paraId="3E29468D" w14:textId="77777777" w:rsidR="00560786" w:rsidRPr="00560786" w:rsidRDefault="00560786" w:rsidP="00A2679F">
            <w:pPr>
              <w:rPr>
                <w:rFonts w:cs="Arial"/>
                <w:b/>
                <w:bCs/>
                <w:sz w:val="40"/>
                <w:szCs w:val="40"/>
              </w:rPr>
            </w:pPr>
            <w:r w:rsidRPr="00560786">
              <w:rPr>
                <w:rFonts w:cs="Arial"/>
                <w:b/>
                <w:bCs/>
                <w:sz w:val="40"/>
                <w:szCs w:val="40"/>
              </w:rPr>
              <w:t>CTRL + OPTION + A</w:t>
            </w:r>
          </w:p>
        </w:tc>
      </w:tr>
      <w:tr w:rsidR="00560786" w:rsidRPr="00EC3260" w14:paraId="1B515F97" w14:textId="77777777" w:rsidTr="00680204">
        <w:tc>
          <w:tcPr>
            <w:tcW w:w="4833" w:type="dxa"/>
            <w:tcBorders>
              <w:bottom w:val="single" w:sz="4" w:space="0" w:color="auto"/>
            </w:tcBorders>
          </w:tcPr>
          <w:p w14:paraId="023B2270" w14:textId="77777777" w:rsidR="00560786" w:rsidRPr="00560786" w:rsidRDefault="00560786" w:rsidP="00A2679F">
            <w:pPr>
              <w:rPr>
                <w:rFonts w:cs="Arial"/>
                <w:b/>
                <w:bCs/>
                <w:sz w:val="40"/>
                <w:szCs w:val="40"/>
              </w:rPr>
            </w:pPr>
            <w:r w:rsidRPr="00560786">
              <w:rPr>
                <w:rFonts w:cs="Arial"/>
                <w:b/>
                <w:bCs/>
                <w:sz w:val="40"/>
                <w:szCs w:val="40"/>
              </w:rPr>
              <w:t>Stop lezen</w:t>
            </w:r>
          </w:p>
        </w:tc>
        <w:tc>
          <w:tcPr>
            <w:tcW w:w="4796" w:type="dxa"/>
            <w:tcBorders>
              <w:bottom w:val="single" w:sz="4" w:space="0" w:color="auto"/>
            </w:tcBorders>
          </w:tcPr>
          <w:p w14:paraId="31A4D378" w14:textId="77777777" w:rsidR="00560786" w:rsidRPr="00560786" w:rsidRDefault="00560786" w:rsidP="00A2679F">
            <w:pPr>
              <w:rPr>
                <w:rFonts w:cs="Arial"/>
                <w:b/>
                <w:bCs/>
                <w:sz w:val="40"/>
                <w:szCs w:val="40"/>
              </w:rPr>
            </w:pPr>
            <w:r w:rsidRPr="00560786">
              <w:rPr>
                <w:rFonts w:cs="Arial"/>
                <w:b/>
                <w:bCs/>
                <w:sz w:val="40"/>
                <w:szCs w:val="40"/>
              </w:rPr>
              <w:t>CTRL</w:t>
            </w:r>
          </w:p>
        </w:tc>
      </w:tr>
      <w:tr w:rsidR="00367F05" w:rsidRPr="00EC3260" w14:paraId="7AD26935" w14:textId="77777777" w:rsidTr="00680204">
        <w:tc>
          <w:tcPr>
            <w:tcW w:w="4833" w:type="dxa"/>
            <w:tcBorders>
              <w:top w:val="single" w:sz="4" w:space="0" w:color="auto"/>
              <w:left w:val="nil"/>
              <w:bottom w:val="nil"/>
              <w:right w:val="nil"/>
            </w:tcBorders>
          </w:tcPr>
          <w:p w14:paraId="2A5AFE79" w14:textId="77777777" w:rsidR="00367F05" w:rsidRDefault="00367F05" w:rsidP="00A2679F">
            <w:pPr>
              <w:rPr>
                <w:rFonts w:cs="Arial"/>
                <w:b/>
                <w:bCs/>
                <w:sz w:val="40"/>
                <w:szCs w:val="40"/>
              </w:rPr>
            </w:pPr>
          </w:p>
          <w:p w14:paraId="7E38F134" w14:textId="77777777" w:rsidR="00367F05" w:rsidRDefault="00367F05" w:rsidP="00A2679F">
            <w:pPr>
              <w:rPr>
                <w:rFonts w:cs="Arial"/>
                <w:b/>
                <w:bCs/>
                <w:sz w:val="40"/>
                <w:szCs w:val="40"/>
              </w:rPr>
            </w:pPr>
          </w:p>
          <w:p w14:paraId="7945FAC7" w14:textId="77777777" w:rsidR="00367F05" w:rsidRDefault="00367F05" w:rsidP="00A2679F">
            <w:pPr>
              <w:rPr>
                <w:rFonts w:cs="Arial"/>
                <w:b/>
                <w:bCs/>
                <w:sz w:val="40"/>
                <w:szCs w:val="40"/>
              </w:rPr>
            </w:pPr>
          </w:p>
          <w:p w14:paraId="38B737FD" w14:textId="77777777" w:rsidR="00367F05" w:rsidRDefault="00367F05" w:rsidP="00A2679F">
            <w:pPr>
              <w:rPr>
                <w:rFonts w:cs="Arial"/>
                <w:b/>
                <w:bCs/>
                <w:sz w:val="40"/>
                <w:szCs w:val="40"/>
              </w:rPr>
            </w:pPr>
          </w:p>
          <w:p w14:paraId="5B85ABF6" w14:textId="77777777" w:rsidR="00367F05" w:rsidRDefault="00367F05" w:rsidP="00A2679F">
            <w:pPr>
              <w:rPr>
                <w:rFonts w:cs="Arial"/>
                <w:b/>
                <w:bCs/>
                <w:sz w:val="40"/>
                <w:szCs w:val="40"/>
              </w:rPr>
            </w:pPr>
          </w:p>
          <w:p w14:paraId="004C40BA" w14:textId="77777777" w:rsidR="00367F05" w:rsidRDefault="00367F05" w:rsidP="00A2679F">
            <w:pPr>
              <w:rPr>
                <w:rFonts w:cs="Arial"/>
                <w:b/>
                <w:bCs/>
                <w:sz w:val="40"/>
                <w:szCs w:val="40"/>
              </w:rPr>
            </w:pPr>
          </w:p>
          <w:p w14:paraId="471DD520" w14:textId="77777777" w:rsidR="00367F05" w:rsidRDefault="00367F05" w:rsidP="00A2679F">
            <w:pPr>
              <w:rPr>
                <w:rFonts w:cs="Arial"/>
                <w:b/>
                <w:bCs/>
                <w:sz w:val="40"/>
                <w:szCs w:val="40"/>
              </w:rPr>
            </w:pPr>
          </w:p>
          <w:p w14:paraId="578FCEEE" w14:textId="77777777" w:rsidR="00367F05" w:rsidRDefault="00367F05" w:rsidP="00A2679F">
            <w:pPr>
              <w:rPr>
                <w:rFonts w:cs="Arial"/>
                <w:b/>
                <w:bCs/>
                <w:sz w:val="40"/>
                <w:szCs w:val="40"/>
              </w:rPr>
            </w:pPr>
          </w:p>
          <w:p w14:paraId="501D81CD" w14:textId="77777777" w:rsidR="00367F05" w:rsidRDefault="00367F05" w:rsidP="00A2679F">
            <w:pPr>
              <w:rPr>
                <w:rFonts w:cs="Arial"/>
                <w:b/>
                <w:bCs/>
                <w:sz w:val="40"/>
                <w:szCs w:val="40"/>
              </w:rPr>
            </w:pPr>
          </w:p>
          <w:p w14:paraId="634A5BD7" w14:textId="77777777" w:rsidR="00367F05" w:rsidRDefault="00367F05" w:rsidP="00A2679F">
            <w:pPr>
              <w:rPr>
                <w:rFonts w:cs="Arial"/>
                <w:b/>
                <w:bCs/>
                <w:sz w:val="40"/>
                <w:szCs w:val="40"/>
              </w:rPr>
            </w:pPr>
          </w:p>
          <w:p w14:paraId="6D9AB392" w14:textId="77777777" w:rsidR="00367F05" w:rsidRDefault="00367F05" w:rsidP="00A2679F">
            <w:pPr>
              <w:rPr>
                <w:rFonts w:cs="Arial"/>
                <w:b/>
                <w:bCs/>
                <w:sz w:val="40"/>
                <w:szCs w:val="40"/>
              </w:rPr>
            </w:pPr>
          </w:p>
          <w:p w14:paraId="1858C59D" w14:textId="77777777" w:rsidR="00367F05" w:rsidRPr="00560786" w:rsidRDefault="00367F05" w:rsidP="00A2679F">
            <w:pPr>
              <w:rPr>
                <w:rFonts w:cs="Arial"/>
                <w:b/>
                <w:bCs/>
                <w:sz w:val="40"/>
                <w:szCs w:val="40"/>
              </w:rPr>
            </w:pPr>
          </w:p>
        </w:tc>
        <w:tc>
          <w:tcPr>
            <w:tcW w:w="4796" w:type="dxa"/>
            <w:tcBorders>
              <w:top w:val="single" w:sz="4" w:space="0" w:color="auto"/>
              <w:left w:val="nil"/>
              <w:bottom w:val="nil"/>
              <w:right w:val="nil"/>
            </w:tcBorders>
          </w:tcPr>
          <w:p w14:paraId="20A1D0C2" w14:textId="77777777" w:rsidR="00367F05" w:rsidRPr="00560786" w:rsidRDefault="00367F05" w:rsidP="00A2679F">
            <w:pPr>
              <w:rPr>
                <w:rFonts w:cs="Arial"/>
                <w:b/>
                <w:bCs/>
                <w:sz w:val="40"/>
                <w:szCs w:val="40"/>
              </w:rPr>
            </w:pPr>
          </w:p>
        </w:tc>
      </w:tr>
    </w:tbl>
    <w:p w14:paraId="4816DA00" w14:textId="6197B623" w:rsidR="00B051D1" w:rsidRPr="00D82174" w:rsidRDefault="00B051D1" w:rsidP="00823032">
      <w:pPr>
        <w:pStyle w:val="Kop2"/>
      </w:pPr>
      <w:r>
        <w:lastRenderedPageBreak/>
        <w:t>Telefoon en tablet koppeling – CONNECT (Android en Android Tablet)</w:t>
      </w:r>
    </w:p>
    <w:p w14:paraId="2FB608C5" w14:textId="77777777" w:rsidR="00B051D1" w:rsidRDefault="00B051D1" w:rsidP="00B051D1">
      <w:pPr>
        <w:sectPr w:rsidR="00B051D1" w:rsidSect="00B051D1">
          <w:type w:val="continuous"/>
          <w:pgSz w:w="11907" w:h="16840" w:code="9"/>
          <w:pgMar w:top="1134" w:right="1134" w:bottom="1134" w:left="1134" w:header="454" w:footer="454" w:gutter="0"/>
          <w:cols w:space="720"/>
          <w:docGrid w:linePitch="299"/>
        </w:sectPr>
      </w:pPr>
    </w:p>
    <w:p w14:paraId="757B4514" w14:textId="77777777" w:rsidR="00B051D1" w:rsidRDefault="00B051D1" w:rsidP="00B051D1">
      <w:r w:rsidRPr="002B7F2E">
        <w:t xml:space="preserve">Dit hoofdstuk beschrijft hoe het </w:t>
      </w:r>
      <w:r>
        <w:t>beeld</w:t>
      </w:r>
      <w:r w:rsidRPr="002B7F2E">
        <w:t xml:space="preserve"> van een telefoon of tablet wordt weergegeven op een KOBA Vision-beeldschermloep die is uitgerust met de Connect-functie. Daarnaast wordt uitgelegd hoe u uw telefoon of tablet kunt bedienen.</w:t>
      </w:r>
    </w:p>
    <w:p w14:paraId="15161677" w14:textId="77777777" w:rsidR="00B051D1" w:rsidRDefault="00B051D1" w:rsidP="00B051D1"/>
    <w:p w14:paraId="0B6892FF" w14:textId="77777777" w:rsidR="00B051D1" w:rsidRDefault="00B051D1" w:rsidP="00B051D1">
      <w:r>
        <w:t xml:space="preserve">Deze werkwijze is gebaseerd op onze testen met de </w:t>
      </w:r>
      <w:r w:rsidRPr="00370588">
        <w:rPr>
          <w:b/>
          <w:bCs/>
        </w:rPr>
        <w:t>Pixel 9A</w:t>
      </w:r>
      <w:r>
        <w:t xml:space="preserve"> en </w:t>
      </w:r>
      <w:r w:rsidRPr="00370588">
        <w:rPr>
          <w:b/>
          <w:bCs/>
        </w:rPr>
        <w:t>Pixel Tablet</w:t>
      </w:r>
      <w:r>
        <w:t xml:space="preserve">, beiden met Android versie 17. </w:t>
      </w:r>
    </w:p>
    <w:p w14:paraId="45DC0A37" w14:textId="77777777" w:rsidR="00B051D1" w:rsidRDefault="00B051D1" w:rsidP="00B051D1"/>
    <w:p w14:paraId="2580C80F" w14:textId="77777777" w:rsidR="00B051D1" w:rsidRDefault="00B051D1" w:rsidP="00B051D1">
      <w:pPr>
        <w:pStyle w:val="Plattetekst"/>
        <w:jc w:val="left"/>
        <w:rPr>
          <w:rStyle w:val="Kop3Char"/>
          <w:lang w:val="nl-BE"/>
        </w:rPr>
      </w:pPr>
      <w:r w:rsidRPr="00617752">
        <w:rPr>
          <w:rStyle w:val="Kop3Char"/>
          <w:lang w:val="nl-BE"/>
        </w:rPr>
        <w:t>Stap 1: Verbinden</w:t>
      </w:r>
    </w:p>
    <w:p w14:paraId="5887A663" w14:textId="77777777" w:rsidR="00B051D1" w:rsidRPr="008D216A" w:rsidRDefault="00B051D1" w:rsidP="00B051D1">
      <w:pPr>
        <w:pStyle w:val="Plattetekst"/>
        <w:jc w:val="left"/>
        <w:rPr>
          <w:rStyle w:val="Kop3Char"/>
          <w:bCs/>
          <w:sz w:val="22"/>
          <w:szCs w:val="22"/>
          <w:lang w:val="nl-BE"/>
        </w:rPr>
      </w:pPr>
      <w:r w:rsidRPr="008D216A">
        <w:rPr>
          <w:bCs/>
          <w:szCs w:val="22"/>
        </w:rPr>
        <w:t>Voordat</w:t>
      </w:r>
      <w:r>
        <w:rPr>
          <w:bCs/>
          <w:szCs w:val="22"/>
        </w:rPr>
        <w:t xml:space="preserve"> er</w:t>
      </w:r>
      <w:r w:rsidRPr="008D216A">
        <w:rPr>
          <w:bCs/>
          <w:szCs w:val="22"/>
        </w:rPr>
        <w:t xml:space="preserve"> met het externe scherm </w:t>
      </w:r>
      <w:r>
        <w:rPr>
          <w:bCs/>
          <w:szCs w:val="22"/>
        </w:rPr>
        <w:t>kan verbonden worden</w:t>
      </w:r>
      <w:r w:rsidRPr="008D216A">
        <w:rPr>
          <w:bCs/>
          <w:szCs w:val="22"/>
        </w:rPr>
        <w:t xml:space="preserve">, moet eerst de </w:t>
      </w:r>
      <w:r w:rsidRPr="009E621D">
        <w:rPr>
          <w:b/>
          <w:szCs w:val="22"/>
        </w:rPr>
        <w:t xml:space="preserve">ontwikkelaarsopties </w:t>
      </w:r>
      <w:r w:rsidRPr="0010198C">
        <w:rPr>
          <w:bCs/>
          <w:szCs w:val="22"/>
        </w:rPr>
        <w:t xml:space="preserve">geactiveerd </w:t>
      </w:r>
      <w:r>
        <w:rPr>
          <w:bCs/>
          <w:szCs w:val="22"/>
        </w:rPr>
        <w:t xml:space="preserve">worden </w:t>
      </w:r>
      <w:r w:rsidRPr="008D216A">
        <w:rPr>
          <w:bCs/>
          <w:szCs w:val="22"/>
        </w:rPr>
        <w:t xml:space="preserve">en vervolgens </w:t>
      </w:r>
      <w:r w:rsidRPr="009E621D">
        <w:rPr>
          <w:b/>
          <w:szCs w:val="22"/>
        </w:rPr>
        <w:t>USB-</w:t>
      </w:r>
      <w:r>
        <w:rPr>
          <w:b/>
          <w:szCs w:val="22"/>
        </w:rPr>
        <w:t xml:space="preserve">foutopsporing </w:t>
      </w:r>
      <w:r w:rsidRPr="000A5451">
        <w:rPr>
          <w:bCs/>
          <w:szCs w:val="22"/>
        </w:rPr>
        <w:t>inschakelen.</w:t>
      </w:r>
    </w:p>
    <w:p w14:paraId="670713FB" w14:textId="77777777" w:rsidR="00B051D1" w:rsidRDefault="00B051D1" w:rsidP="00B051D1"/>
    <w:p w14:paraId="1596733B" w14:textId="77777777" w:rsidR="00B051D1" w:rsidRDefault="00B051D1" w:rsidP="00B051D1">
      <w:pPr>
        <w:pStyle w:val="Plattetekst"/>
        <w:jc w:val="left"/>
      </w:pPr>
      <w:r w:rsidRPr="00F823F0">
        <w:rPr>
          <w:b/>
          <w:bCs/>
        </w:rPr>
        <w:t>Ontwikkelaarsopties inschakelen</w:t>
      </w:r>
      <w:r>
        <w:t xml:space="preserve">: </w:t>
      </w:r>
      <w:r w:rsidRPr="000406AC">
        <w:t xml:space="preserve">Open </w:t>
      </w:r>
      <w:r w:rsidRPr="00F823F0">
        <w:t>Instellingen &gt; Over de telefoon &gt;</w:t>
      </w:r>
      <w:r>
        <w:t xml:space="preserve"> </w:t>
      </w:r>
      <w:proofErr w:type="spellStart"/>
      <w:r>
        <w:t>Buildnummer</w:t>
      </w:r>
      <w:proofErr w:type="spellEnd"/>
      <w:r>
        <w:t xml:space="preserve">. Tik 7 keer achter elkaar op </w:t>
      </w:r>
      <w:proofErr w:type="spellStart"/>
      <w:r>
        <w:t>Buildnummer</w:t>
      </w:r>
      <w:proofErr w:type="spellEnd"/>
      <w:r>
        <w:t xml:space="preserve"> en indien gevraagd voer de pincode, het patroon of wachtwoord  van de telefoon in. Er verschijnt nu een melding dat men ontwikkelaar is.</w:t>
      </w:r>
    </w:p>
    <w:p w14:paraId="47CF5941" w14:textId="77777777" w:rsidR="00B051D1" w:rsidRDefault="00B051D1" w:rsidP="00B051D1">
      <w:pPr>
        <w:pStyle w:val="Plattetekst"/>
        <w:jc w:val="left"/>
      </w:pPr>
    </w:p>
    <w:p w14:paraId="789FDCA4" w14:textId="77777777" w:rsidR="00B051D1" w:rsidRDefault="00B051D1" w:rsidP="00B051D1">
      <w:pPr>
        <w:pStyle w:val="Plattetekst"/>
        <w:jc w:val="left"/>
      </w:pPr>
      <w:r w:rsidRPr="00D075F7">
        <w:rPr>
          <w:b/>
          <w:bCs/>
        </w:rPr>
        <w:t>USB-</w:t>
      </w:r>
      <w:r>
        <w:rPr>
          <w:b/>
          <w:bCs/>
        </w:rPr>
        <w:t>foutopsporing</w:t>
      </w:r>
      <w:r w:rsidRPr="00D075F7">
        <w:rPr>
          <w:b/>
          <w:bCs/>
        </w:rPr>
        <w:t xml:space="preserve"> </w:t>
      </w:r>
      <w:r>
        <w:rPr>
          <w:b/>
          <w:bCs/>
        </w:rPr>
        <w:t>in</w:t>
      </w:r>
      <w:r w:rsidRPr="00D075F7">
        <w:rPr>
          <w:b/>
          <w:bCs/>
        </w:rPr>
        <w:t>schakelen</w:t>
      </w:r>
      <w:r>
        <w:t>: Open Instellingen &gt; Systeem &gt; Opties voor ontwikkelaars &gt; Foutopsporing &gt; USB-foutopsporing aanzetten.</w:t>
      </w:r>
    </w:p>
    <w:p w14:paraId="27E06B1A" w14:textId="77777777" w:rsidR="00B051D1" w:rsidRDefault="00B051D1" w:rsidP="00B051D1">
      <w:pPr>
        <w:pStyle w:val="Plattetekst"/>
        <w:jc w:val="left"/>
      </w:pPr>
      <w:r>
        <w:t>Hierna vraagt het toestel of USB-foutopsporing mag toegestaan worden. “OK” selecteren.</w:t>
      </w:r>
    </w:p>
    <w:p w14:paraId="67799118" w14:textId="77777777" w:rsidR="00B051D1" w:rsidRDefault="00B051D1" w:rsidP="00B051D1">
      <w:pPr>
        <w:pStyle w:val="Plattetekst"/>
        <w:jc w:val="left"/>
      </w:pPr>
      <w:r>
        <w:rPr>
          <w:noProof/>
        </w:rPr>
        <w:drawing>
          <wp:inline distT="0" distB="0" distL="0" distR="0" wp14:anchorId="54A5A61F" wp14:editId="71E2C934">
            <wp:extent cx="2880360" cy="2880360"/>
            <wp:effectExtent l="0" t="0" r="0" b="0"/>
            <wp:docPr id="64911163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11634" name="Afbeelding 64911163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80360" cy="2880360"/>
                    </a:xfrm>
                    <a:prstGeom prst="rect">
                      <a:avLst/>
                    </a:prstGeom>
                  </pic:spPr>
                </pic:pic>
              </a:graphicData>
            </a:graphic>
          </wp:inline>
        </w:drawing>
      </w:r>
    </w:p>
    <w:p w14:paraId="3DC03EF4" w14:textId="77777777" w:rsidR="00B051D1" w:rsidRDefault="00B051D1" w:rsidP="00B051D1">
      <w:pPr>
        <w:pStyle w:val="Plattetekst"/>
        <w:jc w:val="left"/>
      </w:pPr>
    </w:p>
    <w:p w14:paraId="133BEC70" w14:textId="77777777" w:rsidR="00B051D1" w:rsidRPr="00617752" w:rsidRDefault="00B051D1" w:rsidP="00B051D1">
      <w:pPr>
        <w:pStyle w:val="Plattetekst"/>
        <w:jc w:val="left"/>
      </w:pPr>
      <w:r w:rsidRPr="00617752">
        <w:t xml:space="preserve">Om het beeld van een telefoon of tablet op het grote scherm van de beeldschermloep weer te geven, volstaat het </w:t>
      </w:r>
      <w:r>
        <w:t xml:space="preserve">nu </w:t>
      </w:r>
      <w:r w:rsidRPr="00617752">
        <w:t>om de telefoon of tablet via een USB</w:t>
      </w:r>
      <w:r w:rsidRPr="00617752">
        <w:noBreakHyphen/>
        <w:t>C-kabel te verbinden met een KOBA Vision-beeldschermloep. De USB</w:t>
      </w:r>
      <w:r w:rsidRPr="00617752">
        <w:noBreakHyphen/>
        <w:t>C-poort bevindt zich aan de rechterzijde van het bedieningspaneel onder het scherm. Verbind deze met uw telefoon of tablet.</w:t>
      </w:r>
    </w:p>
    <w:p w14:paraId="7CEA3756" w14:textId="77777777" w:rsidR="00B051D1" w:rsidRDefault="00B051D1" w:rsidP="00B051D1">
      <w:pPr>
        <w:pStyle w:val="Plattetekst"/>
      </w:pPr>
    </w:p>
    <w:p w14:paraId="4059D65A" w14:textId="77777777" w:rsidR="00B051D1" w:rsidRDefault="00B051D1" w:rsidP="00B051D1">
      <w:pPr>
        <w:pStyle w:val="Plattetekst"/>
      </w:pPr>
      <w:r>
        <w:rPr>
          <w:noProof/>
        </w:rPr>
        <w:drawing>
          <wp:inline distT="0" distB="0" distL="0" distR="0" wp14:anchorId="244DB6D8" wp14:editId="546C461F">
            <wp:extent cx="2880360" cy="860108"/>
            <wp:effectExtent l="0" t="0" r="0" b="0"/>
            <wp:docPr id="7969909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860108"/>
                    </a:xfrm>
                    <a:prstGeom prst="rect">
                      <a:avLst/>
                    </a:prstGeom>
                    <a:noFill/>
                    <a:ln>
                      <a:noFill/>
                    </a:ln>
                  </pic:spPr>
                </pic:pic>
              </a:graphicData>
            </a:graphic>
          </wp:inline>
        </w:drawing>
      </w:r>
    </w:p>
    <w:p w14:paraId="51811B21" w14:textId="77777777" w:rsidR="00B051D1" w:rsidRDefault="00B051D1" w:rsidP="00B051D1">
      <w:pPr>
        <w:pStyle w:val="Plattetekst"/>
        <w:jc w:val="left"/>
      </w:pPr>
    </w:p>
    <w:p w14:paraId="60FA920F" w14:textId="77777777" w:rsidR="00B051D1" w:rsidRDefault="00B051D1" w:rsidP="00B051D1">
      <w:pPr>
        <w:pStyle w:val="Plattetekst"/>
        <w:jc w:val="left"/>
      </w:pPr>
      <w:r w:rsidRPr="00FA11FA">
        <w:t xml:space="preserve">Bij </w:t>
      </w:r>
      <w:r>
        <w:t>een</w:t>
      </w:r>
      <w:r w:rsidRPr="00FA11FA">
        <w:t xml:space="preserve"> eerste verbinding moet </w:t>
      </w:r>
      <w:r>
        <w:t>de beeldschermloep</w:t>
      </w:r>
      <w:r w:rsidRPr="00FA11FA">
        <w:t xml:space="preserve"> als vertrouwd worden ingesteld. </w:t>
      </w:r>
      <w:r>
        <w:t>Vertrouw de computer (beeldschermloep).</w:t>
      </w:r>
    </w:p>
    <w:p w14:paraId="07C237D3" w14:textId="77777777" w:rsidR="00B051D1" w:rsidRDefault="00B051D1" w:rsidP="00B051D1">
      <w:pPr>
        <w:pStyle w:val="Plattetekst"/>
      </w:pPr>
      <w:r>
        <w:rPr>
          <w:noProof/>
        </w:rPr>
        <w:lastRenderedPageBreak/>
        <w:drawing>
          <wp:inline distT="0" distB="0" distL="0" distR="0" wp14:anchorId="58CB024E" wp14:editId="7F244B84">
            <wp:extent cx="2880360" cy="2880360"/>
            <wp:effectExtent l="0" t="0" r="0" b="0"/>
            <wp:docPr id="146717628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76287" name="Afbeelding 146717628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0360" cy="2880360"/>
                    </a:xfrm>
                    <a:prstGeom prst="rect">
                      <a:avLst/>
                    </a:prstGeom>
                  </pic:spPr>
                </pic:pic>
              </a:graphicData>
            </a:graphic>
          </wp:inline>
        </w:drawing>
      </w:r>
    </w:p>
    <w:p w14:paraId="40E43C1F" w14:textId="77777777" w:rsidR="00B051D1" w:rsidRDefault="00B051D1" w:rsidP="00B051D1">
      <w:pPr>
        <w:pStyle w:val="Plattetekst"/>
        <w:jc w:val="left"/>
        <w:rPr>
          <w:b/>
          <w:bCs/>
          <w:i/>
          <w:iCs/>
          <w:u w:val="single"/>
        </w:rPr>
      </w:pPr>
    </w:p>
    <w:p w14:paraId="0EE33A05" w14:textId="77777777" w:rsidR="00B051D1" w:rsidRPr="00BD68AE" w:rsidRDefault="00B051D1" w:rsidP="00B051D1">
      <w:pPr>
        <w:pStyle w:val="Plattetekst"/>
        <w:jc w:val="left"/>
        <w:rPr>
          <w:b/>
          <w:bCs/>
          <w:i/>
          <w:iCs/>
          <w:u w:val="single"/>
        </w:rPr>
      </w:pPr>
      <w:r>
        <w:rPr>
          <w:b/>
          <w:bCs/>
          <w:i/>
          <w:iCs/>
          <w:u w:val="single"/>
        </w:rPr>
        <w:t>GEKENDE UITZONDERINGEN BIJ STAP 1</w:t>
      </w:r>
      <w:r w:rsidRPr="00BD68AE">
        <w:rPr>
          <w:b/>
          <w:bCs/>
          <w:i/>
          <w:iCs/>
          <w:u w:val="single"/>
        </w:rPr>
        <w:t>:</w:t>
      </w:r>
    </w:p>
    <w:p w14:paraId="3E35939B" w14:textId="77777777" w:rsidR="00B051D1" w:rsidRPr="0074414B" w:rsidRDefault="00B051D1" w:rsidP="00B051D1">
      <w:pPr>
        <w:pStyle w:val="Plattetekst"/>
        <w:jc w:val="left"/>
        <w:rPr>
          <w:b/>
          <w:bCs/>
          <w:i/>
          <w:iCs/>
        </w:rPr>
      </w:pPr>
      <w:r w:rsidRPr="0074414B">
        <w:rPr>
          <w:b/>
          <w:bCs/>
          <w:i/>
          <w:iCs/>
        </w:rPr>
        <w:t>Bij Samsung en Xiaomi toestellen zijn er meestal extra stappen nodig vooraleer u de USB-foutopsporing definitief kunt toestaan.</w:t>
      </w:r>
    </w:p>
    <w:p w14:paraId="286C6738" w14:textId="77777777" w:rsidR="00B051D1" w:rsidRPr="00BD68AE" w:rsidRDefault="00B051D1" w:rsidP="00B051D1">
      <w:pPr>
        <w:pStyle w:val="Plattetekst"/>
        <w:jc w:val="left"/>
        <w:rPr>
          <w:i/>
          <w:iCs/>
        </w:rPr>
      </w:pPr>
    </w:p>
    <w:p w14:paraId="61C094E0" w14:textId="77777777" w:rsidR="00B051D1" w:rsidRPr="00BD68AE" w:rsidRDefault="00B051D1" w:rsidP="00B051D1">
      <w:pPr>
        <w:pStyle w:val="Plattetekst"/>
        <w:jc w:val="left"/>
        <w:rPr>
          <w:i/>
          <w:iCs/>
        </w:rPr>
      </w:pPr>
      <w:r w:rsidRPr="00BD68AE">
        <w:rPr>
          <w:b/>
          <w:bCs/>
          <w:i/>
          <w:iCs/>
        </w:rPr>
        <w:t>SAMSUNG:</w:t>
      </w:r>
      <w:r w:rsidRPr="00BD68AE">
        <w:rPr>
          <w:i/>
          <w:iCs/>
        </w:rPr>
        <w:t xml:space="preserve"> Het kan zijn dat u de USB-foutopsporing niet kan inschakelen bij de ontwikkelaarsopties. Hier staat dan “geblokkeerd door Automatisch blokkeren” bij.</w:t>
      </w:r>
    </w:p>
    <w:p w14:paraId="341C44CB" w14:textId="77777777" w:rsidR="00B051D1" w:rsidRPr="00BD68AE" w:rsidRDefault="00B051D1" w:rsidP="00B051D1">
      <w:pPr>
        <w:pStyle w:val="Plattetekst"/>
        <w:jc w:val="left"/>
        <w:rPr>
          <w:i/>
          <w:iCs/>
        </w:rPr>
      </w:pPr>
      <w:r w:rsidRPr="00BD68AE">
        <w:rPr>
          <w:i/>
          <w:iCs/>
        </w:rPr>
        <w:t>Ga dan naar: Instellingen &gt; Beveiliging &amp; Privacy &gt; Automatisch blokkeren &gt; UIT</w:t>
      </w:r>
    </w:p>
    <w:p w14:paraId="3B87FD68" w14:textId="77777777" w:rsidR="00B051D1" w:rsidRPr="00BD68AE" w:rsidRDefault="00B051D1" w:rsidP="00B051D1">
      <w:pPr>
        <w:pStyle w:val="Plattetekst"/>
        <w:jc w:val="left"/>
        <w:rPr>
          <w:i/>
          <w:iCs/>
        </w:rPr>
      </w:pPr>
      <w:r w:rsidRPr="00BD68AE">
        <w:rPr>
          <w:i/>
          <w:iCs/>
        </w:rPr>
        <w:t xml:space="preserve">Hierna terug naar: ontwikkelaarsopties &gt; USB-foutopsporing &gt; AAN </w:t>
      </w:r>
    </w:p>
    <w:p w14:paraId="6B115A91" w14:textId="77777777" w:rsidR="00B051D1" w:rsidRPr="00BD68AE" w:rsidRDefault="00B051D1" w:rsidP="00B051D1">
      <w:pPr>
        <w:pStyle w:val="Plattetekst"/>
        <w:jc w:val="left"/>
        <w:rPr>
          <w:b/>
          <w:bCs/>
          <w:i/>
          <w:iCs/>
        </w:rPr>
      </w:pPr>
    </w:p>
    <w:p w14:paraId="13CC5A13" w14:textId="77777777" w:rsidR="00B051D1" w:rsidRPr="00BD68AE" w:rsidRDefault="00B051D1" w:rsidP="00B051D1">
      <w:pPr>
        <w:pStyle w:val="Plattetekst"/>
        <w:jc w:val="left"/>
        <w:rPr>
          <w:i/>
          <w:iCs/>
        </w:rPr>
      </w:pPr>
      <w:r w:rsidRPr="00BD68AE">
        <w:rPr>
          <w:b/>
          <w:bCs/>
          <w:i/>
          <w:iCs/>
        </w:rPr>
        <w:t xml:space="preserve">XIAOMI: </w:t>
      </w:r>
      <w:r w:rsidRPr="00BD68AE">
        <w:rPr>
          <w:i/>
          <w:iCs/>
        </w:rPr>
        <w:t>Selecteer eerst Instellingen &gt; Aanvullende instellingen &gt; Ontwikkelaarsopties &gt; USB-</w:t>
      </w:r>
      <w:proofErr w:type="spellStart"/>
      <w:r w:rsidRPr="00BD68AE">
        <w:rPr>
          <w:i/>
          <w:iCs/>
        </w:rPr>
        <w:t>debugging</w:t>
      </w:r>
      <w:proofErr w:type="spellEnd"/>
      <w:r w:rsidRPr="00BD68AE">
        <w:rPr>
          <w:i/>
          <w:iCs/>
        </w:rPr>
        <w:t xml:space="preserve"> &gt; AAN</w:t>
      </w:r>
    </w:p>
    <w:p w14:paraId="21A845E0" w14:textId="77777777" w:rsidR="00B051D1" w:rsidRPr="00BD68AE" w:rsidRDefault="00B051D1" w:rsidP="00B051D1">
      <w:pPr>
        <w:pStyle w:val="Plattetekst"/>
        <w:jc w:val="left"/>
        <w:rPr>
          <w:i/>
          <w:iCs/>
        </w:rPr>
      </w:pPr>
      <w:r w:rsidRPr="00BD68AE">
        <w:rPr>
          <w:i/>
          <w:iCs/>
        </w:rPr>
        <w:t>Nu verschijnt het scherm met de waarschuwing "Gevaar". Vink onderaan het vakje aan bij de tekst "Ik ben me bewust van de mogelijke risico’s en neem alle mogelijke gevolgen vrijwillig op". Wacht tot de aftelling volledig is afgelopen en tik vervolgens onderaan op "OK".</w:t>
      </w:r>
    </w:p>
    <w:p w14:paraId="4F8D53FA" w14:textId="77777777" w:rsidR="00B051D1" w:rsidRPr="00BD68AE" w:rsidRDefault="00B051D1" w:rsidP="00B051D1">
      <w:pPr>
        <w:pStyle w:val="Plattetekst"/>
        <w:jc w:val="left"/>
        <w:rPr>
          <w:i/>
          <w:iCs/>
        </w:rPr>
      </w:pPr>
      <w:r w:rsidRPr="00BD68AE">
        <w:rPr>
          <w:i/>
          <w:iCs/>
        </w:rPr>
        <w:t>Selecteer daarna tevens: Ontwikkelaarsopties &gt; USB-</w:t>
      </w:r>
      <w:proofErr w:type="spellStart"/>
      <w:r w:rsidRPr="00BD68AE">
        <w:rPr>
          <w:i/>
          <w:iCs/>
        </w:rPr>
        <w:t>debugging</w:t>
      </w:r>
      <w:proofErr w:type="spellEnd"/>
      <w:r w:rsidRPr="00BD68AE">
        <w:rPr>
          <w:i/>
          <w:iCs/>
        </w:rPr>
        <w:t xml:space="preserve"> (Beveiligingsinstellingen)</w:t>
      </w:r>
      <w:r>
        <w:rPr>
          <w:i/>
          <w:iCs/>
        </w:rPr>
        <w:t xml:space="preserve"> &gt; </w:t>
      </w:r>
      <w:r w:rsidRPr="00BD68AE">
        <w:rPr>
          <w:i/>
          <w:iCs/>
        </w:rPr>
        <w:t xml:space="preserve">AAN </w:t>
      </w:r>
    </w:p>
    <w:p w14:paraId="7BDB8119" w14:textId="77777777" w:rsidR="00B051D1" w:rsidRDefault="00B051D1" w:rsidP="00B051D1">
      <w:pPr>
        <w:pStyle w:val="Plattetekst"/>
        <w:jc w:val="left"/>
        <w:rPr>
          <w:i/>
          <w:iCs/>
        </w:rPr>
      </w:pPr>
      <w:r w:rsidRPr="00BD68AE">
        <w:rPr>
          <w:i/>
          <w:iCs/>
        </w:rPr>
        <w:t>Nu verschijnen er achtereenvolgens enkele schermen met de waarschuwing "Belangrijke waarschuwing". Wacht bij elk scherm tot de aftelling volledig is afgelopen en tik onderaan op "Volgende". Tik bij het laatste scherm tot slot op "OK".</w:t>
      </w:r>
    </w:p>
    <w:p w14:paraId="2EF48FC6" w14:textId="77777777" w:rsidR="00B051D1" w:rsidRPr="00BD68AE" w:rsidRDefault="00B051D1" w:rsidP="00B051D1">
      <w:pPr>
        <w:pStyle w:val="Plattetekst"/>
        <w:jc w:val="left"/>
        <w:rPr>
          <w:i/>
          <w:iCs/>
        </w:rPr>
      </w:pPr>
      <w:r>
        <w:rPr>
          <w:i/>
          <w:iCs/>
        </w:rPr>
        <w:t>Let op: Moest u de melding op uw scherm krijgen “USB gebruiken voor”, selecteer dan altijd “Bestandsoverdracht/Android Auto”</w:t>
      </w:r>
    </w:p>
    <w:p w14:paraId="773C63C9" w14:textId="77777777" w:rsidR="00B051D1" w:rsidRDefault="00B051D1" w:rsidP="00B051D1">
      <w:pPr>
        <w:pStyle w:val="Plattetekst"/>
      </w:pPr>
    </w:p>
    <w:p w14:paraId="62CD1373" w14:textId="77777777" w:rsidR="00B051D1" w:rsidRPr="000748B4" w:rsidRDefault="00B051D1" w:rsidP="00B051D1">
      <w:pPr>
        <w:pStyle w:val="Kop3"/>
        <w:rPr>
          <w:lang w:val="nl-BE"/>
        </w:rPr>
      </w:pPr>
      <w:r w:rsidRPr="000748B4">
        <w:rPr>
          <w:lang w:val="nl-BE"/>
        </w:rPr>
        <w:t>Stap 2: Beeld weergeven</w:t>
      </w:r>
    </w:p>
    <w:p w14:paraId="706FFF50" w14:textId="77777777" w:rsidR="00B051D1" w:rsidRDefault="00B051D1" w:rsidP="00B051D1">
      <w:pPr>
        <w:pStyle w:val="Plattetekst"/>
        <w:jc w:val="left"/>
      </w:pPr>
      <w:r>
        <w:t>Er zijn 2 methodes om het beeld van uw telefoon of tablet te tonen op het scherm.</w:t>
      </w:r>
    </w:p>
    <w:p w14:paraId="2BBCE26B" w14:textId="77777777" w:rsidR="00E6199A" w:rsidRDefault="00E6199A" w:rsidP="00E6199A">
      <w:pPr>
        <w:pStyle w:val="Plattetekst"/>
        <w:jc w:val="left"/>
      </w:pPr>
      <w:r>
        <w:t xml:space="preserve">Sluit de USB-C kabel aan, </w:t>
      </w:r>
    </w:p>
    <w:p w14:paraId="0846E75C" w14:textId="77777777" w:rsidR="00E6199A" w:rsidRDefault="00E6199A" w:rsidP="00E6199A">
      <w:pPr>
        <w:pStyle w:val="Plattetekst"/>
        <w:numPr>
          <w:ilvl w:val="0"/>
          <w:numId w:val="31"/>
        </w:numPr>
        <w:jc w:val="left"/>
      </w:pPr>
      <w:r w:rsidRPr="00DA27B8">
        <w:rPr>
          <w:b/>
          <w:bCs/>
        </w:rPr>
        <w:t>Druk</w:t>
      </w:r>
      <w:r w:rsidRPr="00DA27B8">
        <w:t xml:space="preserve"> op </w:t>
      </w:r>
      <w:r>
        <w:t xml:space="preserve">PC-knop </w:t>
      </w:r>
      <w:r w:rsidRPr="00CC5C7B">
        <w:rPr>
          <w:b/>
          <w:bCs/>
        </w:rPr>
        <w:t>(knop 2)</w:t>
      </w:r>
      <w:r w:rsidRPr="00DA27B8">
        <w:t xml:space="preserve"> bij de </w:t>
      </w:r>
      <w:proofErr w:type="spellStart"/>
      <w:r w:rsidRPr="00DA27B8">
        <w:t>Vocatex</w:t>
      </w:r>
      <w:proofErr w:type="spellEnd"/>
      <w:r w:rsidRPr="00DA27B8">
        <w:t xml:space="preserve"> Plus en </w:t>
      </w:r>
      <w:proofErr w:type="spellStart"/>
      <w:r w:rsidRPr="00DA27B8">
        <w:t>Quartz</w:t>
      </w:r>
      <w:proofErr w:type="spellEnd"/>
      <w:r w:rsidRPr="00DA27B8">
        <w:t xml:space="preserve">, </w:t>
      </w:r>
      <w:proofErr w:type="spellStart"/>
      <w:r>
        <w:t>og</w:t>
      </w:r>
      <w:proofErr w:type="spellEnd"/>
      <w:r>
        <w:t xml:space="preserve"> </w:t>
      </w:r>
      <w:r w:rsidRPr="00DA27B8">
        <w:t>op</w:t>
      </w:r>
      <w:r>
        <w:t xml:space="preserve"> de centrale vergrotingsknop op het bedieningspaneel</w:t>
      </w:r>
      <w:r w:rsidRPr="00DA27B8">
        <w:t xml:space="preserve"> </w:t>
      </w:r>
      <w:r w:rsidRPr="00DD0FEB">
        <w:rPr>
          <w:b/>
          <w:bCs/>
        </w:rPr>
        <w:t xml:space="preserve">(knop </w:t>
      </w:r>
      <w:r>
        <w:rPr>
          <w:b/>
          <w:bCs/>
        </w:rPr>
        <w:t>3</w:t>
      </w:r>
      <w:r w:rsidRPr="00DD0FEB">
        <w:rPr>
          <w:b/>
          <w:bCs/>
        </w:rPr>
        <w:t>)</w:t>
      </w:r>
      <w:r w:rsidRPr="00DA27B8">
        <w:t xml:space="preserve"> bij de </w:t>
      </w:r>
      <w:proofErr w:type="spellStart"/>
      <w:r w:rsidRPr="00DA27B8">
        <w:t>Vocatex</w:t>
      </w:r>
      <w:proofErr w:type="spellEnd"/>
      <w:r w:rsidRPr="00DA27B8">
        <w:t xml:space="preserve"> Standaard, Iris </w:t>
      </w:r>
      <w:r>
        <w:t xml:space="preserve">Plus, </w:t>
      </w:r>
      <w:r w:rsidRPr="00FD38F4">
        <w:rPr>
          <w:b/>
          <w:bCs/>
        </w:rPr>
        <w:t>(knop6)</w:t>
      </w:r>
      <w:r w:rsidRPr="00FD38F4">
        <w:t xml:space="preserve"> </w:t>
      </w:r>
      <w:proofErr w:type="spellStart"/>
      <w:r w:rsidRPr="00FD38F4">
        <w:t>EasyViewer</w:t>
      </w:r>
      <w:proofErr w:type="spellEnd"/>
      <w:r>
        <w:t>.</w:t>
      </w:r>
    </w:p>
    <w:p w14:paraId="232668A6" w14:textId="77777777" w:rsidR="00E6199A" w:rsidRDefault="00E6199A" w:rsidP="00E6199A">
      <w:pPr>
        <w:pStyle w:val="Plattetekst"/>
        <w:numPr>
          <w:ilvl w:val="0"/>
          <w:numId w:val="31"/>
        </w:numPr>
        <w:jc w:val="left"/>
      </w:pPr>
      <w:r w:rsidRPr="00985537">
        <w:rPr>
          <w:b/>
          <w:bCs/>
        </w:rPr>
        <w:t xml:space="preserve">Draai </w:t>
      </w:r>
      <w:r>
        <w:t>het scherm 90° naar rechts.</w:t>
      </w:r>
    </w:p>
    <w:p w14:paraId="138972F0" w14:textId="77777777" w:rsidR="00E6199A" w:rsidRDefault="00E6199A" w:rsidP="00E6199A">
      <w:pPr>
        <w:pStyle w:val="Plattetekst"/>
        <w:jc w:val="left"/>
      </w:pPr>
      <w:r>
        <w:t>Op dezelfde wijze schakelt het beeld terug naar de beeldschermloep.</w:t>
      </w:r>
    </w:p>
    <w:p w14:paraId="1B0B115E" w14:textId="77777777" w:rsidR="00E6199A" w:rsidRPr="00387ADD" w:rsidRDefault="00E6199A" w:rsidP="00E6199A">
      <w:pPr>
        <w:pStyle w:val="Kop4"/>
        <w:rPr>
          <w:i/>
          <w:iCs/>
        </w:rPr>
      </w:pPr>
      <w:r w:rsidRPr="00387ADD">
        <w:rPr>
          <w:i/>
          <w:iCs/>
        </w:rPr>
        <w:t xml:space="preserve">Zwarte balken links en rechts </w:t>
      </w:r>
    </w:p>
    <w:p w14:paraId="12A61520" w14:textId="77777777" w:rsidR="00E6199A" w:rsidRDefault="00E6199A" w:rsidP="00E6199A">
      <w:pPr>
        <w:pStyle w:val="Kop4"/>
        <w:rPr>
          <w:spacing w:val="-5"/>
          <w:sz w:val="22"/>
        </w:rPr>
      </w:pPr>
      <w:r w:rsidRPr="00553DC4">
        <w:rPr>
          <w:spacing w:val="-5"/>
          <w:sz w:val="22"/>
        </w:rPr>
        <w:t xml:space="preserve">Draai het scherm om de zwarte banden te verminderen. U kunt het beeld daarnaast uitrekken met </w:t>
      </w:r>
      <w:r>
        <w:rPr>
          <w:spacing w:val="-5"/>
          <w:sz w:val="22"/>
        </w:rPr>
        <w:t xml:space="preserve">te </w:t>
      </w:r>
      <w:r w:rsidRPr="00DA27B8">
        <w:rPr>
          <w:b/>
          <w:bCs/>
          <w:spacing w:val="-5"/>
          <w:sz w:val="22"/>
        </w:rPr>
        <w:t>draaien</w:t>
      </w:r>
      <w:r>
        <w:rPr>
          <w:spacing w:val="-5"/>
          <w:sz w:val="22"/>
        </w:rPr>
        <w:t xml:space="preserve"> aan </w:t>
      </w:r>
      <w:r w:rsidRPr="00553DC4">
        <w:rPr>
          <w:spacing w:val="-5"/>
          <w:sz w:val="22"/>
        </w:rPr>
        <w:t xml:space="preserve">de grote centrale vergrotingsknop op het bedieningspaneel: </w:t>
      </w:r>
      <w:r w:rsidRPr="003958F5">
        <w:rPr>
          <w:b/>
          <w:bCs/>
          <w:spacing w:val="-5"/>
          <w:sz w:val="22"/>
        </w:rPr>
        <w:t>knop 6</w:t>
      </w:r>
      <w:r w:rsidRPr="00553DC4">
        <w:rPr>
          <w:spacing w:val="-5"/>
          <w:sz w:val="22"/>
        </w:rPr>
        <w:t xml:space="preserve"> bij de </w:t>
      </w:r>
      <w:proofErr w:type="spellStart"/>
      <w:r w:rsidRPr="00553DC4">
        <w:rPr>
          <w:spacing w:val="-5"/>
          <w:sz w:val="22"/>
        </w:rPr>
        <w:t>Vocatex</w:t>
      </w:r>
      <w:proofErr w:type="spellEnd"/>
      <w:r w:rsidRPr="00553DC4">
        <w:rPr>
          <w:spacing w:val="-5"/>
          <w:sz w:val="22"/>
        </w:rPr>
        <w:t xml:space="preserve"> Plus</w:t>
      </w:r>
      <w:r>
        <w:rPr>
          <w:spacing w:val="-5"/>
          <w:sz w:val="22"/>
        </w:rPr>
        <w:t>,</w:t>
      </w:r>
      <w:r w:rsidRPr="00553DC4">
        <w:rPr>
          <w:spacing w:val="-5"/>
          <w:sz w:val="22"/>
        </w:rPr>
        <w:t xml:space="preserve"> </w:t>
      </w:r>
      <w:proofErr w:type="spellStart"/>
      <w:r w:rsidRPr="00553DC4">
        <w:rPr>
          <w:spacing w:val="-5"/>
          <w:sz w:val="22"/>
        </w:rPr>
        <w:t>Quartz</w:t>
      </w:r>
      <w:proofErr w:type="spellEnd"/>
      <w:r w:rsidRPr="00553DC4">
        <w:rPr>
          <w:spacing w:val="-5"/>
          <w:sz w:val="22"/>
        </w:rPr>
        <w:t xml:space="preserve"> en </w:t>
      </w:r>
      <w:proofErr w:type="spellStart"/>
      <w:r w:rsidRPr="00553DC4">
        <w:rPr>
          <w:spacing w:val="-5"/>
          <w:sz w:val="22"/>
        </w:rPr>
        <w:t>EasyViewer</w:t>
      </w:r>
      <w:proofErr w:type="spellEnd"/>
      <w:r w:rsidRPr="00553DC4">
        <w:rPr>
          <w:spacing w:val="-5"/>
          <w:sz w:val="22"/>
        </w:rPr>
        <w:t xml:space="preserve">, en </w:t>
      </w:r>
      <w:r w:rsidRPr="003958F5">
        <w:rPr>
          <w:b/>
          <w:bCs/>
          <w:spacing w:val="-5"/>
          <w:sz w:val="22"/>
        </w:rPr>
        <w:t>knop 3</w:t>
      </w:r>
      <w:r w:rsidRPr="00553DC4">
        <w:rPr>
          <w:spacing w:val="-5"/>
          <w:sz w:val="22"/>
        </w:rPr>
        <w:t xml:space="preserve"> bij de</w:t>
      </w:r>
      <w:r>
        <w:rPr>
          <w:spacing w:val="-5"/>
          <w:sz w:val="22"/>
        </w:rPr>
        <w:t xml:space="preserve"> </w:t>
      </w:r>
      <w:proofErr w:type="spellStart"/>
      <w:r>
        <w:rPr>
          <w:spacing w:val="-5"/>
          <w:sz w:val="22"/>
        </w:rPr>
        <w:t>Vocatex</w:t>
      </w:r>
      <w:proofErr w:type="spellEnd"/>
      <w:r>
        <w:rPr>
          <w:spacing w:val="-5"/>
          <w:sz w:val="22"/>
        </w:rPr>
        <w:t xml:space="preserve"> Standaad en de</w:t>
      </w:r>
      <w:r w:rsidRPr="00553DC4">
        <w:rPr>
          <w:spacing w:val="-5"/>
          <w:sz w:val="22"/>
        </w:rPr>
        <w:t xml:space="preserve"> Iris Plus.</w:t>
      </w:r>
    </w:p>
    <w:p w14:paraId="0885152A" w14:textId="77777777" w:rsidR="00E6199A" w:rsidRPr="00387ADD" w:rsidRDefault="00E6199A" w:rsidP="00E6199A">
      <w:pPr>
        <w:pStyle w:val="Kop4"/>
        <w:rPr>
          <w:i/>
          <w:iCs/>
        </w:rPr>
      </w:pPr>
      <w:r w:rsidRPr="00387ADD">
        <w:rPr>
          <w:i/>
          <w:iCs/>
        </w:rPr>
        <w:t>Geluid</w:t>
      </w:r>
    </w:p>
    <w:p w14:paraId="7489A9FF" w14:textId="77777777" w:rsidR="00E6199A" w:rsidRDefault="00E6199A" w:rsidP="00E6199A">
      <w:pPr>
        <w:pStyle w:val="Kop4"/>
        <w:rPr>
          <w:spacing w:val="-5"/>
          <w:sz w:val="22"/>
        </w:rPr>
      </w:pPr>
      <w:r w:rsidRPr="00DB024B">
        <w:rPr>
          <w:spacing w:val="-5"/>
          <w:sz w:val="22"/>
        </w:rPr>
        <w:t>Na het aansluiten van uw telefoon of tablet wordt het geluid weergegeven via de luidsprekers van de beeldschermloep.</w:t>
      </w:r>
      <w:r>
        <w:rPr>
          <w:spacing w:val="-5"/>
          <w:sz w:val="22"/>
        </w:rPr>
        <w:t xml:space="preserve"> </w:t>
      </w:r>
      <w:r w:rsidRPr="00DB024B">
        <w:rPr>
          <w:spacing w:val="-5"/>
          <w:sz w:val="22"/>
        </w:rPr>
        <w:t xml:space="preserve">U kunt het volume aanpassen met de volumedraaiknop op het bedieningspaneel: </w:t>
      </w:r>
      <w:r w:rsidRPr="00DB024B">
        <w:rPr>
          <w:b/>
          <w:bCs/>
          <w:spacing w:val="-5"/>
          <w:sz w:val="22"/>
        </w:rPr>
        <w:t>knop 8</w:t>
      </w:r>
      <w:r w:rsidRPr="00DB024B">
        <w:rPr>
          <w:spacing w:val="-5"/>
          <w:sz w:val="22"/>
        </w:rPr>
        <w:t xml:space="preserve"> bij de </w:t>
      </w:r>
      <w:proofErr w:type="spellStart"/>
      <w:r w:rsidRPr="00DB024B">
        <w:rPr>
          <w:spacing w:val="-5"/>
          <w:sz w:val="22"/>
        </w:rPr>
        <w:t>Vocatex</w:t>
      </w:r>
      <w:proofErr w:type="spellEnd"/>
      <w:r w:rsidRPr="00DB024B">
        <w:rPr>
          <w:spacing w:val="-5"/>
          <w:sz w:val="22"/>
        </w:rPr>
        <w:t xml:space="preserve"> Plus</w:t>
      </w:r>
      <w:r>
        <w:rPr>
          <w:spacing w:val="-5"/>
          <w:sz w:val="22"/>
        </w:rPr>
        <w:t xml:space="preserve"> en </w:t>
      </w:r>
      <w:proofErr w:type="spellStart"/>
      <w:r>
        <w:rPr>
          <w:spacing w:val="-5"/>
          <w:sz w:val="22"/>
        </w:rPr>
        <w:t>Quartz</w:t>
      </w:r>
      <w:proofErr w:type="spellEnd"/>
      <w:r w:rsidRPr="00DB024B">
        <w:rPr>
          <w:spacing w:val="-5"/>
          <w:sz w:val="22"/>
        </w:rPr>
        <w:t xml:space="preserve">, </w:t>
      </w:r>
      <w:r w:rsidRPr="00DB024B">
        <w:rPr>
          <w:b/>
          <w:bCs/>
          <w:spacing w:val="-5"/>
          <w:sz w:val="22"/>
        </w:rPr>
        <w:t>knop 3</w:t>
      </w:r>
      <w:r w:rsidRPr="00DB024B">
        <w:rPr>
          <w:spacing w:val="-5"/>
          <w:sz w:val="22"/>
        </w:rPr>
        <w:t xml:space="preserve"> bij </w:t>
      </w:r>
      <w:proofErr w:type="spellStart"/>
      <w:r w:rsidRPr="00DB024B">
        <w:rPr>
          <w:spacing w:val="-5"/>
          <w:sz w:val="22"/>
        </w:rPr>
        <w:t>EasyViewer</w:t>
      </w:r>
      <w:proofErr w:type="spellEnd"/>
      <w:r w:rsidRPr="00DB024B">
        <w:rPr>
          <w:spacing w:val="-5"/>
          <w:sz w:val="22"/>
        </w:rPr>
        <w:t xml:space="preserve">, </w:t>
      </w:r>
      <w:r w:rsidRPr="00DB024B">
        <w:rPr>
          <w:b/>
          <w:bCs/>
          <w:spacing w:val="-5"/>
          <w:sz w:val="22"/>
        </w:rPr>
        <w:t>knop 4</w:t>
      </w:r>
      <w:r w:rsidRPr="00DB024B">
        <w:rPr>
          <w:spacing w:val="-5"/>
          <w:sz w:val="22"/>
        </w:rPr>
        <w:t xml:space="preserve"> bij de Iris Plus</w:t>
      </w:r>
      <w:r>
        <w:rPr>
          <w:spacing w:val="-5"/>
          <w:sz w:val="22"/>
        </w:rPr>
        <w:t xml:space="preserve"> en </w:t>
      </w:r>
      <w:r w:rsidRPr="00542938">
        <w:rPr>
          <w:b/>
          <w:bCs/>
          <w:spacing w:val="-5"/>
          <w:sz w:val="22"/>
        </w:rPr>
        <w:t>knop 5</w:t>
      </w:r>
      <w:r>
        <w:rPr>
          <w:spacing w:val="-5"/>
          <w:sz w:val="22"/>
        </w:rPr>
        <w:t xml:space="preserve"> bij de </w:t>
      </w:r>
      <w:proofErr w:type="spellStart"/>
      <w:r>
        <w:rPr>
          <w:spacing w:val="-5"/>
          <w:sz w:val="22"/>
        </w:rPr>
        <w:t>Vocatex</w:t>
      </w:r>
      <w:proofErr w:type="spellEnd"/>
      <w:r>
        <w:rPr>
          <w:spacing w:val="-5"/>
          <w:sz w:val="22"/>
        </w:rPr>
        <w:t xml:space="preserve"> Standaard.</w:t>
      </w:r>
    </w:p>
    <w:p w14:paraId="79C5C4D2" w14:textId="77777777" w:rsidR="00B051D1" w:rsidRPr="00387ADD" w:rsidRDefault="00B051D1" w:rsidP="00B051D1">
      <w:pPr>
        <w:pStyle w:val="Kop4"/>
        <w:rPr>
          <w:i/>
          <w:iCs/>
        </w:rPr>
      </w:pPr>
      <w:r w:rsidRPr="00387ADD">
        <w:rPr>
          <w:i/>
          <w:iCs/>
        </w:rPr>
        <w:t>Zwart beeld</w:t>
      </w:r>
    </w:p>
    <w:p w14:paraId="331C98C9" w14:textId="77777777" w:rsidR="00B051D1" w:rsidRDefault="00B051D1" w:rsidP="00B051D1">
      <w:r>
        <w:t xml:space="preserve">Het kan voorkomen dat het beeld niet wordt weergegeven. Sommige </w:t>
      </w:r>
      <w:proofErr w:type="spellStart"/>
      <w:r>
        <w:t>app’s</w:t>
      </w:r>
      <w:proofErr w:type="spellEnd"/>
      <w:r>
        <w:t xml:space="preserve"> blokkeren het beeld omwille van privacy of auteursrechten.</w:t>
      </w:r>
    </w:p>
    <w:p w14:paraId="6B1E3175" w14:textId="77777777" w:rsidR="00B051D1" w:rsidRDefault="00B051D1" w:rsidP="00B051D1">
      <w:pPr>
        <w:pStyle w:val="Kop3"/>
      </w:pPr>
      <w:r>
        <w:t xml:space="preserve">Stap 3: </w:t>
      </w:r>
      <w:proofErr w:type="spellStart"/>
      <w:r>
        <w:t>Bediening</w:t>
      </w:r>
      <w:proofErr w:type="spellEnd"/>
    </w:p>
    <w:p w14:paraId="005C3890" w14:textId="77777777" w:rsidR="00B051D1" w:rsidRDefault="00B051D1" w:rsidP="00B051D1">
      <w:r>
        <w:t xml:space="preserve">Deze handleiding beschrijft 3 gebruiksscenario’s. Hieronder worden tips meegegeven waarmee instellingen eenvoudig aan- en uitgeschakeld worden. Dit is handig om te wisselen tussen instellingen </w:t>
      </w:r>
      <w:r>
        <w:lastRenderedPageBreak/>
        <w:t xml:space="preserve">voor mobiel gebruik en in combinatie met de </w:t>
      </w:r>
      <w:proofErr w:type="spellStart"/>
      <w:r>
        <w:t>connect</w:t>
      </w:r>
      <w:proofErr w:type="spellEnd"/>
      <w:r>
        <w:t xml:space="preserve"> functie.</w:t>
      </w:r>
    </w:p>
    <w:p w14:paraId="6CF2A4E2" w14:textId="77777777" w:rsidR="00B051D1" w:rsidRPr="00387ADD" w:rsidRDefault="00B051D1" w:rsidP="00B051D1">
      <w:pPr>
        <w:pStyle w:val="Kop4"/>
        <w:rPr>
          <w:i/>
          <w:iCs/>
        </w:rPr>
      </w:pPr>
      <w:r w:rsidRPr="00387ADD">
        <w:rPr>
          <w:i/>
          <w:iCs/>
        </w:rPr>
        <w:t xml:space="preserve">Tip: </w:t>
      </w:r>
      <w:r>
        <w:rPr>
          <w:i/>
          <w:iCs/>
        </w:rPr>
        <w:t>Gemini</w:t>
      </w:r>
    </w:p>
    <w:p w14:paraId="33AC5143" w14:textId="77777777" w:rsidR="00B051D1" w:rsidRPr="00275630" w:rsidRDefault="00B051D1" w:rsidP="00B051D1">
      <w:r>
        <w:t>Om instellingen aan te passen wordt aangeraden om Gemini te gebruiken.</w:t>
      </w:r>
    </w:p>
    <w:p w14:paraId="74B6536C" w14:textId="77777777" w:rsidR="00B051D1" w:rsidRDefault="00B051D1" w:rsidP="00757411">
      <w:pPr>
        <w:pStyle w:val="Lijstopsomteken"/>
      </w:pPr>
      <w:r>
        <w:t>Gemini</w:t>
      </w:r>
      <w:r w:rsidRPr="00FA11FA">
        <w:t xml:space="preserve"> </w:t>
      </w:r>
      <w:r>
        <w:t>gebruiken:</w:t>
      </w:r>
      <w:r w:rsidRPr="00FA11FA">
        <w:t xml:space="preserve"> Activeer </w:t>
      </w:r>
      <w:r>
        <w:t>Gemini</w:t>
      </w:r>
      <w:r w:rsidRPr="00FA11FA">
        <w:t xml:space="preserve"> door de aan/uit</w:t>
      </w:r>
      <w:r>
        <w:t xml:space="preserve"> </w:t>
      </w:r>
      <w:r w:rsidRPr="00FA11FA">
        <w:t xml:space="preserve">knop </w:t>
      </w:r>
      <w:r>
        <w:t xml:space="preserve">lang </w:t>
      </w:r>
      <w:r w:rsidRPr="00FA11FA">
        <w:t>ingedrukt te houden.</w:t>
      </w:r>
      <w:r>
        <w:t xml:space="preserve"> Zeg daarna het spraakcommando.</w:t>
      </w:r>
    </w:p>
    <w:p w14:paraId="11AB5F82" w14:textId="77777777" w:rsidR="00B051D1" w:rsidRDefault="00B051D1" w:rsidP="00757411">
      <w:pPr>
        <w:pStyle w:val="Opsomming"/>
        <w:numPr>
          <w:ilvl w:val="0"/>
          <w:numId w:val="5"/>
        </w:numPr>
      </w:pPr>
      <w:proofErr w:type="spellStart"/>
      <w:r>
        <w:t>TalkBack</w:t>
      </w:r>
      <w:proofErr w:type="spellEnd"/>
      <w:r>
        <w:t xml:space="preserve"> inschakelen:</w:t>
      </w:r>
      <w:r w:rsidRPr="00FA11FA">
        <w:t xml:space="preserve"> </w:t>
      </w:r>
      <w:r>
        <w:t xml:space="preserve">zeg </w:t>
      </w:r>
      <w:r w:rsidRPr="00FA11FA">
        <w:t>“</w:t>
      </w:r>
      <w:proofErr w:type="spellStart"/>
      <w:r>
        <w:t>TalkBack</w:t>
      </w:r>
      <w:proofErr w:type="spellEnd"/>
      <w:r w:rsidRPr="00FA11FA">
        <w:t xml:space="preserve"> aan”</w:t>
      </w:r>
      <w:r>
        <w:t>.</w:t>
      </w:r>
    </w:p>
    <w:p w14:paraId="767BA8B5" w14:textId="77777777" w:rsidR="00B051D1" w:rsidRPr="00387ADD" w:rsidRDefault="00B051D1" w:rsidP="00B051D1">
      <w:pPr>
        <w:pStyle w:val="Kop4"/>
        <w:rPr>
          <w:i/>
          <w:iCs/>
        </w:rPr>
      </w:pPr>
      <w:r w:rsidRPr="00387ADD">
        <w:rPr>
          <w:i/>
          <w:iCs/>
        </w:rPr>
        <w:t xml:space="preserve">Tip: </w:t>
      </w:r>
      <w:r>
        <w:rPr>
          <w:i/>
          <w:iCs/>
        </w:rPr>
        <w:t>Navigatiemodus</w:t>
      </w:r>
    </w:p>
    <w:p w14:paraId="01042796" w14:textId="77777777" w:rsidR="00B051D1" w:rsidRDefault="00B051D1" w:rsidP="00B051D1">
      <w:r>
        <w:t xml:space="preserve">Bij een Android telefoon kan u navigatie met gebaren of met 3 knoppen kiezen. </w:t>
      </w:r>
    </w:p>
    <w:p w14:paraId="176F547A" w14:textId="77777777" w:rsidR="00B051D1" w:rsidRDefault="00B051D1" w:rsidP="00B051D1">
      <w:r>
        <w:t>Wij raden aan om de navigatie met 3 knoppen te gebruiken: Systeem &gt; Interactie &gt; Navigatiemodus &gt; Navigatie met 3 knoppen SELECTEREN</w:t>
      </w:r>
    </w:p>
    <w:p w14:paraId="25087B87" w14:textId="77777777" w:rsidR="00B051D1" w:rsidRDefault="00B051D1" w:rsidP="00B051D1">
      <w:r w:rsidRPr="00F67867">
        <w:t>Op deze manier kunt u in zowel scenario 1, 2 als 3 (zie verder) eenvoudig één stap terug navigeren, evenals vlot terugkeren naar het thuisscherm en de app-</w:t>
      </w:r>
      <w:proofErr w:type="spellStart"/>
      <w:r w:rsidRPr="00F67867">
        <w:t>switcher</w:t>
      </w:r>
      <w:proofErr w:type="spellEnd"/>
      <w:r w:rsidRPr="00F67867">
        <w:t>.</w:t>
      </w:r>
    </w:p>
    <w:p w14:paraId="5177B9A7" w14:textId="77777777" w:rsidR="00B051D1" w:rsidRPr="00D86A75" w:rsidRDefault="00B051D1" w:rsidP="00B051D1">
      <w:pPr>
        <w:rPr>
          <w:i/>
          <w:iCs/>
          <w:sz w:val="32"/>
          <w:szCs w:val="32"/>
        </w:rPr>
      </w:pPr>
      <w:r w:rsidRPr="00D86A75">
        <w:rPr>
          <w:i/>
          <w:iCs/>
          <w:sz w:val="32"/>
          <w:szCs w:val="32"/>
        </w:rPr>
        <w:t>Tip: Vergroting</w:t>
      </w:r>
    </w:p>
    <w:p w14:paraId="791A286C" w14:textId="77777777" w:rsidR="00B051D1" w:rsidRDefault="00B051D1" w:rsidP="00B051D1">
      <w:r>
        <w:t>Voordat u de ingebouwde vergroting (zoom) inschakelt, raden we aan om de teksten vet en groter in te stellen</w:t>
      </w:r>
      <w:r w:rsidRPr="00FA11FA">
        <w:t>.</w:t>
      </w:r>
    </w:p>
    <w:p w14:paraId="7B8DBD34" w14:textId="77777777" w:rsidR="00B051D1" w:rsidRDefault="00B051D1" w:rsidP="00B051D1">
      <w:pPr>
        <w:pStyle w:val="Kop5"/>
      </w:pPr>
      <w:r w:rsidRPr="00DC0E9E">
        <w:t>Vette tekst</w:t>
      </w:r>
    </w:p>
    <w:p w14:paraId="07A06B68" w14:textId="77777777" w:rsidR="00B051D1" w:rsidRDefault="00B051D1" w:rsidP="00B051D1">
      <w:r w:rsidRPr="00DC0E9E">
        <w:t xml:space="preserve">Instellingen &gt; Toegankelijkheid &gt; Weergave en tekstgrootte &gt; </w:t>
      </w:r>
      <w:r>
        <w:t>Stijlopties &gt; Vetedrukte tekst AAN</w:t>
      </w:r>
    </w:p>
    <w:p w14:paraId="30451D78" w14:textId="77777777" w:rsidR="00B051D1" w:rsidRDefault="00B051D1" w:rsidP="00B051D1">
      <w:pPr>
        <w:pStyle w:val="Kop5"/>
      </w:pPr>
      <w:r w:rsidRPr="00DC0E9E">
        <w:t>Grotere tekst</w:t>
      </w:r>
    </w:p>
    <w:p w14:paraId="66885045" w14:textId="77777777" w:rsidR="00B051D1" w:rsidRPr="00EE6517" w:rsidRDefault="00B051D1" w:rsidP="00B051D1">
      <w:r w:rsidRPr="00DC0E9E">
        <w:t xml:space="preserve">Instellingen &gt; Toegankelijkheid &gt; Weergave en tekstgrootte &gt; </w:t>
      </w:r>
      <w:r>
        <w:t>Formaatopties &gt; Lettergrootte</w:t>
      </w:r>
      <w:r w:rsidRPr="00DC0E9E">
        <w:t xml:space="preserve"> </w:t>
      </w:r>
      <w:r>
        <w:t>&gt; Schuifbalk VERSCHUIVEN NAAR RECHTS.</w:t>
      </w:r>
    </w:p>
    <w:p w14:paraId="167C5271" w14:textId="77777777" w:rsidR="00B051D1" w:rsidRPr="00FA11FA" w:rsidRDefault="00B051D1" w:rsidP="00B051D1">
      <w:pPr>
        <w:pStyle w:val="Kop3"/>
      </w:pPr>
      <w:r w:rsidRPr="00FA11FA">
        <w:t>Scenario 1</w:t>
      </w:r>
      <w:r>
        <w:t>:</w:t>
      </w:r>
      <w:r w:rsidRPr="00FA11FA">
        <w:t xml:space="preserve"> </w:t>
      </w:r>
      <w:proofErr w:type="spellStart"/>
      <w:r w:rsidRPr="00FA11FA">
        <w:t>Bediening</w:t>
      </w:r>
      <w:proofErr w:type="spellEnd"/>
      <w:r w:rsidRPr="00FA11FA">
        <w:t xml:space="preserve"> </w:t>
      </w:r>
      <w:proofErr w:type="spellStart"/>
      <w:r w:rsidRPr="00FA11FA">
        <w:t>vanaf</w:t>
      </w:r>
      <w:proofErr w:type="spellEnd"/>
      <w:r w:rsidRPr="00FA11FA">
        <w:t xml:space="preserve"> </w:t>
      </w:r>
      <w:r>
        <w:t xml:space="preserve">Android </w:t>
      </w:r>
      <w:proofErr w:type="spellStart"/>
      <w:r>
        <w:t>telefoon</w:t>
      </w:r>
      <w:proofErr w:type="spellEnd"/>
    </w:p>
    <w:p w14:paraId="3A7377B1" w14:textId="77777777" w:rsidR="00B051D1" w:rsidRDefault="00B051D1" w:rsidP="00B051D1">
      <w:r>
        <w:t>Het beeld van de telefoon of tablet verschijnt op</w:t>
      </w:r>
      <w:r w:rsidRPr="00FA11FA">
        <w:t xml:space="preserve"> het scherm.</w:t>
      </w:r>
      <w:r>
        <w:t xml:space="preserve"> De bediening van de telefoon of tablet doet u op het touchscreen van de telefoon of tablet.</w:t>
      </w:r>
      <w:r w:rsidRPr="00FA11FA">
        <w:t xml:space="preserve"> Met </w:t>
      </w:r>
      <w:r>
        <w:t xml:space="preserve">de </w:t>
      </w:r>
      <w:proofErr w:type="spellStart"/>
      <w:r>
        <w:t>TalkBack</w:t>
      </w:r>
      <w:proofErr w:type="spellEnd"/>
      <w:r>
        <w:t xml:space="preserve"> cursor </w:t>
      </w:r>
      <w:r w:rsidRPr="00FA11FA">
        <w:t>kan de gebruiker de positie van zijn of haar vinger volgen.</w:t>
      </w:r>
    </w:p>
    <w:p w14:paraId="7AC39571" w14:textId="77777777" w:rsidR="00B051D1" w:rsidRPr="00FA11FA" w:rsidRDefault="00B051D1" w:rsidP="00B051D1">
      <w:pPr>
        <w:pStyle w:val="Kop3"/>
      </w:pPr>
      <w:r w:rsidRPr="00FA11FA">
        <w:t>Scenario 2</w:t>
      </w:r>
      <w:r>
        <w:t>:</w:t>
      </w:r>
      <w:r w:rsidRPr="00FA11FA">
        <w:t xml:space="preserve"> </w:t>
      </w:r>
      <w:proofErr w:type="spellStart"/>
      <w:r w:rsidRPr="00FA11FA">
        <w:t>Bediening</w:t>
      </w:r>
      <w:proofErr w:type="spellEnd"/>
      <w:r w:rsidRPr="00FA11FA">
        <w:t xml:space="preserve"> met Bluetooth-</w:t>
      </w:r>
      <w:proofErr w:type="spellStart"/>
      <w:r w:rsidRPr="00FA11FA">
        <w:t>muis</w:t>
      </w:r>
      <w:proofErr w:type="spellEnd"/>
    </w:p>
    <w:p w14:paraId="3C490F94" w14:textId="77777777" w:rsidR="00B051D1" w:rsidRDefault="00B051D1" w:rsidP="00B051D1">
      <w:r w:rsidRPr="00FA11FA">
        <w:t xml:space="preserve">Gebruik een Bluetooth-muis om </w:t>
      </w:r>
      <w:r>
        <w:t>te telefoon of tablet te bedienen</w:t>
      </w:r>
      <w:r w:rsidRPr="00FA11FA">
        <w:t xml:space="preserve">. </w:t>
      </w:r>
      <w:r w:rsidRPr="006768C8">
        <w:t>Een muis met extra zijknoppen wordt aanbevolen.</w:t>
      </w:r>
    </w:p>
    <w:p w14:paraId="59E78099" w14:textId="77777777" w:rsidR="00B051D1" w:rsidRPr="00387ADD" w:rsidRDefault="00B051D1" w:rsidP="00B051D1">
      <w:pPr>
        <w:pStyle w:val="Kop4"/>
        <w:rPr>
          <w:i/>
          <w:iCs/>
        </w:rPr>
      </w:pPr>
      <w:r w:rsidRPr="00387ADD">
        <w:rPr>
          <w:i/>
          <w:iCs/>
        </w:rPr>
        <w:t>Bluetooth muis koppelen</w:t>
      </w:r>
    </w:p>
    <w:p w14:paraId="213D53A3" w14:textId="77777777" w:rsidR="00B051D1" w:rsidRPr="003C39D1" w:rsidRDefault="00B051D1" w:rsidP="00B051D1">
      <w:r w:rsidRPr="003C39D1">
        <w:t xml:space="preserve">Schakel </w:t>
      </w:r>
      <w:proofErr w:type="spellStart"/>
      <w:r w:rsidRPr="003C39D1">
        <w:t>Bleutooth</w:t>
      </w:r>
      <w:proofErr w:type="spellEnd"/>
      <w:r w:rsidRPr="003C39D1">
        <w:t xml:space="preserve"> in via Instellingen &gt; Verbonden apparaten &gt; </w:t>
      </w:r>
      <w:proofErr w:type="spellStart"/>
      <w:r w:rsidRPr="003C39D1">
        <w:t>Verbindsvoorkeuren</w:t>
      </w:r>
      <w:proofErr w:type="spellEnd"/>
      <w:r w:rsidRPr="003C39D1">
        <w:t xml:space="preserve"> &gt; Bluetooth &gt; Bluetooth gebruiken AAN of </w:t>
      </w:r>
      <w:proofErr w:type="spellStart"/>
      <w:r w:rsidRPr="003C39D1">
        <w:t>TalkBack</w:t>
      </w:r>
      <w:proofErr w:type="spellEnd"/>
      <w:r w:rsidRPr="003C39D1">
        <w:t>: “Bluetooth aan”.</w:t>
      </w:r>
    </w:p>
    <w:p w14:paraId="48BE56D3" w14:textId="77777777" w:rsidR="00B051D1" w:rsidRDefault="00B051D1">
      <w:pPr>
        <w:pStyle w:val="Lijstnummering"/>
        <w:numPr>
          <w:ilvl w:val="0"/>
          <w:numId w:val="17"/>
        </w:numPr>
        <w:tabs>
          <w:tab w:val="num" w:pos="360"/>
        </w:tabs>
        <w:spacing w:after="200" w:line="276" w:lineRule="auto"/>
        <w:ind w:right="0"/>
        <w:contextualSpacing/>
        <w:jc w:val="left"/>
      </w:pPr>
      <w:r w:rsidRPr="00FA11FA">
        <w:t>Zet de muis in koppelmodus.</w:t>
      </w:r>
    </w:p>
    <w:p w14:paraId="4915C8D9" w14:textId="77777777" w:rsidR="00B051D1" w:rsidRPr="00365FA5" w:rsidRDefault="00B051D1">
      <w:pPr>
        <w:pStyle w:val="Lijstnummering"/>
        <w:numPr>
          <w:ilvl w:val="0"/>
          <w:numId w:val="17"/>
        </w:numPr>
        <w:tabs>
          <w:tab w:val="num" w:pos="360"/>
        </w:tabs>
        <w:spacing w:after="200" w:line="276" w:lineRule="auto"/>
        <w:ind w:right="0"/>
        <w:contextualSpacing/>
        <w:jc w:val="left"/>
      </w:pPr>
      <w:r>
        <w:t xml:space="preserve">Ga naar </w:t>
      </w:r>
      <w:r w:rsidRPr="00FA11FA">
        <w:t>Instellingen</w:t>
      </w:r>
      <w:r>
        <w:t xml:space="preserve"> &gt; Verbonden apparaten &gt; Nieuw apparaat koppelen &gt; selecteer hier de muis</w:t>
      </w:r>
    </w:p>
    <w:p w14:paraId="63C711C2" w14:textId="77777777" w:rsidR="00B051D1" w:rsidRPr="00387ADD" w:rsidRDefault="00B051D1" w:rsidP="00B051D1">
      <w:pPr>
        <w:pStyle w:val="Kop4"/>
        <w:rPr>
          <w:i/>
          <w:iCs/>
        </w:rPr>
      </w:pPr>
      <w:r w:rsidRPr="00387ADD">
        <w:rPr>
          <w:i/>
          <w:iCs/>
        </w:rPr>
        <w:t>Aanbevolen instellingen</w:t>
      </w:r>
    </w:p>
    <w:p w14:paraId="67013304" w14:textId="77777777" w:rsidR="00B051D1" w:rsidRDefault="00B051D1" w:rsidP="00B051D1">
      <w:pPr>
        <w:pStyle w:val="Kop5"/>
      </w:pPr>
      <w:r>
        <w:t>Zichtbaarheid muis</w:t>
      </w:r>
    </w:p>
    <w:p w14:paraId="340EFDBD" w14:textId="77777777" w:rsidR="00B051D1" w:rsidRDefault="00B051D1" w:rsidP="00B051D1">
      <w:r>
        <w:t xml:space="preserve">Pas de kleur en randbreedte aan via Instellingen &gt; Systeem &gt; Muis &gt; Toegankelijkheid van cursor en </w:t>
      </w:r>
      <w:proofErr w:type="spellStart"/>
      <w:r>
        <w:t>touchpad</w:t>
      </w:r>
      <w:proofErr w:type="spellEnd"/>
      <w:r>
        <w:t xml:space="preserve"> &gt; Kleur van cursor &gt; Kleur van aanwijzer + Streekkleur voor aanwijzer</w:t>
      </w:r>
    </w:p>
    <w:p w14:paraId="3E291AF8" w14:textId="77777777" w:rsidR="00B051D1" w:rsidRDefault="00B051D1" w:rsidP="00B051D1">
      <w:r>
        <w:t xml:space="preserve">Pas de grootte aan via Instellingen &gt; Systeem &gt; Muis &gt; Toegankelijkheid van cursor en </w:t>
      </w:r>
      <w:proofErr w:type="spellStart"/>
      <w:r>
        <w:t>touchpad</w:t>
      </w:r>
      <w:proofErr w:type="spellEnd"/>
      <w:r>
        <w:t xml:space="preserve"> &gt; Grootte van cursor &gt; Schuifbalk VERSCHUIVEN.</w:t>
      </w:r>
    </w:p>
    <w:p w14:paraId="49FC77BB" w14:textId="77777777" w:rsidR="00B051D1" w:rsidRDefault="00B051D1" w:rsidP="00B051D1">
      <w:pPr>
        <w:pStyle w:val="Kop5"/>
      </w:pPr>
      <w:r>
        <w:t>Vergroting</w:t>
      </w:r>
    </w:p>
    <w:p w14:paraId="758A2064" w14:textId="77777777" w:rsidR="00B051D1" w:rsidRDefault="00B051D1" w:rsidP="00B051D1">
      <w:r>
        <w:t>Schakel Zoomen in via Instellingen &gt; Toegankelijkheid &gt; Vergroting &gt; Snelkoppeling voor vergroting AAN</w:t>
      </w:r>
    </w:p>
    <w:p w14:paraId="4F0985E7" w14:textId="77777777" w:rsidR="00B051D1" w:rsidRDefault="00B051D1" w:rsidP="00B051D1">
      <w:r>
        <w:t>Ga hierna in Snelkoppeling voor vergroting &gt; Tik 3 keer</w:t>
      </w:r>
    </w:p>
    <w:p w14:paraId="3B62C636" w14:textId="77777777" w:rsidR="00B051D1" w:rsidRDefault="00B051D1" w:rsidP="00B051D1">
      <w:r>
        <w:t>Daarna Instellingen &gt; Toegankelijkheid &gt; Vergroting &gt; Type vergroting &gt; Volledig scherm vergroten</w:t>
      </w:r>
    </w:p>
    <w:p w14:paraId="575AD08B" w14:textId="77777777" w:rsidR="00B051D1" w:rsidRPr="00123E6B" w:rsidRDefault="00B051D1" w:rsidP="00B051D1">
      <w:r>
        <w:t>De vergroting wordt ingesteld door op het scherm van de telefoon of tablet 3x kort achter elkaar te tikken. De vergroting instellen kan eenvoudig bij gebruik van een toetsenbord.</w:t>
      </w:r>
    </w:p>
    <w:p w14:paraId="51FF56E9" w14:textId="77777777" w:rsidR="00B051D1" w:rsidRDefault="00B051D1" w:rsidP="00B051D1"/>
    <w:p w14:paraId="4BB6107F" w14:textId="77777777" w:rsidR="00B051D1" w:rsidRDefault="00B051D1" w:rsidP="00B051D1">
      <w:pPr>
        <w:pStyle w:val="Kop5"/>
      </w:pPr>
      <w:r>
        <w:lastRenderedPageBreak/>
        <w:t>Lezen onder de muis</w:t>
      </w:r>
    </w:p>
    <w:p w14:paraId="22A3A889" w14:textId="77777777" w:rsidR="00B051D1" w:rsidRDefault="00B051D1" w:rsidP="00B051D1">
      <w:r>
        <w:t xml:space="preserve">Schakel </w:t>
      </w:r>
      <w:proofErr w:type="spellStart"/>
      <w:r>
        <w:t>TalkBack</w:t>
      </w:r>
      <w:proofErr w:type="spellEnd"/>
      <w:r>
        <w:t xml:space="preserve"> in via Instellingen &gt; Toegankelijkheid &gt; </w:t>
      </w:r>
      <w:proofErr w:type="spellStart"/>
      <w:r>
        <w:t>TalkBack</w:t>
      </w:r>
      <w:proofErr w:type="spellEnd"/>
      <w:r>
        <w:t xml:space="preserve"> &gt; </w:t>
      </w:r>
      <w:proofErr w:type="spellStart"/>
      <w:r>
        <w:t>TalkBack</w:t>
      </w:r>
      <w:proofErr w:type="spellEnd"/>
      <w:r>
        <w:t xml:space="preserve"> AAN of Gemini: “</w:t>
      </w:r>
      <w:proofErr w:type="spellStart"/>
      <w:r>
        <w:t>TalkBack</w:t>
      </w:r>
      <w:proofErr w:type="spellEnd"/>
      <w:r>
        <w:t xml:space="preserve"> aan”.</w:t>
      </w:r>
    </w:p>
    <w:p w14:paraId="7B8565C9" w14:textId="77777777" w:rsidR="00B051D1" w:rsidRDefault="00B051D1" w:rsidP="00B051D1">
      <w:r>
        <w:t xml:space="preserve">Bij het bewegen van de muis wordt de </w:t>
      </w:r>
      <w:proofErr w:type="spellStart"/>
      <w:r>
        <w:t>TalkBack</w:t>
      </w:r>
      <w:proofErr w:type="spellEnd"/>
      <w:r>
        <w:t xml:space="preserve"> cursor verplaats met de muis. Het geluid bij het verplaatsen van de cursor wordt uitgeschakeld bij Instellingen &gt; Toegankelijkheid &gt; </w:t>
      </w:r>
      <w:proofErr w:type="spellStart"/>
      <w:r>
        <w:t>TalkBack</w:t>
      </w:r>
      <w:proofErr w:type="spellEnd"/>
      <w:r>
        <w:t xml:space="preserve"> &gt; Instellingen &gt; Geluid en Trillen &gt; Geluidsfeedback UIT.</w:t>
      </w:r>
    </w:p>
    <w:p w14:paraId="479EBDF0" w14:textId="77777777" w:rsidR="00B051D1" w:rsidRDefault="00B051D1" w:rsidP="00B051D1">
      <w:pPr>
        <w:pStyle w:val="Kop5"/>
      </w:pPr>
      <w:r>
        <w:t>Scherm lezen</w:t>
      </w:r>
    </w:p>
    <w:p w14:paraId="2FE98C03" w14:textId="77777777" w:rsidR="00B051D1" w:rsidRPr="00E90D33" w:rsidRDefault="00B051D1" w:rsidP="00B051D1">
      <w:r>
        <w:t xml:space="preserve">Lees het scherm voor, vanaf waar de cursor staat, door met 2 vingers 3x kort achter elkaar op het scherm van de telefoon of tablet te tikken. Dit kan eenvoudiger in combinatie met een toetsenbord. </w:t>
      </w:r>
    </w:p>
    <w:p w14:paraId="2DAD112E" w14:textId="77777777" w:rsidR="00B051D1" w:rsidRPr="00FA11FA" w:rsidRDefault="00B051D1" w:rsidP="00B051D1">
      <w:pPr>
        <w:pStyle w:val="Kop3"/>
      </w:pPr>
      <w:r w:rsidRPr="00FA11FA">
        <w:t xml:space="preserve">Scenario 3 – </w:t>
      </w:r>
      <w:proofErr w:type="spellStart"/>
      <w:r w:rsidRPr="00FA11FA">
        <w:t>Gebruik</w:t>
      </w:r>
      <w:proofErr w:type="spellEnd"/>
      <w:r w:rsidRPr="00FA11FA">
        <w:t xml:space="preserve"> met Bluetooth-</w:t>
      </w:r>
      <w:proofErr w:type="spellStart"/>
      <w:r w:rsidRPr="00FA11FA">
        <w:t>muis</w:t>
      </w:r>
      <w:proofErr w:type="spellEnd"/>
      <w:r w:rsidRPr="00FA11FA">
        <w:t xml:space="preserve"> en </w:t>
      </w:r>
      <w:proofErr w:type="spellStart"/>
      <w:r w:rsidRPr="00FA11FA">
        <w:t>toetsenbord</w:t>
      </w:r>
      <w:proofErr w:type="spellEnd"/>
    </w:p>
    <w:p w14:paraId="6378CD21" w14:textId="77777777" w:rsidR="00B051D1" w:rsidRDefault="00B051D1" w:rsidP="00B051D1">
      <w:r w:rsidRPr="00FA11FA">
        <w:t>Door een Bluetooth-toetsenbord toe te voegen wordt typen, voorlezen en zoomen eenvoudiger.</w:t>
      </w:r>
    </w:p>
    <w:p w14:paraId="2C624667" w14:textId="77777777" w:rsidR="00B051D1" w:rsidRPr="00387ADD" w:rsidRDefault="00B051D1" w:rsidP="00B051D1">
      <w:pPr>
        <w:pStyle w:val="Kop4"/>
        <w:rPr>
          <w:i/>
          <w:iCs/>
        </w:rPr>
      </w:pPr>
      <w:r w:rsidRPr="00387ADD">
        <w:rPr>
          <w:i/>
          <w:iCs/>
        </w:rPr>
        <w:t>Bluetooth muis en toetsenbord koppelen</w:t>
      </w:r>
    </w:p>
    <w:p w14:paraId="5133A7F9" w14:textId="77777777" w:rsidR="00B051D1" w:rsidRPr="003C39D1" w:rsidRDefault="00B051D1" w:rsidP="00B051D1">
      <w:r w:rsidRPr="003C39D1">
        <w:t xml:space="preserve">Schakel </w:t>
      </w:r>
      <w:proofErr w:type="spellStart"/>
      <w:r w:rsidRPr="003C39D1">
        <w:t>Bleutooth</w:t>
      </w:r>
      <w:proofErr w:type="spellEnd"/>
      <w:r w:rsidRPr="003C39D1">
        <w:t xml:space="preserve"> in via Instellingen &gt; Verbonden apparaten &gt; </w:t>
      </w:r>
      <w:proofErr w:type="spellStart"/>
      <w:r w:rsidRPr="003C39D1">
        <w:t>Verbindsvoorkeuren</w:t>
      </w:r>
      <w:proofErr w:type="spellEnd"/>
      <w:r w:rsidRPr="003C39D1">
        <w:t xml:space="preserve"> &gt; Bluetooth &gt; Bluetooth gebruiken AAN of </w:t>
      </w:r>
      <w:proofErr w:type="spellStart"/>
      <w:r w:rsidRPr="003C39D1">
        <w:t>TalkBack</w:t>
      </w:r>
      <w:proofErr w:type="spellEnd"/>
      <w:r w:rsidRPr="003C39D1">
        <w:t>: “Bluetooth aan”.</w:t>
      </w:r>
    </w:p>
    <w:p w14:paraId="45BFCB08" w14:textId="77777777" w:rsidR="00B051D1" w:rsidRDefault="00B051D1">
      <w:pPr>
        <w:pStyle w:val="Lijstnummering"/>
        <w:numPr>
          <w:ilvl w:val="0"/>
          <w:numId w:val="6"/>
        </w:numPr>
        <w:tabs>
          <w:tab w:val="num" w:pos="360"/>
        </w:tabs>
        <w:spacing w:after="200" w:line="276" w:lineRule="auto"/>
        <w:ind w:right="0"/>
        <w:contextualSpacing/>
        <w:jc w:val="left"/>
      </w:pPr>
      <w:r w:rsidRPr="00FA11FA">
        <w:t xml:space="preserve">Zet </w:t>
      </w:r>
      <w:r>
        <w:t>het</w:t>
      </w:r>
      <w:r w:rsidRPr="00FA11FA">
        <w:t xml:space="preserve"> </w:t>
      </w:r>
      <w:r>
        <w:t>toetsenbord</w:t>
      </w:r>
      <w:r w:rsidRPr="00FA11FA">
        <w:t xml:space="preserve"> in koppelmodus.</w:t>
      </w:r>
    </w:p>
    <w:p w14:paraId="69DCC7FF" w14:textId="77777777" w:rsidR="00B051D1" w:rsidRDefault="00B051D1">
      <w:pPr>
        <w:pStyle w:val="Lijstnummering"/>
        <w:numPr>
          <w:ilvl w:val="0"/>
          <w:numId w:val="6"/>
        </w:numPr>
        <w:tabs>
          <w:tab w:val="num" w:pos="360"/>
        </w:tabs>
        <w:spacing w:after="200" w:line="276" w:lineRule="auto"/>
        <w:ind w:right="0"/>
        <w:contextualSpacing/>
        <w:jc w:val="left"/>
      </w:pPr>
      <w:r>
        <w:t xml:space="preserve">Ga naar </w:t>
      </w:r>
      <w:r w:rsidRPr="00FA11FA">
        <w:t>Instellingen</w:t>
      </w:r>
      <w:r>
        <w:t xml:space="preserve"> &gt; Verbonden apparaten &gt; Nieuw apparaat koppelen &gt; selecteer hier het toetsenbord</w:t>
      </w:r>
    </w:p>
    <w:p w14:paraId="55F17686" w14:textId="77777777" w:rsidR="00B051D1" w:rsidRPr="00387ADD" w:rsidRDefault="00B051D1" w:rsidP="00B051D1">
      <w:pPr>
        <w:pStyle w:val="Kop4"/>
        <w:rPr>
          <w:i/>
          <w:iCs/>
        </w:rPr>
      </w:pPr>
      <w:r w:rsidRPr="00387ADD">
        <w:rPr>
          <w:i/>
          <w:iCs/>
        </w:rPr>
        <w:t>Aanbevolen instellingen</w:t>
      </w:r>
    </w:p>
    <w:p w14:paraId="2B5CDA4F" w14:textId="77777777" w:rsidR="00B051D1" w:rsidRDefault="00B051D1" w:rsidP="00B051D1">
      <w:pPr>
        <w:pStyle w:val="Kop5"/>
      </w:pPr>
      <w:r>
        <w:t>Zichtbaarheid muis</w:t>
      </w:r>
    </w:p>
    <w:p w14:paraId="242FC432" w14:textId="77777777" w:rsidR="00B051D1" w:rsidRDefault="00B051D1" w:rsidP="00B051D1">
      <w:r>
        <w:t xml:space="preserve">Pas de kleur en randbreedte aan via Instellingen &gt; Systeem &gt; Muis &gt; </w:t>
      </w:r>
      <w:r>
        <w:t xml:space="preserve">Toegankelijkheid van cursor en </w:t>
      </w:r>
      <w:proofErr w:type="spellStart"/>
      <w:r>
        <w:t>touchpad</w:t>
      </w:r>
      <w:proofErr w:type="spellEnd"/>
      <w:r>
        <w:t xml:space="preserve"> &gt; Kleur van cursor &gt; Kleur van aanwijzer + Streekkleur voor aanwijzer</w:t>
      </w:r>
    </w:p>
    <w:p w14:paraId="57866E2E" w14:textId="77777777" w:rsidR="00B051D1" w:rsidRDefault="00B051D1" w:rsidP="00B051D1">
      <w:r>
        <w:t xml:space="preserve">Pas de grootte aan via Instellingen &gt; Systeem &gt; Muis &gt; Toegankelijkheid van cursor en </w:t>
      </w:r>
      <w:proofErr w:type="spellStart"/>
      <w:r>
        <w:t>touchpad</w:t>
      </w:r>
      <w:proofErr w:type="spellEnd"/>
      <w:r>
        <w:t xml:space="preserve"> &gt; Grootte van cursor &gt; Schuifbalk VERSCHUIVEN.</w:t>
      </w:r>
    </w:p>
    <w:p w14:paraId="5B3DC781" w14:textId="77777777" w:rsidR="00B051D1" w:rsidRDefault="00B051D1" w:rsidP="00B051D1">
      <w:pPr>
        <w:pStyle w:val="Kop5"/>
      </w:pPr>
      <w:r>
        <w:t>Vergroting</w:t>
      </w:r>
    </w:p>
    <w:p w14:paraId="6C1B962C" w14:textId="77777777" w:rsidR="00B051D1" w:rsidRDefault="00B051D1" w:rsidP="00B051D1">
      <w:r>
        <w:t>Schakel Zoomen in via Instellingen &gt; Toegankelijkheid &gt; Vergroting &gt; Snelkoppeling voor vergroting AAN</w:t>
      </w:r>
    </w:p>
    <w:p w14:paraId="795D0EEA" w14:textId="77777777" w:rsidR="00B051D1" w:rsidRDefault="00B051D1" w:rsidP="00B051D1">
      <w:r>
        <w:t>Hierna in Snelkoppeling voor vergroting &gt; Tik 3 keer</w:t>
      </w:r>
    </w:p>
    <w:p w14:paraId="02122DCF" w14:textId="77777777" w:rsidR="00B051D1" w:rsidRDefault="00B051D1" w:rsidP="00B051D1">
      <w:r>
        <w:t>Daarna Instellingen &gt; Toegankelijkheid &gt; Vergroting &gt; Type vergroting &gt; Volledig scherm vergroten</w:t>
      </w:r>
    </w:p>
    <w:p w14:paraId="0E7408FD" w14:textId="77777777" w:rsidR="00B051D1" w:rsidRDefault="00B051D1" w:rsidP="00B051D1">
      <w:r>
        <w:t>De vergroting wordt aan- en uitgezet met de sneltoets op uw toetsenbord ALT + CMD (of Windows – toets) + M.</w:t>
      </w:r>
    </w:p>
    <w:p w14:paraId="14897A87" w14:textId="77777777" w:rsidR="00B051D1" w:rsidRPr="006128A6" w:rsidRDefault="00B051D1" w:rsidP="00B051D1">
      <w:r w:rsidRPr="006043BE">
        <w:t>Om te vergroten of te verkleinen, gebruikt u de sneltoets A</w:t>
      </w:r>
      <w:r>
        <w:t>LT</w:t>
      </w:r>
      <w:r w:rsidRPr="006043BE">
        <w:t xml:space="preserve"> </w:t>
      </w:r>
      <w:r>
        <w:t xml:space="preserve">+ </w:t>
      </w:r>
      <w:r w:rsidRPr="006043BE">
        <w:t>C</w:t>
      </w:r>
      <w:r>
        <w:t>MD</w:t>
      </w:r>
      <w:r w:rsidRPr="006043BE">
        <w:t xml:space="preserve"> (of de Windows-toets) en de </w:t>
      </w:r>
      <w:r>
        <w:t>PLUS (+)</w:t>
      </w:r>
      <w:r w:rsidRPr="006043BE">
        <w:t xml:space="preserve"> of </w:t>
      </w:r>
      <w:r>
        <w:t xml:space="preserve">MIN (-) </w:t>
      </w:r>
      <w:r w:rsidRPr="006043BE">
        <w:t>toets.</w:t>
      </w:r>
    </w:p>
    <w:p w14:paraId="792E4264" w14:textId="77777777" w:rsidR="00B051D1" w:rsidRDefault="00B051D1" w:rsidP="00B051D1">
      <w:pPr>
        <w:pStyle w:val="Kop5"/>
      </w:pPr>
      <w:r>
        <w:t>Lezen onder de muis</w:t>
      </w:r>
    </w:p>
    <w:p w14:paraId="7EB5DCC0" w14:textId="77777777" w:rsidR="00B051D1" w:rsidRDefault="00B051D1" w:rsidP="00B051D1">
      <w:r>
        <w:t xml:space="preserve">Schakel </w:t>
      </w:r>
      <w:proofErr w:type="spellStart"/>
      <w:r>
        <w:t>TalkBack</w:t>
      </w:r>
      <w:proofErr w:type="spellEnd"/>
      <w:r>
        <w:t xml:space="preserve"> in via Instellingen &gt; Toegankelijkheid &gt; </w:t>
      </w:r>
      <w:proofErr w:type="spellStart"/>
      <w:r>
        <w:t>TalkBack</w:t>
      </w:r>
      <w:proofErr w:type="spellEnd"/>
      <w:r>
        <w:t xml:space="preserve"> &gt; </w:t>
      </w:r>
      <w:proofErr w:type="spellStart"/>
      <w:r>
        <w:t>TalkBack</w:t>
      </w:r>
      <w:proofErr w:type="spellEnd"/>
      <w:r>
        <w:t xml:space="preserve"> AAN of Gemini: “</w:t>
      </w:r>
      <w:proofErr w:type="spellStart"/>
      <w:r>
        <w:t>TalkBack</w:t>
      </w:r>
      <w:proofErr w:type="spellEnd"/>
      <w:r>
        <w:t xml:space="preserve"> aan”.</w:t>
      </w:r>
      <w:proofErr w:type="spellStart"/>
      <w:r>
        <w:t>TalkBack</w:t>
      </w:r>
      <w:proofErr w:type="spellEnd"/>
    </w:p>
    <w:p w14:paraId="21E2BDA5" w14:textId="77777777" w:rsidR="00B051D1" w:rsidRDefault="00B051D1" w:rsidP="00B051D1">
      <w:r>
        <w:t xml:space="preserve">Bij het bewegen van de muis wordt de </w:t>
      </w:r>
      <w:proofErr w:type="spellStart"/>
      <w:r>
        <w:t>TalkBack</w:t>
      </w:r>
      <w:proofErr w:type="spellEnd"/>
      <w:r>
        <w:t xml:space="preserve"> cursor verplaats met de muis. Het geluid bij het verplaatsen van de cursor wordt uitgeschakeld bij Instellingen &gt; Toegankelijkheid &gt; </w:t>
      </w:r>
      <w:proofErr w:type="spellStart"/>
      <w:r>
        <w:t>TalkBack</w:t>
      </w:r>
      <w:proofErr w:type="spellEnd"/>
      <w:r>
        <w:t xml:space="preserve"> &gt; Instellingen &gt; Geluid en Trillen &gt; Geluidsfeedback UIT.</w:t>
      </w:r>
    </w:p>
    <w:p w14:paraId="12921B37" w14:textId="77777777" w:rsidR="00B051D1" w:rsidRDefault="00B051D1" w:rsidP="00B051D1">
      <w:pPr>
        <w:pStyle w:val="Kop5"/>
      </w:pPr>
      <w:r>
        <w:t>Scherm lezen</w:t>
      </w:r>
    </w:p>
    <w:p w14:paraId="0A2AD045" w14:textId="77777777" w:rsidR="00B051D1" w:rsidRDefault="00B051D1" w:rsidP="00B051D1">
      <w:r>
        <w:t>Lees voor vanaf de cursor: SHIFT + CTRL + ALT + ENTER</w:t>
      </w:r>
    </w:p>
    <w:p w14:paraId="27849EE4" w14:textId="77777777" w:rsidR="00B051D1" w:rsidRDefault="00B051D1" w:rsidP="00B051D1">
      <w:r>
        <w:t>Stop het voorlezen: CTRL</w:t>
      </w:r>
    </w:p>
    <w:p w14:paraId="25D050AB" w14:textId="77777777" w:rsidR="00B051D1" w:rsidRDefault="00B051D1" w:rsidP="00B051D1">
      <w:pPr>
        <w:rPr>
          <w:lang w:val="fr-BE"/>
        </w:rPr>
        <w:sectPr w:rsidR="00B051D1" w:rsidSect="00B051D1">
          <w:type w:val="continuous"/>
          <w:pgSz w:w="11907" w:h="16840" w:code="9"/>
          <w:pgMar w:top="1134" w:right="1134" w:bottom="1134" w:left="1134" w:header="454" w:footer="454" w:gutter="0"/>
          <w:cols w:num="2" w:sep="1" w:space="720"/>
          <w:docGrid w:linePitch="299"/>
        </w:sectPr>
      </w:pPr>
    </w:p>
    <w:p w14:paraId="43B380AB" w14:textId="77777777" w:rsidR="00B051D1" w:rsidRPr="00E4661B" w:rsidRDefault="00B051D1" w:rsidP="00B051D1">
      <w:pPr>
        <w:rPr>
          <w:lang w:val="fr-BE"/>
        </w:rPr>
      </w:pPr>
    </w:p>
    <w:p w14:paraId="62679546" w14:textId="77777777" w:rsidR="00942FB6" w:rsidRDefault="00942FB6" w:rsidP="00387ADD">
      <w:pPr>
        <w:rPr>
          <w:lang w:val="fr-BE"/>
        </w:rPr>
      </w:pPr>
    </w:p>
    <w:p w14:paraId="5C4A496B" w14:textId="77777777" w:rsidR="00C826BE" w:rsidRDefault="00C826BE" w:rsidP="00387ADD">
      <w:pPr>
        <w:rPr>
          <w:lang w:val="fr-BE"/>
        </w:rPr>
      </w:pPr>
    </w:p>
    <w:p w14:paraId="02BE0A8D" w14:textId="77777777" w:rsidR="00C826BE" w:rsidRDefault="00C826BE" w:rsidP="00387ADD">
      <w:pPr>
        <w:rPr>
          <w:lang w:val="fr-BE"/>
        </w:rPr>
      </w:pPr>
    </w:p>
    <w:p w14:paraId="68FFA5FD" w14:textId="77777777" w:rsidR="00C826BE" w:rsidRDefault="00C826BE" w:rsidP="00387ADD">
      <w:pPr>
        <w:rPr>
          <w:lang w:val="fr-BE"/>
        </w:rPr>
      </w:pPr>
    </w:p>
    <w:p w14:paraId="5BD9CD45" w14:textId="6607756A" w:rsidR="00B36F70" w:rsidRDefault="00B36F70" w:rsidP="00B36F70">
      <w:pPr>
        <w:pStyle w:val="Kop3"/>
        <w:rPr>
          <w:i/>
          <w:iCs/>
          <w:sz w:val="44"/>
          <w:szCs w:val="44"/>
        </w:rPr>
      </w:pPr>
      <w:bookmarkStart w:id="4" w:name="_Toc240546144"/>
      <w:proofErr w:type="spellStart"/>
      <w:r w:rsidRPr="00B36F70">
        <w:rPr>
          <w:i/>
          <w:iCs/>
          <w:sz w:val="44"/>
          <w:szCs w:val="44"/>
        </w:rPr>
        <w:lastRenderedPageBreak/>
        <w:t>Sneltoetsen</w:t>
      </w:r>
      <w:proofErr w:type="spellEnd"/>
      <w:r w:rsidRPr="00B36F70">
        <w:rPr>
          <w:i/>
          <w:iCs/>
          <w:sz w:val="44"/>
          <w:szCs w:val="44"/>
        </w:rPr>
        <w:t xml:space="preserve"> Android</w:t>
      </w:r>
      <w:bookmarkEnd w:id="4"/>
    </w:p>
    <w:p w14:paraId="75F130BF" w14:textId="77777777" w:rsidR="00B36F70" w:rsidRPr="00B36F70" w:rsidRDefault="00B36F70" w:rsidP="00B36F70">
      <w:pPr>
        <w:pStyle w:val="Plattetekst"/>
        <w:rPr>
          <w:lang w:val="fr-BE"/>
        </w:rPr>
      </w:pPr>
    </w:p>
    <w:tbl>
      <w:tblPr>
        <w:tblStyle w:val="Tabelraster"/>
        <w:tblW w:w="0" w:type="auto"/>
        <w:tblBorders>
          <w:top w:val="single" w:sz="2" w:space="0" w:color="auto"/>
          <w:left w:val="single" w:sz="2" w:space="0" w:color="auto"/>
          <w:bottom w:val="single" w:sz="2" w:space="0" w:color="auto"/>
          <w:right w:val="single" w:sz="2" w:space="0" w:color="auto"/>
          <w:insideH w:val="single" w:sz="18" w:space="0" w:color="auto"/>
        </w:tblBorders>
        <w:tblCellMar>
          <w:top w:w="113" w:type="dxa"/>
          <w:bottom w:w="113" w:type="dxa"/>
        </w:tblCellMar>
        <w:tblLook w:val="04A0" w:firstRow="1" w:lastRow="0" w:firstColumn="1" w:lastColumn="0" w:noHBand="0" w:noVBand="1"/>
      </w:tblPr>
      <w:tblGrid>
        <w:gridCol w:w="3023"/>
        <w:gridCol w:w="3311"/>
        <w:gridCol w:w="3295"/>
      </w:tblGrid>
      <w:tr w:rsidR="00B36F70" w:rsidRPr="00391DB0" w14:paraId="56A52311" w14:textId="77777777" w:rsidTr="00B36F70">
        <w:tc>
          <w:tcPr>
            <w:tcW w:w="3825" w:type="dxa"/>
            <w:tcBorders>
              <w:top w:val="single" w:sz="4" w:space="0" w:color="auto"/>
              <w:left w:val="single" w:sz="4" w:space="0" w:color="auto"/>
              <w:bottom w:val="single" w:sz="4" w:space="0" w:color="auto"/>
            </w:tcBorders>
          </w:tcPr>
          <w:p w14:paraId="4DA4BDD6" w14:textId="77777777" w:rsidR="00B36F70" w:rsidRPr="00B36F70" w:rsidRDefault="00B36F70" w:rsidP="00A2679F">
            <w:pPr>
              <w:rPr>
                <w:rFonts w:cs="Arial"/>
                <w:b/>
                <w:bCs/>
                <w:sz w:val="40"/>
                <w:szCs w:val="40"/>
              </w:rPr>
            </w:pPr>
            <w:r w:rsidRPr="00B36F70">
              <w:rPr>
                <w:rFonts w:cs="Arial"/>
                <w:b/>
                <w:bCs/>
                <w:sz w:val="40"/>
                <w:szCs w:val="40"/>
              </w:rPr>
              <w:t>Vergroting aan/uit</w:t>
            </w:r>
          </w:p>
        </w:tc>
        <w:tc>
          <w:tcPr>
            <w:tcW w:w="5386" w:type="dxa"/>
            <w:tcBorders>
              <w:top w:val="single" w:sz="4" w:space="0" w:color="auto"/>
              <w:bottom w:val="single" w:sz="4" w:space="0" w:color="auto"/>
            </w:tcBorders>
          </w:tcPr>
          <w:p w14:paraId="4413988D" w14:textId="77777777" w:rsidR="00B36F70" w:rsidRPr="00B36F70" w:rsidRDefault="00B36F70" w:rsidP="00A2679F">
            <w:pPr>
              <w:rPr>
                <w:rFonts w:cs="Arial"/>
                <w:b/>
                <w:bCs/>
                <w:sz w:val="40"/>
                <w:szCs w:val="40"/>
              </w:rPr>
            </w:pPr>
            <w:r w:rsidRPr="00B36F70">
              <w:rPr>
                <w:rFonts w:cs="Arial"/>
                <w:b/>
                <w:bCs/>
                <w:sz w:val="40"/>
                <w:szCs w:val="40"/>
              </w:rPr>
              <w:t>WIN + ALT + M</w:t>
            </w:r>
          </w:p>
        </w:tc>
        <w:tc>
          <w:tcPr>
            <w:tcW w:w="5355" w:type="dxa"/>
            <w:tcBorders>
              <w:top w:val="single" w:sz="4" w:space="0" w:color="auto"/>
              <w:bottom w:val="single" w:sz="4" w:space="0" w:color="auto"/>
              <w:right w:val="single" w:sz="4" w:space="0" w:color="auto"/>
            </w:tcBorders>
          </w:tcPr>
          <w:p w14:paraId="3ED042F2" w14:textId="77777777" w:rsidR="00B36F70" w:rsidRPr="00B36F70" w:rsidRDefault="00B36F70" w:rsidP="00A2679F">
            <w:pPr>
              <w:rPr>
                <w:rFonts w:cs="Arial"/>
                <w:b/>
                <w:bCs/>
                <w:sz w:val="40"/>
                <w:szCs w:val="40"/>
              </w:rPr>
            </w:pPr>
            <w:r w:rsidRPr="00B36F70">
              <w:rPr>
                <w:rFonts w:cs="Arial"/>
                <w:b/>
                <w:bCs/>
                <w:sz w:val="40"/>
                <w:szCs w:val="40"/>
              </w:rPr>
              <w:t>ALT + CMD + M</w:t>
            </w:r>
          </w:p>
        </w:tc>
      </w:tr>
      <w:tr w:rsidR="00B36F70" w:rsidRPr="00391DB0" w14:paraId="232A62FC" w14:textId="77777777" w:rsidTr="00B36F70">
        <w:tc>
          <w:tcPr>
            <w:tcW w:w="3825" w:type="dxa"/>
            <w:tcBorders>
              <w:top w:val="single" w:sz="4" w:space="0" w:color="auto"/>
              <w:left w:val="single" w:sz="4" w:space="0" w:color="auto"/>
              <w:bottom w:val="single" w:sz="4" w:space="0" w:color="auto"/>
            </w:tcBorders>
          </w:tcPr>
          <w:p w14:paraId="183F2542" w14:textId="77777777" w:rsidR="00B36F70" w:rsidRPr="00B36F70" w:rsidRDefault="00B36F70" w:rsidP="00A2679F">
            <w:pPr>
              <w:rPr>
                <w:rFonts w:cs="Arial"/>
                <w:b/>
                <w:bCs/>
                <w:sz w:val="40"/>
                <w:szCs w:val="40"/>
              </w:rPr>
            </w:pPr>
            <w:r w:rsidRPr="00B36F70">
              <w:rPr>
                <w:rFonts w:cs="Arial"/>
                <w:b/>
                <w:bCs/>
                <w:sz w:val="40"/>
                <w:szCs w:val="40"/>
              </w:rPr>
              <w:t>Vergroten</w:t>
            </w:r>
          </w:p>
        </w:tc>
        <w:tc>
          <w:tcPr>
            <w:tcW w:w="5386" w:type="dxa"/>
            <w:tcBorders>
              <w:top w:val="single" w:sz="4" w:space="0" w:color="auto"/>
              <w:bottom w:val="single" w:sz="4" w:space="0" w:color="auto"/>
            </w:tcBorders>
          </w:tcPr>
          <w:p w14:paraId="498525E6" w14:textId="77777777" w:rsidR="00B36F70" w:rsidRPr="00B36F70" w:rsidRDefault="00B36F70" w:rsidP="00A2679F">
            <w:pPr>
              <w:rPr>
                <w:rFonts w:cs="Arial"/>
                <w:b/>
                <w:bCs/>
                <w:sz w:val="40"/>
                <w:szCs w:val="40"/>
                <w:lang w:val="de-DE"/>
              </w:rPr>
            </w:pPr>
            <w:r w:rsidRPr="00B36F70">
              <w:rPr>
                <w:rFonts w:cs="Arial"/>
                <w:b/>
                <w:bCs/>
                <w:sz w:val="40"/>
                <w:szCs w:val="40"/>
                <w:lang w:val="de-DE"/>
              </w:rPr>
              <w:t>WIN + ALT + PLUS</w:t>
            </w:r>
          </w:p>
        </w:tc>
        <w:tc>
          <w:tcPr>
            <w:tcW w:w="5355" w:type="dxa"/>
            <w:tcBorders>
              <w:top w:val="single" w:sz="4" w:space="0" w:color="auto"/>
              <w:bottom w:val="single" w:sz="4" w:space="0" w:color="auto"/>
              <w:right w:val="single" w:sz="4" w:space="0" w:color="auto"/>
            </w:tcBorders>
          </w:tcPr>
          <w:p w14:paraId="140BC8FE" w14:textId="77777777" w:rsidR="00B36F70" w:rsidRPr="00B36F70" w:rsidRDefault="00B36F70" w:rsidP="00A2679F">
            <w:pPr>
              <w:rPr>
                <w:rFonts w:cs="Arial"/>
                <w:b/>
                <w:bCs/>
                <w:sz w:val="40"/>
                <w:szCs w:val="40"/>
                <w:lang w:val="de-DE"/>
              </w:rPr>
            </w:pPr>
            <w:r w:rsidRPr="00B36F70">
              <w:rPr>
                <w:rFonts w:cs="Arial"/>
                <w:b/>
                <w:bCs/>
                <w:sz w:val="40"/>
                <w:szCs w:val="40"/>
                <w:lang w:val="de-DE"/>
              </w:rPr>
              <w:t>ALT + CMD + PLUS</w:t>
            </w:r>
          </w:p>
        </w:tc>
      </w:tr>
      <w:tr w:rsidR="00B36F70" w:rsidRPr="00391DB0" w14:paraId="37CE1847" w14:textId="77777777" w:rsidTr="00B36F70">
        <w:tc>
          <w:tcPr>
            <w:tcW w:w="3825" w:type="dxa"/>
            <w:tcBorders>
              <w:top w:val="single" w:sz="4" w:space="0" w:color="auto"/>
              <w:left w:val="single" w:sz="4" w:space="0" w:color="auto"/>
              <w:bottom w:val="single" w:sz="4" w:space="0" w:color="auto"/>
            </w:tcBorders>
          </w:tcPr>
          <w:p w14:paraId="2C24258E" w14:textId="77777777" w:rsidR="00B36F70" w:rsidRPr="00B36F70" w:rsidRDefault="00B36F70" w:rsidP="00A2679F">
            <w:pPr>
              <w:rPr>
                <w:rFonts w:cs="Arial"/>
                <w:b/>
                <w:bCs/>
                <w:sz w:val="40"/>
                <w:szCs w:val="40"/>
              </w:rPr>
            </w:pPr>
            <w:r w:rsidRPr="00B36F70">
              <w:rPr>
                <w:rFonts w:cs="Arial"/>
                <w:b/>
                <w:bCs/>
                <w:sz w:val="40"/>
                <w:szCs w:val="40"/>
              </w:rPr>
              <w:t>Verkleinen</w:t>
            </w:r>
          </w:p>
        </w:tc>
        <w:tc>
          <w:tcPr>
            <w:tcW w:w="5386" w:type="dxa"/>
            <w:tcBorders>
              <w:top w:val="single" w:sz="4" w:space="0" w:color="auto"/>
              <w:bottom w:val="single" w:sz="4" w:space="0" w:color="auto"/>
            </w:tcBorders>
          </w:tcPr>
          <w:p w14:paraId="01C1816C" w14:textId="77777777" w:rsidR="00B36F70" w:rsidRPr="00B36F70" w:rsidRDefault="00B36F70" w:rsidP="00A2679F">
            <w:pPr>
              <w:rPr>
                <w:rFonts w:cs="Arial"/>
                <w:b/>
                <w:bCs/>
                <w:sz w:val="40"/>
                <w:szCs w:val="40"/>
                <w:lang w:val="de-DE"/>
              </w:rPr>
            </w:pPr>
            <w:r w:rsidRPr="00B36F70">
              <w:rPr>
                <w:rFonts w:cs="Arial"/>
                <w:b/>
                <w:bCs/>
                <w:sz w:val="40"/>
                <w:szCs w:val="40"/>
                <w:lang w:val="de-DE"/>
              </w:rPr>
              <w:t>WIN + ALT + MIN</w:t>
            </w:r>
          </w:p>
        </w:tc>
        <w:tc>
          <w:tcPr>
            <w:tcW w:w="5355" w:type="dxa"/>
            <w:tcBorders>
              <w:top w:val="single" w:sz="4" w:space="0" w:color="auto"/>
              <w:bottom w:val="single" w:sz="4" w:space="0" w:color="auto"/>
              <w:right w:val="single" w:sz="4" w:space="0" w:color="auto"/>
            </w:tcBorders>
          </w:tcPr>
          <w:p w14:paraId="778EAEA0" w14:textId="77777777" w:rsidR="00B36F70" w:rsidRPr="00B36F70" w:rsidRDefault="00B36F70" w:rsidP="00A2679F">
            <w:pPr>
              <w:rPr>
                <w:rFonts w:cs="Arial"/>
                <w:b/>
                <w:bCs/>
                <w:sz w:val="40"/>
                <w:szCs w:val="40"/>
                <w:lang w:val="de-DE"/>
              </w:rPr>
            </w:pPr>
            <w:r w:rsidRPr="00B36F70">
              <w:rPr>
                <w:rFonts w:cs="Arial"/>
                <w:b/>
                <w:bCs/>
                <w:sz w:val="40"/>
                <w:szCs w:val="40"/>
                <w:lang w:val="de-DE"/>
              </w:rPr>
              <w:t>ALT + CMD + MIN</w:t>
            </w:r>
          </w:p>
        </w:tc>
      </w:tr>
      <w:tr w:rsidR="00B36F70" w:rsidRPr="00391DB0" w14:paraId="61BE0047" w14:textId="77777777" w:rsidTr="00B36F70">
        <w:tc>
          <w:tcPr>
            <w:tcW w:w="3825" w:type="dxa"/>
            <w:tcBorders>
              <w:top w:val="single" w:sz="4" w:space="0" w:color="auto"/>
              <w:left w:val="single" w:sz="4" w:space="0" w:color="auto"/>
              <w:bottom w:val="single" w:sz="4" w:space="0" w:color="auto"/>
            </w:tcBorders>
          </w:tcPr>
          <w:p w14:paraId="788638C7" w14:textId="77777777" w:rsidR="00B36F70" w:rsidRPr="00B36F70" w:rsidRDefault="00B36F70" w:rsidP="00A2679F">
            <w:pPr>
              <w:rPr>
                <w:rFonts w:cs="Arial"/>
                <w:b/>
                <w:bCs/>
                <w:sz w:val="40"/>
                <w:szCs w:val="40"/>
              </w:rPr>
            </w:pPr>
            <w:r w:rsidRPr="00B36F70">
              <w:rPr>
                <w:rFonts w:cs="Arial"/>
                <w:b/>
                <w:bCs/>
                <w:sz w:val="40"/>
                <w:szCs w:val="40"/>
              </w:rPr>
              <w:t>Thuis</w:t>
            </w:r>
          </w:p>
        </w:tc>
        <w:tc>
          <w:tcPr>
            <w:tcW w:w="5386" w:type="dxa"/>
            <w:tcBorders>
              <w:top w:val="single" w:sz="4" w:space="0" w:color="auto"/>
              <w:bottom w:val="single" w:sz="4" w:space="0" w:color="auto"/>
            </w:tcBorders>
          </w:tcPr>
          <w:p w14:paraId="503D1417" w14:textId="77777777" w:rsidR="00B36F70" w:rsidRPr="00B36F70" w:rsidRDefault="00B36F70" w:rsidP="00A2679F">
            <w:pPr>
              <w:rPr>
                <w:rFonts w:cs="Arial"/>
                <w:b/>
                <w:bCs/>
                <w:sz w:val="40"/>
                <w:szCs w:val="40"/>
              </w:rPr>
            </w:pPr>
            <w:r w:rsidRPr="00B36F70">
              <w:rPr>
                <w:rFonts w:cs="Arial"/>
                <w:b/>
                <w:bCs/>
                <w:sz w:val="40"/>
                <w:szCs w:val="40"/>
              </w:rPr>
              <w:t>WIN + H</w:t>
            </w:r>
          </w:p>
        </w:tc>
        <w:tc>
          <w:tcPr>
            <w:tcW w:w="5355" w:type="dxa"/>
            <w:tcBorders>
              <w:top w:val="single" w:sz="4" w:space="0" w:color="auto"/>
              <w:bottom w:val="single" w:sz="4" w:space="0" w:color="auto"/>
              <w:right w:val="single" w:sz="4" w:space="0" w:color="auto"/>
            </w:tcBorders>
          </w:tcPr>
          <w:p w14:paraId="5238A27A" w14:textId="77777777" w:rsidR="00B36F70" w:rsidRPr="00B36F70" w:rsidRDefault="00B36F70" w:rsidP="00A2679F">
            <w:pPr>
              <w:rPr>
                <w:rFonts w:cs="Arial"/>
                <w:b/>
                <w:bCs/>
                <w:sz w:val="40"/>
                <w:szCs w:val="40"/>
              </w:rPr>
            </w:pPr>
            <w:r w:rsidRPr="00B36F70">
              <w:rPr>
                <w:rFonts w:cs="Arial"/>
                <w:b/>
                <w:bCs/>
                <w:sz w:val="40"/>
                <w:szCs w:val="40"/>
              </w:rPr>
              <w:t>CMD + H</w:t>
            </w:r>
          </w:p>
        </w:tc>
      </w:tr>
      <w:tr w:rsidR="00B36F70" w:rsidRPr="00391DB0" w14:paraId="23136B8E" w14:textId="77777777" w:rsidTr="00B36F70">
        <w:tc>
          <w:tcPr>
            <w:tcW w:w="3825" w:type="dxa"/>
            <w:tcBorders>
              <w:top w:val="single" w:sz="4" w:space="0" w:color="auto"/>
              <w:left w:val="single" w:sz="4" w:space="0" w:color="auto"/>
              <w:bottom w:val="single" w:sz="4" w:space="0" w:color="auto"/>
              <w:right w:val="single" w:sz="4" w:space="0" w:color="auto"/>
            </w:tcBorders>
          </w:tcPr>
          <w:p w14:paraId="511D9B74" w14:textId="77777777" w:rsidR="00B36F70" w:rsidRPr="00B36F70" w:rsidRDefault="00B36F70" w:rsidP="00A2679F">
            <w:pPr>
              <w:rPr>
                <w:rFonts w:cs="Arial"/>
                <w:b/>
                <w:bCs/>
                <w:sz w:val="40"/>
                <w:szCs w:val="40"/>
              </w:rPr>
            </w:pPr>
            <w:r w:rsidRPr="00B36F70">
              <w:rPr>
                <w:rFonts w:cs="Arial"/>
                <w:b/>
                <w:bCs/>
                <w:sz w:val="40"/>
                <w:szCs w:val="40"/>
              </w:rPr>
              <w:t>Terug</w:t>
            </w:r>
          </w:p>
        </w:tc>
        <w:tc>
          <w:tcPr>
            <w:tcW w:w="10741" w:type="dxa"/>
            <w:gridSpan w:val="2"/>
            <w:tcBorders>
              <w:top w:val="single" w:sz="4" w:space="0" w:color="auto"/>
              <w:left w:val="single" w:sz="4" w:space="0" w:color="auto"/>
              <w:bottom w:val="single" w:sz="4" w:space="0" w:color="auto"/>
              <w:right w:val="single" w:sz="4" w:space="0" w:color="auto"/>
            </w:tcBorders>
          </w:tcPr>
          <w:p w14:paraId="77E18E0C" w14:textId="77777777" w:rsidR="00B36F70" w:rsidRPr="00B36F70" w:rsidRDefault="00B36F70" w:rsidP="00A2679F">
            <w:pPr>
              <w:rPr>
                <w:rFonts w:cs="Arial"/>
                <w:b/>
                <w:bCs/>
                <w:sz w:val="40"/>
                <w:szCs w:val="40"/>
              </w:rPr>
            </w:pPr>
            <w:r w:rsidRPr="00B36F70">
              <w:rPr>
                <w:rFonts w:cs="Arial"/>
                <w:b/>
                <w:bCs/>
                <w:sz w:val="40"/>
                <w:szCs w:val="40"/>
              </w:rPr>
              <w:t>Extra muisknop vooraan</w:t>
            </w:r>
          </w:p>
        </w:tc>
      </w:tr>
      <w:tr w:rsidR="00B36F70" w:rsidRPr="00391DB0" w14:paraId="214AAAA3" w14:textId="77777777" w:rsidTr="00B36F70">
        <w:tc>
          <w:tcPr>
            <w:tcW w:w="3825" w:type="dxa"/>
            <w:tcBorders>
              <w:top w:val="single" w:sz="4" w:space="0" w:color="auto"/>
              <w:left w:val="single" w:sz="4" w:space="0" w:color="auto"/>
              <w:bottom w:val="single" w:sz="4" w:space="0" w:color="auto"/>
              <w:right w:val="single" w:sz="4" w:space="0" w:color="auto"/>
            </w:tcBorders>
          </w:tcPr>
          <w:p w14:paraId="3B11F08A" w14:textId="77777777" w:rsidR="00B36F70" w:rsidRPr="00B36F70" w:rsidRDefault="00B36F70" w:rsidP="00A2679F">
            <w:pPr>
              <w:rPr>
                <w:rFonts w:cs="Arial"/>
                <w:b/>
                <w:bCs/>
                <w:sz w:val="40"/>
                <w:szCs w:val="40"/>
              </w:rPr>
            </w:pPr>
            <w:r w:rsidRPr="00B36F70">
              <w:rPr>
                <w:rFonts w:cs="Arial"/>
                <w:b/>
                <w:bCs/>
                <w:sz w:val="40"/>
                <w:szCs w:val="40"/>
              </w:rPr>
              <w:t>Lees voor vanaf cursor</w:t>
            </w:r>
          </w:p>
        </w:tc>
        <w:tc>
          <w:tcPr>
            <w:tcW w:w="10741" w:type="dxa"/>
            <w:gridSpan w:val="2"/>
            <w:tcBorders>
              <w:top w:val="single" w:sz="4" w:space="0" w:color="auto"/>
              <w:left w:val="single" w:sz="4" w:space="0" w:color="auto"/>
              <w:bottom w:val="single" w:sz="4" w:space="0" w:color="auto"/>
              <w:right w:val="single" w:sz="4" w:space="0" w:color="auto"/>
            </w:tcBorders>
          </w:tcPr>
          <w:p w14:paraId="3A45C2B0" w14:textId="77777777" w:rsidR="00B36F70" w:rsidRPr="00B36F70" w:rsidRDefault="00B36F70" w:rsidP="00A2679F">
            <w:pPr>
              <w:rPr>
                <w:rFonts w:cs="Arial"/>
                <w:b/>
                <w:bCs/>
                <w:sz w:val="40"/>
                <w:szCs w:val="40"/>
              </w:rPr>
            </w:pPr>
            <w:r w:rsidRPr="00B36F70">
              <w:rPr>
                <w:rFonts w:cs="Arial"/>
                <w:b/>
                <w:bCs/>
                <w:sz w:val="40"/>
                <w:szCs w:val="40"/>
              </w:rPr>
              <w:t>SHIFT + CTRL + ALT + ENTER</w:t>
            </w:r>
          </w:p>
        </w:tc>
      </w:tr>
      <w:tr w:rsidR="00B36F70" w:rsidRPr="00391DB0" w14:paraId="47BCFDC0" w14:textId="77777777" w:rsidTr="00B36F70">
        <w:tc>
          <w:tcPr>
            <w:tcW w:w="3825" w:type="dxa"/>
            <w:tcBorders>
              <w:top w:val="single" w:sz="4" w:space="0" w:color="auto"/>
              <w:left w:val="single" w:sz="4" w:space="0" w:color="auto"/>
              <w:bottom w:val="single" w:sz="4" w:space="0" w:color="auto"/>
              <w:right w:val="single" w:sz="4" w:space="0" w:color="auto"/>
            </w:tcBorders>
          </w:tcPr>
          <w:p w14:paraId="4880FABE" w14:textId="77777777" w:rsidR="00B36F70" w:rsidRPr="00B36F70" w:rsidRDefault="00B36F70" w:rsidP="00A2679F">
            <w:pPr>
              <w:rPr>
                <w:rFonts w:cs="Arial"/>
                <w:b/>
                <w:bCs/>
                <w:sz w:val="40"/>
                <w:szCs w:val="40"/>
              </w:rPr>
            </w:pPr>
            <w:r w:rsidRPr="00B36F70">
              <w:rPr>
                <w:rFonts w:cs="Arial"/>
                <w:b/>
                <w:bCs/>
                <w:sz w:val="40"/>
                <w:szCs w:val="40"/>
              </w:rPr>
              <w:t>Stop lezen</w:t>
            </w:r>
          </w:p>
        </w:tc>
        <w:tc>
          <w:tcPr>
            <w:tcW w:w="10741" w:type="dxa"/>
            <w:gridSpan w:val="2"/>
            <w:tcBorders>
              <w:top w:val="single" w:sz="4" w:space="0" w:color="auto"/>
              <w:left w:val="single" w:sz="4" w:space="0" w:color="auto"/>
              <w:bottom w:val="single" w:sz="4" w:space="0" w:color="auto"/>
              <w:right w:val="single" w:sz="4" w:space="0" w:color="auto"/>
            </w:tcBorders>
          </w:tcPr>
          <w:p w14:paraId="17202876" w14:textId="77777777" w:rsidR="00B36F70" w:rsidRPr="00B36F70" w:rsidRDefault="00B36F70" w:rsidP="00A2679F">
            <w:pPr>
              <w:rPr>
                <w:rFonts w:cs="Arial"/>
                <w:b/>
                <w:bCs/>
                <w:sz w:val="40"/>
                <w:szCs w:val="40"/>
              </w:rPr>
            </w:pPr>
            <w:r w:rsidRPr="00B36F70">
              <w:rPr>
                <w:rFonts w:cs="Arial"/>
                <w:b/>
                <w:bCs/>
                <w:sz w:val="40"/>
                <w:szCs w:val="40"/>
              </w:rPr>
              <w:t>CTRL</w:t>
            </w:r>
          </w:p>
        </w:tc>
      </w:tr>
    </w:tbl>
    <w:p w14:paraId="1986D570" w14:textId="77777777" w:rsidR="00967640" w:rsidRDefault="00967640">
      <w:pPr>
        <w:spacing w:after="0"/>
        <w:rPr>
          <w:b/>
          <w:bCs/>
          <w:i/>
          <w:kern w:val="28"/>
          <w:sz w:val="48"/>
          <w:lang w:val="en-GB"/>
        </w:rPr>
      </w:pPr>
      <w:r>
        <w:rPr>
          <w:bCs/>
          <w:lang w:val="en-GB"/>
        </w:rPr>
        <w:br w:type="page"/>
      </w:r>
    </w:p>
    <w:p w14:paraId="706B710F" w14:textId="65AF84CF" w:rsidR="00145E8B" w:rsidRPr="00B04EF5" w:rsidRDefault="00145E8B" w:rsidP="00145E8B">
      <w:pPr>
        <w:pStyle w:val="Kop2"/>
        <w:rPr>
          <w:bCs/>
          <w:lang w:val="en-GB"/>
        </w:rPr>
      </w:pPr>
      <w:r w:rsidRPr="00B04EF5">
        <w:rPr>
          <w:bCs/>
          <w:lang w:val="en-GB"/>
        </w:rPr>
        <w:lastRenderedPageBreak/>
        <w:t>Phone and Tablet Connection – CONNECT (iPhone and iPad)</w:t>
      </w:r>
    </w:p>
    <w:p w14:paraId="64DD50C5" w14:textId="77777777" w:rsidR="00145E8B" w:rsidRDefault="00145E8B" w:rsidP="00145E8B">
      <w:pPr>
        <w:rPr>
          <w:lang w:val="en-GB"/>
        </w:rPr>
        <w:sectPr w:rsidR="00145E8B" w:rsidSect="00145E8B">
          <w:type w:val="continuous"/>
          <w:pgSz w:w="11907" w:h="16840" w:code="9"/>
          <w:pgMar w:top="1134" w:right="1134" w:bottom="1134" w:left="1134" w:header="454" w:footer="454" w:gutter="0"/>
          <w:cols w:space="720"/>
          <w:docGrid w:linePitch="299"/>
        </w:sectPr>
      </w:pPr>
    </w:p>
    <w:p w14:paraId="19708D61" w14:textId="77777777" w:rsidR="00145E8B" w:rsidRPr="00B04EF5" w:rsidRDefault="00145E8B" w:rsidP="00145E8B">
      <w:pPr>
        <w:rPr>
          <w:lang w:val="en-GB"/>
        </w:rPr>
      </w:pPr>
      <w:r w:rsidRPr="00B04EF5">
        <w:rPr>
          <w:lang w:val="en-GB"/>
        </w:rPr>
        <w:t>This chapter explains how to display the screen of a phone or tablet on a KOBA Vision video magnifier equipped with the Connect feature. It also explains how to control your phone or tablet.</w:t>
      </w:r>
    </w:p>
    <w:p w14:paraId="0DEC86BA" w14:textId="77777777" w:rsidR="00145E8B" w:rsidRPr="00D60A6D" w:rsidRDefault="00145E8B" w:rsidP="00145E8B">
      <w:pPr>
        <w:pStyle w:val="Kop3"/>
      </w:pPr>
      <w:proofErr w:type="spellStart"/>
      <w:r w:rsidRPr="00D60A6D">
        <w:t>Step</w:t>
      </w:r>
      <w:proofErr w:type="spellEnd"/>
      <w:r w:rsidRPr="00D60A6D">
        <w:t xml:space="preserve"> 1: </w:t>
      </w:r>
      <w:proofErr w:type="spellStart"/>
      <w:r w:rsidRPr="00D60A6D">
        <w:t>Connect</w:t>
      </w:r>
      <w:proofErr w:type="spellEnd"/>
    </w:p>
    <w:p w14:paraId="45F941CC" w14:textId="77777777" w:rsidR="00145E8B" w:rsidRDefault="00145E8B" w:rsidP="00145E8B">
      <w:pPr>
        <w:rPr>
          <w:lang w:val="en-GB"/>
        </w:rPr>
      </w:pPr>
      <w:r w:rsidRPr="00D60A6D">
        <w:rPr>
          <w:lang w:val="en-GB"/>
        </w:rPr>
        <w:t>To display the image from a phone or tablet on the large screen of the video magnifier, simply connect the phone or tablet to a KOBA Vision video magnifier using a USB-C cable. The USB-C port is located on the right side of the control panel beneath the screen. Connect it to your phone or tablet.</w:t>
      </w:r>
    </w:p>
    <w:p w14:paraId="065DF9BE" w14:textId="77777777" w:rsidR="00145E8B" w:rsidRPr="00D60A6D" w:rsidRDefault="00145E8B" w:rsidP="00145E8B">
      <w:pPr>
        <w:rPr>
          <w:lang w:val="en-GB"/>
        </w:rPr>
      </w:pPr>
      <w:r>
        <w:rPr>
          <w:noProof/>
        </w:rPr>
        <w:drawing>
          <wp:inline distT="0" distB="0" distL="0" distR="0" wp14:anchorId="31FA42FF" wp14:editId="68E9077A">
            <wp:extent cx="2880360" cy="860108"/>
            <wp:effectExtent l="0" t="0" r="0" b="0"/>
            <wp:docPr id="13219105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860108"/>
                    </a:xfrm>
                    <a:prstGeom prst="rect">
                      <a:avLst/>
                    </a:prstGeom>
                    <a:noFill/>
                    <a:ln>
                      <a:noFill/>
                    </a:ln>
                  </pic:spPr>
                </pic:pic>
              </a:graphicData>
            </a:graphic>
          </wp:inline>
        </w:drawing>
      </w:r>
    </w:p>
    <w:p w14:paraId="5E429E33" w14:textId="77777777" w:rsidR="00145E8B" w:rsidRDefault="00145E8B" w:rsidP="00145E8B">
      <w:pPr>
        <w:rPr>
          <w:lang w:val="en-GB"/>
        </w:rPr>
      </w:pPr>
      <w:r w:rsidRPr="00D60A6D">
        <w:rPr>
          <w:lang w:val="en-GB"/>
        </w:rPr>
        <w:t>Unlock the phone. Allow the USB connection if prompted. (Only required when advanced privacy settings are enabled.)</w:t>
      </w:r>
    </w:p>
    <w:p w14:paraId="3CBC02DD" w14:textId="77777777" w:rsidR="00145E8B" w:rsidRPr="00D60A6D" w:rsidRDefault="00145E8B" w:rsidP="00145E8B">
      <w:pPr>
        <w:rPr>
          <w:lang w:val="en-GB"/>
        </w:rPr>
      </w:pPr>
      <w:r>
        <w:rPr>
          <w:noProof/>
        </w:rPr>
        <w:drawing>
          <wp:inline distT="0" distB="0" distL="0" distR="0" wp14:anchorId="4ED0C12A" wp14:editId="7DBAF705">
            <wp:extent cx="2880000" cy="2260139"/>
            <wp:effectExtent l="0" t="0" r="0" b="6985"/>
            <wp:docPr id="188460415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80000" cy="2260139"/>
                    </a:xfrm>
                    <a:prstGeom prst="rect">
                      <a:avLst/>
                    </a:prstGeom>
                    <a:noFill/>
                    <a:ln>
                      <a:noFill/>
                    </a:ln>
                  </pic:spPr>
                </pic:pic>
              </a:graphicData>
            </a:graphic>
          </wp:inline>
        </w:drawing>
      </w:r>
    </w:p>
    <w:p w14:paraId="5407159D" w14:textId="77777777" w:rsidR="006B3123" w:rsidRDefault="00145E8B" w:rsidP="00145E8B">
      <w:pPr>
        <w:rPr>
          <w:lang w:val="en-GB"/>
        </w:rPr>
      </w:pPr>
      <w:r w:rsidRPr="00D60A6D">
        <w:rPr>
          <w:lang w:val="en-GB"/>
        </w:rPr>
        <w:t>When connecting for the first time, the video magnifier must be marked as a trusted device.</w:t>
      </w:r>
    </w:p>
    <w:p w14:paraId="25579050" w14:textId="1C5A6CA7" w:rsidR="006B3123" w:rsidRDefault="00145E8B" w:rsidP="00145E8B">
      <w:pPr>
        <w:rPr>
          <w:lang w:val="en-GB"/>
        </w:rPr>
      </w:pPr>
      <w:r w:rsidRPr="00D60A6D">
        <w:rPr>
          <w:lang w:val="en-GB"/>
        </w:rPr>
        <w:t>Trust the computer (video magnifier).</w:t>
      </w:r>
    </w:p>
    <w:p w14:paraId="13C6A730" w14:textId="2B480928" w:rsidR="00145E8B" w:rsidRPr="00D60A6D" w:rsidRDefault="00145E8B" w:rsidP="00145E8B">
      <w:pPr>
        <w:rPr>
          <w:lang w:val="en-GB"/>
        </w:rPr>
      </w:pPr>
      <w:r>
        <w:rPr>
          <w:noProof/>
          <w:lang w:val="en-GB"/>
        </w:rPr>
        <w:drawing>
          <wp:inline distT="0" distB="0" distL="0" distR="0" wp14:anchorId="498B37DF" wp14:editId="32DF0AE8">
            <wp:extent cx="2880000" cy="1964497"/>
            <wp:effectExtent l="0" t="0" r="0" b="0"/>
            <wp:docPr id="617875074"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80000" cy="1964497"/>
                    </a:xfrm>
                    <a:prstGeom prst="rect">
                      <a:avLst/>
                    </a:prstGeom>
                    <a:noFill/>
                    <a:ln>
                      <a:noFill/>
                    </a:ln>
                  </pic:spPr>
                </pic:pic>
              </a:graphicData>
            </a:graphic>
          </wp:inline>
        </w:drawing>
      </w:r>
    </w:p>
    <w:p w14:paraId="47089A2E" w14:textId="77777777" w:rsidR="00145E8B" w:rsidRPr="00D60A6D" w:rsidRDefault="00145E8B" w:rsidP="00145E8B">
      <w:pPr>
        <w:pStyle w:val="Kop3"/>
      </w:pPr>
      <w:proofErr w:type="spellStart"/>
      <w:r w:rsidRPr="00D60A6D">
        <w:t>Step</w:t>
      </w:r>
      <w:proofErr w:type="spellEnd"/>
      <w:r w:rsidRPr="00D60A6D">
        <w:t xml:space="preserve"> 2: Display the Image</w:t>
      </w:r>
    </w:p>
    <w:p w14:paraId="300FA3F7" w14:textId="77777777" w:rsidR="00145E8B" w:rsidRPr="00D60A6D" w:rsidRDefault="00145E8B" w:rsidP="00145E8B">
      <w:pPr>
        <w:rPr>
          <w:lang w:val="en-GB"/>
        </w:rPr>
      </w:pPr>
      <w:r w:rsidRPr="00D60A6D">
        <w:rPr>
          <w:lang w:val="en-GB"/>
        </w:rPr>
        <w:t>There are two methods to display your phone or tablet on the magnifier screen:</w:t>
      </w:r>
    </w:p>
    <w:p w14:paraId="1FD0DBE0" w14:textId="77777777" w:rsidR="00E52E83" w:rsidRPr="00E52E83" w:rsidRDefault="00E52E83" w:rsidP="00E52E83">
      <w:pPr>
        <w:pStyle w:val="Kop4"/>
        <w:rPr>
          <w:spacing w:val="-5"/>
          <w:sz w:val="22"/>
          <w:szCs w:val="22"/>
        </w:rPr>
      </w:pPr>
      <w:r w:rsidRPr="00E52E83">
        <w:rPr>
          <w:spacing w:val="-5"/>
          <w:sz w:val="22"/>
          <w:szCs w:val="22"/>
        </w:rPr>
        <w:t xml:space="preserve">Connect </w:t>
      </w:r>
      <w:proofErr w:type="spellStart"/>
      <w:r w:rsidRPr="00E52E83">
        <w:rPr>
          <w:spacing w:val="-5"/>
          <w:sz w:val="22"/>
          <w:szCs w:val="22"/>
        </w:rPr>
        <w:t>the</w:t>
      </w:r>
      <w:proofErr w:type="spellEnd"/>
      <w:r w:rsidRPr="00E52E83">
        <w:rPr>
          <w:spacing w:val="-5"/>
          <w:sz w:val="22"/>
          <w:szCs w:val="22"/>
        </w:rPr>
        <w:t xml:space="preserve"> USB-C </w:t>
      </w:r>
      <w:proofErr w:type="spellStart"/>
      <w:r w:rsidRPr="00E52E83">
        <w:rPr>
          <w:spacing w:val="-5"/>
          <w:sz w:val="22"/>
          <w:szCs w:val="22"/>
        </w:rPr>
        <w:t>cable</w:t>
      </w:r>
      <w:proofErr w:type="spellEnd"/>
      <w:r w:rsidRPr="00E52E83">
        <w:rPr>
          <w:spacing w:val="-5"/>
          <w:sz w:val="22"/>
          <w:szCs w:val="22"/>
        </w:rPr>
        <w:t>.</w:t>
      </w:r>
    </w:p>
    <w:p w14:paraId="2A8FE550" w14:textId="77777777" w:rsidR="00E52E83" w:rsidRPr="00E52E83" w:rsidRDefault="00E52E83" w:rsidP="00E52E83">
      <w:pPr>
        <w:pStyle w:val="Kop4"/>
        <w:numPr>
          <w:ilvl w:val="0"/>
          <w:numId w:val="34"/>
        </w:numPr>
        <w:rPr>
          <w:spacing w:val="-5"/>
          <w:sz w:val="22"/>
          <w:szCs w:val="22"/>
        </w:rPr>
      </w:pPr>
      <w:r w:rsidRPr="00E52E83">
        <w:rPr>
          <w:b/>
          <w:bCs/>
          <w:spacing w:val="-5"/>
          <w:sz w:val="22"/>
          <w:szCs w:val="22"/>
        </w:rPr>
        <w:t>Press</w:t>
      </w:r>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PC button </w:t>
      </w:r>
      <w:r w:rsidRPr="00E52E83">
        <w:rPr>
          <w:b/>
          <w:bCs/>
          <w:spacing w:val="-5"/>
          <w:sz w:val="22"/>
          <w:szCs w:val="22"/>
        </w:rPr>
        <w:t>(button 2)</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t>Vocatex</w:t>
      </w:r>
      <w:proofErr w:type="spellEnd"/>
      <w:r w:rsidRPr="00E52E83">
        <w:rPr>
          <w:spacing w:val="-5"/>
          <w:sz w:val="22"/>
          <w:szCs w:val="22"/>
        </w:rPr>
        <w:t xml:space="preserve"> Plus </w:t>
      </w:r>
      <w:proofErr w:type="spellStart"/>
      <w:r w:rsidRPr="00E52E83">
        <w:rPr>
          <w:spacing w:val="-5"/>
          <w:sz w:val="22"/>
          <w:szCs w:val="22"/>
        </w:rPr>
        <w:t>and</w:t>
      </w:r>
      <w:proofErr w:type="spellEnd"/>
      <w:r w:rsidRPr="00E52E83">
        <w:rPr>
          <w:spacing w:val="-5"/>
          <w:sz w:val="22"/>
          <w:szCs w:val="22"/>
        </w:rPr>
        <w:t xml:space="preserve"> </w:t>
      </w:r>
      <w:proofErr w:type="spellStart"/>
      <w:r w:rsidRPr="00E52E83">
        <w:rPr>
          <w:spacing w:val="-5"/>
          <w:sz w:val="22"/>
          <w:szCs w:val="22"/>
        </w:rPr>
        <w:t>Quartz</w:t>
      </w:r>
      <w:proofErr w:type="spellEnd"/>
      <w:r w:rsidRPr="00E52E83">
        <w:rPr>
          <w:spacing w:val="-5"/>
          <w:sz w:val="22"/>
          <w:szCs w:val="22"/>
        </w:rPr>
        <w:t xml:space="preserve">, or </w:t>
      </w:r>
      <w:proofErr w:type="spellStart"/>
      <w:r w:rsidRPr="00E52E83">
        <w:rPr>
          <w:spacing w:val="-5"/>
          <w:sz w:val="22"/>
          <w:szCs w:val="22"/>
        </w:rPr>
        <w:t>the</w:t>
      </w:r>
      <w:proofErr w:type="spellEnd"/>
      <w:r w:rsidRPr="00E52E83">
        <w:rPr>
          <w:spacing w:val="-5"/>
          <w:sz w:val="22"/>
          <w:szCs w:val="22"/>
        </w:rPr>
        <w:t xml:space="preserve"> large </w:t>
      </w:r>
      <w:proofErr w:type="spellStart"/>
      <w:r w:rsidRPr="00E52E83">
        <w:rPr>
          <w:spacing w:val="-5"/>
          <w:sz w:val="22"/>
          <w:szCs w:val="22"/>
        </w:rPr>
        <w:t>central</w:t>
      </w:r>
      <w:proofErr w:type="spellEnd"/>
      <w:r w:rsidRPr="00E52E83">
        <w:rPr>
          <w:spacing w:val="-5"/>
          <w:sz w:val="22"/>
          <w:szCs w:val="22"/>
        </w:rPr>
        <w:t xml:space="preserve"> </w:t>
      </w:r>
      <w:proofErr w:type="spellStart"/>
      <w:r w:rsidRPr="00E52E83">
        <w:rPr>
          <w:spacing w:val="-5"/>
          <w:sz w:val="22"/>
          <w:szCs w:val="22"/>
        </w:rPr>
        <w:t>magnification</w:t>
      </w:r>
      <w:proofErr w:type="spellEnd"/>
      <w:r w:rsidRPr="00E52E83">
        <w:rPr>
          <w:spacing w:val="-5"/>
          <w:sz w:val="22"/>
          <w:szCs w:val="22"/>
        </w:rPr>
        <w:t xml:space="preserve"> </w:t>
      </w:r>
      <w:proofErr w:type="spellStart"/>
      <w:r w:rsidRPr="00E52E83">
        <w:rPr>
          <w:spacing w:val="-5"/>
          <w:sz w:val="22"/>
          <w:szCs w:val="22"/>
        </w:rPr>
        <w:t>knob</w:t>
      </w:r>
      <w:proofErr w:type="spellEnd"/>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control panel </w:t>
      </w:r>
      <w:r w:rsidRPr="00E52E83">
        <w:rPr>
          <w:b/>
          <w:bCs/>
          <w:spacing w:val="-5"/>
          <w:sz w:val="22"/>
          <w:szCs w:val="22"/>
        </w:rPr>
        <w:t>(button 3)</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t>Vocatex</w:t>
      </w:r>
      <w:proofErr w:type="spellEnd"/>
      <w:r w:rsidRPr="00E52E83">
        <w:rPr>
          <w:spacing w:val="-5"/>
          <w:sz w:val="22"/>
          <w:szCs w:val="22"/>
        </w:rPr>
        <w:t xml:space="preserve"> Standaard </w:t>
      </w:r>
      <w:proofErr w:type="spellStart"/>
      <w:r w:rsidRPr="00E52E83">
        <w:rPr>
          <w:spacing w:val="-5"/>
          <w:sz w:val="22"/>
          <w:szCs w:val="22"/>
        </w:rPr>
        <w:t>and</w:t>
      </w:r>
      <w:proofErr w:type="spellEnd"/>
      <w:r w:rsidRPr="00E52E83">
        <w:rPr>
          <w:spacing w:val="-5"/>
          <w:sz w:val="22"/>
          <w:szCs w:val="22"/>
        </w:rPr>
        <w:t xml:space="preserve"> Iris Plus, </w:t>
      </w:r>
      <w:proofErr w:type="spellStart"/>
      <w:r w:rsidRPr="00E52E83">
        <w:rPr>
          <w:spacing w:val="-5"/>
          <w:sz w:val="22"/>
          <w:szCs w:val="22"/>
        </w:rPr>
        <w:t>and</w:t>
      </w:r>
      <w:proofErr w:type="spellEnd"/>
      <w:r w:rsidRPr="00E52E83">
        <w:rPr>
          <w:spacing w:val="-5"/>
          <w:sz w:val="22"/>
          <w:szCs w:val="22"/>
        </w:rPr>
        <w:t xml:space="preserve"> </w:t>
      </w:r>
      <w:r w:rsidRPr="00E52E83">
        <w:rPr>
          <w:b/>
          <w:bCs/>
          <w:spacing w:val="-5"/>
          <w:sz w:val="22"/>
          <w:szCs w:val="22"/>
        </w:rPr>
        <w:t>(button 6)</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t>EasyViewer</w:t>
      </w:r>
      <w:proofErr w:type="spellEnd"/>
      <w:r w:rsidRPr="00E52E83">
        <w:rPr>
          <w:spacing w:val="-5"/>
          <w:sz w:val="22"/>
          <w:szCs w:val="22"/>
        </w:rPr>
        <w:t>.</w:t>
      </w:r>
    </w:p>
    <w:p w14:paraId="6D5CE5BB" w14:textId="77777777" w:rsidR="00E52E83" w:rsidRPr="00E52E83" w:rsidRDefault="00E52E83" w:rsidP="00E52E83">
      <w:pPr>
        <w:pStyle w:val="Kop4"/>
        <w:numPr>
          <w:ilvl w:val="0"/>
          <w:numId w:val="34"/>
        </w:numPr>
        <w:rPr>
          <w:spacing w:val="-5"/>
          <w:sz w:val="22"/>
          <w:szCs w:val="22"/>
        </w:rPr>
      </w:pPr>
      <w:proofErr w:type="spellStart"/>
      <w:r w:rsidRPr="00E52E83">
        <w:rPr>
          <w:b/>
          <w:bCs/>
          <w:spacing w:val="-5"/>
          <w:sz w:val="22"/>
          <w:szCs w:val="22"/>
        </w:rPr>
        <w:t>Rotate</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screen 90° </w:t>
      </w:r>
      <w:proofErr w:type="spellStart"/>
      <w:r w:rsidRPr="00E52E83">
        <w:rPr>
          <w:spacing w:val="-5"/>
          <w:sz w:val="22"/>
          <w:szCs w:val="22"/>
        </w:rPr>
        <w:t>to</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right.</w:t>
      </w:r>
    </w:p>
    <w:p w14:paraId="1FE63591" w14:textId="77777777" w:rsidR="00E52E83" w:rsidRPr="00E52E83" w:rsidRDefault="00E52E83" w:rsidP="00E52E83">
      <w:pPr>
        <w:pStyle w:val="Kop4"/>
        <w:rPr>
          <w:spacing w:val="-5"/>
          <w:sz w:val="22"/>
          <w:szCs w:val="22"/>
        </w:rPr>
      </w:pPr>
      <w:r w:rsidRPr="00E52E83">
        <w:rPr>
          <w:spacing w:val="-5"/>
          <w:sz w:val="22"/>
          <w:szCs w:val="22"/>
        </w:rPr>
        <w:t xml:space="preserve">Repeat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t>same</w:t>
      </w:r>
      <w:proofErr w:type="spellEnd"/>
      <w:r w:rsidRPr="00E52E83">
        <w:rPr>
          <w:spacing w:val="-5"/>
          <w:sz w:val="22"/>
          <w:szCs w:val="22"/>
        </w:rPr>
        <w:t xml:space="preserve"> procedure </w:t>
      </w:r>
      <w:proofErr w:type="spellStart"/>
      <w:r w:rsidRPr="00E52E83">
        <w:rPr>
          <w:spacing w:val="-5"/>
          <w:sz w:val="22"/>
          <w:szCs w:val="22"/>
        </w:rPr>
        <w:t>to</w:t>
      </w:r>
      <w:proofErr w:type="spellEnd"/>
      <w:r w:rsidRPr="00E52E83">
        <w:rPr>
          <w:spacing w:val="-5"/>
          <w:sz w:val="22"/>
          <w:szCs w:val="22"/>
        </w:rPr>
        <w:t xml:space="preserve"> switch back </w:t>
      </w:r>
      <w:proofErr w:type="spellStart"/>
      <w:r w:rsidRPr="00E52E83">
        <w:rPr>
          <w:spacing w:val="-5"/>
          <w:sz w:val="22"/>
          <w:szCs w:val="22"/>
        </w:rPr>
        <w:t>to</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video </w:t>
      </w:r>
      <w:proofErr w:type="spellStart"/>
      <w:r w:rsidRPr="00E52E83">
        <w:rPr>
          <w:spacing w:val="-5"/>
          <w:sz w:val="22"/>
          <w:szCs w:val="22"/>
        </w:rPr>
        <w:t>magnifier’s</w:t>
      </w:r>
      <w:proofErr w:type="spellEnd"/>
      <w:r w:rsidRPr="00E52E83">
        <w:rPr>
          <w:spacing w:val="-5"/>
          <w:sz w:val="22"/>
          <w:szCs w:val="22"/>
        </w:rPr>
        <w:t xml:space="preserve"> image.</w:t>
      </w:r>
    </w:p>
    <w:p w14:paraId="5DA1AE40" w14:textId="77777777" w:rsidR="00E52E83" w:rsidRPr="00E52E83" w:rsidRDefault="00E52E83" w:rsidP="00E52E83">
      <w:pPr>
        <w:pStyle w:val="Kop4"/>
        <w:rPr>
          <w:i/>
          <w:iCs/>
        </w:rPr>
      </w:pPr>
      <w:r w:rsidRPr="00E52E83">
        <w:rPr>
          <w:i/>
          <w:iCs/>
        </w:rPr>
        <w:t xml:space="preserve">Black bars on </w:t>
      </w:r>
      <w:proofErr w:type="spellStart"/>
      <w:r w:rsidRPr="00E52E83">
        <w:rPr>
          <w:i/>
          <w:iCs/>
        </w:rPr>
        <w:t>the</w:t>
      </w:r>
      <w:proofErr w:type="spellEnd"/>
      <w:r w:rsidRPr="00E52E83">
        <w:rPr>
          <w:i/>
          <w:iCs/>
        </w:rPr>
        <w:t xml:space="preserve"> </w:t>
      </w:r>
      <w:proofErr w:type="spellStart"/>
      <w:r w:rsidRPr="00E52E83">
        <w:rPr>
          <w:i/>
          <w:iCs/>
        </w:rPr>
        <w:t>left</w:t>
      </w:r>
      <w:proofErr w:type="spellEnd"/>
      <w:r w:rsidRPr="00E52E83">
        <w:rPr>
          <w:i/>
          <w:iCs/>
        </w:rPr>
        <w:t xml:space="preserve"> </w:t>
      </w:r>
      <w:proofErr w:type="spellStart"/>
      <w:r w:rsidRPr="00E52E83">
        <w:rPr>
          <w:i/>
          <w:iCs/>
        </w:rPr>
        <w:t>and</w:t>
      </w:r>
      <w:proofErr w:type="spellEnd"/>
      <w:r w:rsidRPr="00E52E83">
        <w:rPr>
          <w:i/>
          <w:iCs/>
        </w:rPr>
        <w:t xml:space="preserve"> right</w:t>
      </w:r>
    </w:p>
    <w:p w14:paraId="1EA6BE65" w14:textId="77777777" w:rsidR="00E52E83" w:rsidRPr="00E52E83" w:rsidRDefault="00E52E83" w:rsidP="00E52E83">
      <w:pPr>
        <w:pStyle w:val="Kop4"/>
        <w:rPr>
          <w:spacing w:val="-5"/>
          <w:sz w:val="22"/>
          <w:szCs w:val="22"/>
        </w:rPr>
      </w:pPr>
      <w:proofErr w:type="spellStart"/>
      <w:r w:rsidRPr="00E52E83">
        <w:rPr>
          <w:spacing w:val="-5"/>
          <w:sz w:val="22"/>
          <w:szCs w:val="22"/>
        </w:rPr>
        <w:t>Rotate</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screen </w:t>
      </w:r>
      <w:proofErr w:type="spellStart"/>
      <w:r w:rsidRPr="00E52E83">
        <w:rPr>
          <w:spacing w:val="-5"/>
          <w:sz w:val="22"/>
          <w:szCs w:val="22"/>
        </w:rPr>
        <w:t>to</w:t>
      </w:r>
      <w:proofErr w:type="spellEnd"/>
      <w:r w:rsidRPr="00E52E83">
        <w:rPr>
          <w:spacing w:val="-5"/>
          <w:sz w:val="22"/>
          <w:szCs w:val="22"/>
        </w:rPr>
        <w:t xml:space="preserve"> </w:t>
      </w:r>
      <w:proofErr w:type="spellStart"/>
      <w:r w:rsidRPr="00E52E83">
        <w:rPr>
          <w:spacing w:val="-5"/>
          <w:sz w:val="22"/>
          <w:szCs w:val="22"/>
        </w:rPr>
        <w:t>reduce</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black bars. </w:t>
      </w:r>
      <w:proofErr w:type="spellStart"/>
      <w:r w:rsidRPr="00E52E83">
        <w:rPr>
          <w:spacing w:val="-5"/>
          <w:sz w:val="22"/>
          <w:szCs w:val="22"/>
        </w:rPr>
        <w:t>You</w:t>
      </w:r>
      <w:proofErr w:type="spellEnd"/>
      <w:r w:rsidRPr="00E52E83">
        <w:rPr>
          <w:spacing w:val="-5"/>
          <w:sz w:val="22"/>
          <w:szCs w:val="22"/>
        </w:rPr>
        <w:t xml:space="preserve"> </w:t>
      </w:r>
      <w:proofErr w:type="spellStart"/>
      <w:r w:rsidRPr="00E52E83">
        <w:rPr>
          <w:spacing w:val="-5"/>
          <w:sz w:val="22"/>
          <w:szCs w:val="22"/>
        </w:rPr>
        <w:t>can</w:t>
      </w:r>
      <w:proofErr w:type="spellEnd"/>
      <w:r w:rsidRPr="00E52E83">
        <w:rPr>
          <w:spacing w:val="-5"/>
          <w:sz w:val="22"/>
          <w:szCs w:val="22"/>
        </w:rPr>
        <w:t xml:space="preserve"> </w:t>
      </w:r>
      <w:proofErr w:type="spellStart"/>
      <w:r w:rsidRPr="00E52E83">
        <w:rPr>
          <w:spacing w:val="-5"/>
          <w:sz w:val="22"/>
          <w:szCs w:val="22"/>
        </w:rPr>
        <w:t>also</w:t>
      </w:r>
      <w:proofErr w:type="spellEnd"/>
      <w:r w:rsidRPr="00E52E83">
        <w:rPr>
          <w:spacing w:val="-5"/>
          <w:sz w:val="22"/>
          <w:szCs w:val="22"/>
        </w:rPr>
        <w:t xml:space="preserve"> stretch </w:t>
      </w:r>
      <w:proofErr w:type="spellStart"/>
      <w:r w:rsidRPr="00E52E83">
        <w:rPr>
          <w:spacing w:val="-5"/>
          <w:sz w:val="22"/>
          <w:szCs w:val="22"/>
        </w:rPr>
        <w:t>the</w:t>
      </w:r>
      <w:proofErr w:type="spellEnd"/>
      <w:r w:rsidRPr="00E52E83">
        <w:rPr>
          <w:spacing w:val="-5"/>
          <w:sz w:val="22"/>
          <w:szCs w:val="22"/>
        </w:rPr>
        <w:t xml:space="preserve"> image </w:t>
      </w:r>
      <w:proofErr w:type="spellStart"/>
      <w:r w:rsidRPr="00E52E83">
        <w:rPr>
          <w:spacing w:val="-5"/>
          <w:sz w:val="22"/>
          <w:szCs w:val="22"/>
        </w:rPr>
        <w:t>by</w:t>
      </w:r>
      <w:proofErr w:type="spellEnd"/>
      <w:r w:rsidRPr="00E52E83">
        <w:rPr>
          <w:spacing w:val="-5"/>
          <w:sz w:val="22"/>
          <w:szCs w:val="22"/>
        </w:rPr>
        <w:t xml:space="preserve"> </w:t>
      </w:r>
      <w:proofErr w:type="spellStart"/>
      <w:r w:rsidRPr="00E52E83">
        <w:rPr>
          <w:b/>
          <w:bCs/>
          <w:spacing w:val="-5"/>
          <w:sz w:val="22"/>
          <w:szCs w:val="22"/>
        </w:rPr>
        <w:t>turning</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large </w:t>
      </w:r>
      <w:proofErr w:type="spellStart"/>
      <w:r w:rsidRPr="00E52E83">
        <w:rPr>
          <w:spacing w:val="-5"/>
          <w:sz w:val="22"/>
          <w:szCs w:val="22"/>
        </w:rPr>
        <w:t>central</w:t>
      </w:r>
      <w:proofErr w:type="spellEnd"/>
      <w:r w:rsidRPr="00E52E83">
        <w:rPr>
          <w:spacing w:val="-5"/>
          <w:sz w:val="22"/>
          <w:szCs w:val="22"/>
        </w:rPr>
        <w:t xml:space="preserve"> </w:t>
      </w:r>
      <w:proofErr w:type="spellStart"/>
      <w:r w:rsidRPr="00E52E83">
        <w:rPr>
          <w:spacing w:val="-5"/>
          <w:sz w:val="22"/>
          <w:szCs w:val="22"/>
        </w:rPr>
        <w:t>magnification</w:t>
      </w:r>
      <w:proofErr w:type="spellEnd"/>
      <w:r w:rsidRPr="00E52E83">
        <w:rPr>
          <w:spacing w:val="-5"/>
          <w:sz w:val="22"/>
          <w:szCs w:val="22"/>
        </w:rPr>
        <w:t xml:space="preserve"> </w:t>
      </w:r>
      <w:proofErr w:type="spellStart"/>
      <w:r w:rsidRPr="00E52E83">
        <w:rPr>
          <w:spacing w:val="-5"/>
          <w:sz w:val="22"/>
          <w:szCs w:val="22"/>
        </w:rPr>
        <w:t>knob</w:t>
      </w:r>
      <w:proofErr w:type="spellEnd"/>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control panel: </w:t>
      </w:r>
      <w:r w:rsidRPr="00E52E83">
        <w:rPr>
          <w:b/>
          <w:bCs/>
          <w:spacing w:val="-5"/>
          <w:sz w:val="22"/>
          <w:szCs w:val="22"/>
        </w:rPr>
        <w:t>button 6</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t>Vocatex</w:t>
      </w:r>
      <w:proofErr w:type="spellEnd"/>
      <w:r w:rsidRPr="00E52E83">
        <w:rPr>
          <w:spacing w:val="-5"/>
          <w:sz w:val="22"/>
          <w:szCs w:val="22"/>
        </w:rPr>
        <w:t xml:space="preserve"> Plus, </w:t>
      </w:r>
      <w:proofErr w:type="spellStart"/>
      <w:r w:rsidRPr="00E52E83">
        <w:rPr>
          <w:spacing w:val="-5"/>
          <w:sz w:val="22"/>
          <w:szCs w:val="22"/>
        </w:rPr>
        <w:t>Quartz</w:t>
      </w:r>
      <w:proofErr w:type="spellEnd"/>
      <w:r w:rsidRPr="00E52E83">
        <w:rPr>
          <w:spacing w:val="-5"/>
          <w:sz w:val="22"/>
          <w:szCs w:val="22"/>
        </w:rPr>
        <w:t xml:space="preserve"> </w:t>
      </w:r>
      <w:proofErr w:type="spellStart"/>
      <w:r w:rsidRPr="00E52E83">
        <w:rPr>
          <w:spacing w:val="-5"/>
          <w:sz w:val="22"/>
          <w:szCs w:val="22"/>
        </w:rPr>
        <w:t>and</w:t>
      </w:r>
      <w:proofErr w:type="spellEnd"/>
      <w:r w:rsidRPr="00E52E83">
        <w:rPr>
          <w:spacing w:val="-5"/>
          <w:sz w:val="22"/>
          <w:szCs w:val="22"/>
        </w:rPr>
        <w:t xml:space="preserve"> </w:t>
      </w:r>
      <w:proofErr w:type="spellStart"/>
      <w:r w:rsidRPr="00E52E83">
        <w:rPr>
          <w:spacing w:val="-5"/>
          <w:sz w:val="22"/>
          <w:szCs w:val="22"/>
        </w:rPr>
        <w:t>EasyViewer</w:t>
      </w:r>
      <w:proofErr w:type="spellEnd"/>
      <w:r w:rsidRPr="00E52E83">
        <w:rPr>
          <w:spacing w:val="-5"/>
          <w:sz w:val="22"/>
          <w:szCs w:val="22"/>
        </w:rPr>
        <w:t xml:space="preserve">, </w:t>
      </w:r>
      <w:proofErr w:type="spellStart"/>
      <w:r w:rsidRPr="00E52E83">
        <w:rPr>
          <w:spacing w:val="-5"/>
          <w:sz w:val="22"/>
          <w:szCs w:val="22"/>
        </w:rPr>
        <w:t>and</w:t>
      </w:r>
      <w:proofErr w:type="spellEnd"/>
      <w:r w:rsidRPr="00E52E83">
        <w:rPr>
          <w:spacing w:val="-5"/>
          <w:sz w:val="22"/>
          <w:szCs w:val="22"/>
        </w:rPr>
        <w:t xml:space="preserve"> </w:t>
      </w:r>
      <w:r w:rsidRPr="00E52E83">
        <w:rPr>
          <w:b/>
          <w:bCs/>
          <w:spacing w:val="-5"/>
          <w:sz w:val="22"/>
          <w:szCs w:val="22"/>
        </w:rPr>
        <w:t>button 3</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t>Vocatex</w:t>
      </w:r>
      <w:proofErr w:type="spellEnd"/>
      <w:r w:rsidRPr="00E52E83">
        <w:rPr>
          <w:spacing w:val="-5"/>
          <w:sz w:val="22"/>
          <w:szCs w:val="22"/>
        </w:rPr>
        <w:t xml:space="preserve"> Standaard </w:t>
      </w:r>
      <w:proofErr w:type="spellStart"/>
      <w:r w:rsidRPr="00E52E83">
        <w:rPr>
          <w:spacing w:val="-5"/>
          <w:sz w:val="22"/>
          <w:szCs w:val="22"/>
        </w:rPr>
        <w:t>and</w:t>
      </w:r>
      <w:proofErr w:type="spellEnd"/>
      <w:r w:rsidRPr="00E52E83">
        <w:rPr>
          <w:spacing w:val="-5"/>
          <w:sz w:val="22"/>
          <w:szCs w:val="22"/>
        </w:rPr>
        <w:t xml:space="preserve"> Iris Plus.</w:t>
      </w:r>
    </w:p>
    <w:p w14:paraId="7DE2E6CE" w14:textId="77777777" w:rsidR="00E52E83" w:rsidRPr="00E52E83" w:rsidRDefault="00E52E83" w:rsidP="00E52E83">
      <w:pPr>
        <w:pStyle w:val="Kop4"/>
        <w:rPr>
          <w:i/>
          <w:iCs/>
        </w:rPr>
      </w:pPr>
      <w:r w:rsidRPr="00E52E83">
        <w:rPr>
          <w:i/>
          <w:iCs/>
        </w:rPr>
        <w:t>Sound</w:t>
      </w:r>
    </w:p>
    <w:p w14:paraId="04BD5CEF" w14:textId="77777777" w:rsidR="00E52E83" w:rsidRPr="00E52E83" w:rsidRDefault="00E52E83" w:rsidP="00E52E83">
      <w:pPr>
        <w:pStyle w:val="Kop4"/>
        <w:rPr>
          <w:spacing w:val="-5"/>
          <w:sz w:val="22"/>
          <w:szCs w:val="22"/>
        </w:rPr>
      </w:pPr>
      <w:proofErr w:type="spellStart"/>
      <w:r w:rsidRPr="00E52E83">
        <w:rPr>
          <w:spacing w:val="-5"/>
          <w:sz w:val="22"/>
          <w:szCs w:val="22"/>
        </w:rPr>
        <w:t>After</w:t>
      </w:r>
      <w:proofErr w:type="spellEnd"/>
      <w:r w:rsidRPr="00E52E83">
        <w:rPr>
          <w:spacing w:val="-5"/>
          <w:sz w:val="22"/>
          <w:szCs w:val="22"/>
        </w:rPr>
        <w:t xml:space="preserve"> </w:t>
      </w:r>
      <w:proofErr w:type="spellStart"/>
      <w:r w:rsidRPr="00E52E83">
        <w:rPr>
          <w:spacing w:val="-5"/>
          <w:sz w:val="22"/>
          <w:szCs w:val="22"/>
        </w:rPr>
        <w:t>connecting</w:t>
      </w:r>
      <w:proofErr w:type="spellEnd"/>
      <w:r w:rsidRPr="00E52E83">
        <w:rPr>
          <w:spacing w:val="-5"/>
          <w:sz w:val="22"/>
          <w:szCs w:val="22"/>
        </w:rPr>
        <w:t xml:space="preserve"> </w:t>
      </w:r>
      <w:proofErr w:type="spellStart"/>
      <w:r w:rsidRPr="00E52E83">
        <w:rPr>
          <w:spacing w:val="-5"/>
          <w:sz w:val="22"/>
          <w:szCs w:val="22"/>
        </w:rPr>
        <w:t>your</w:t>
      </w:r>
      <w:proofErr w:type="spellEnd"/>
      <w:r w:rsidRPr="00E52E83">
        <w:rPr>
          <w:spacing w:val="-5"/>
          <w:sz w:val="22"/>
          <w:szCs w:val="22"/>
        </w:rPr>
        <w:t xml:space="preserve"> </w:t>
      </w:r>
      <w:proofErr w:type="spellStart"/>
      <w:r w:rsidRPr="00E52E83">
        <w:rPr>
          <w:spacing w:val="-5"/>
          <w:sz w:val="22"/>
          <w:szCs w:val="22"/>
        </w:rPr>
        <w:t>phone</w:t>
      </w:r>
      <w:proofErr w:type="spellEnd"/>
      <w:r w:rsidRPr="00E52E83">
        <w:rPr>
          <w:spacing w:val="-5"/>
          <w:sz w:val="22"/>
          <w:szCs w:val="22"/>
        </w:rPr>
        <w:t xml:space="preserve"> or tablet, sound is </w:t>
      </w:r>
      <w:proofErr w:type="spellStart"/>
      <w:r w:rsidRPr="00E52E83">
        <w:rPr>
          <w:spacing w:val="-5"/>
          <w:sz w:val="22"/>
          <w:szCs w:val="22"/>
        </w:rPr>
        <w:t>played</w:t>
      </w:r>
      <w:proofErr w:type="spellEnd"/>
      <w:r w:rsidRPr="00E52E83">
        <w:rPr>
          <w:spacing w:val="-5"/>
          <w:sz w:val="22"/>
          <w:szCs w:val="22"/>
        </w:rPr>
        <w:t xml:space="preserve"> </w:t>
      </w:r>
      <w:proofErr w:type="spellStart"/>
      <w:r w:rsidRPr="00E52E83">
        <w:rPr>
          <w:spacing w:val="-5"/>
          <w:sz w:val="22"/>
          <w:szCs w:val="22"/>
        </w:rPr>
        <w:t>through</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video </w:t>
      </w:r>
      <w:proofErr w:type="spellStart"/>
      <w:r w:rsidRPr="00E52E83">
        <w:rPr>
          <w:spacing w:val="-5"/>
          <w:sz w:val="22"/>
          <w:szCs w:val="22"/>
        </w:rPr>
        <w:t>magnifier’s</w:t>
      </w:r>
      <w:proofErr w:type="spellEnd"/>
      <w:r w:rsidRPr="00E52E83">
        <w:rPr>
          <w:spacing w:val="-5"/>
          <w:sz w:val="22"/>
          <w:szCs w:val="22"/>
        </w:rPr>
        <w:t xml:space="preserve"> speakers. </w:t>
      </w:r>
      <w:proofErr w:type="spellStart"/>
      <w:r w:rsidRPr="00E52E83">
        <w:rPr>
          <w:spacing w:val="-5"/>
          <w:sz w:val="22"/>
          <w:szCs w:val="22"/>
        </w:rPr>
        <w:t>You</w:t>
      </w:r>
      <w:proofErr w:type="spellEnd"/>
      <w:r w:rsidRPr="00E52E83">
        <w:rPr>
          <w:spacing w:val="-5"/>
          <w:sz w:val="22"/>
          <w:szCs w:val="22"/>
        </w:rPr>
        <w:t xml:space="preserve"> </w:t>
      </w:r>
      <w:proofErr w:type="spellStart"/>
      <w:r w:rsidRPr="00E52E83">
        <w:rPr>
          <w:spacing w:val="-5"/>
          <w:sz w:val="22"/>
          <w:szCs w:val="22"/>
        </w:rPr>
        <w:t>can</w:t>
      </w:r>
      <w:proofErr w:type="spellEnd"/>
      <w:r w:rsidRPr="00E52E83">
        <w:rPr>
          <w:spacing w:val="-5"/>
          <w:sz w:val="22"/>
          <w:szCs w:val="22"/>
        </w:rPr>
        <w:t xml:space="preserve"> </w:t>
      </w:r>
      <w:proofErr w:type="spellStart"/>
      <w:r w:rsidRPr="00E52E83">
        <w:rPr>
          <w:spacing w:val="-5"/>
          <w:sz w:val="22"/>
          <w:szCs w:val="22"/>
        </w:rPr>
        <w:t>adjust</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volume </w:t>
      </w:r>
      <w:proofErr w:type="spellStart"/>
      <w:r w:rsidRPr="00E52E83">
        <w:rPr>
          <w:spacing w:val="-5"/>
          <w:sz w:val="22"/>
          <w:szCs w:val="22"/>
        </w:rPr>
        <w:t>using</w:t>
      </w:r>
      <w:proofErr w:type="spellEnd"/>
      <w:r w:rsidRPr="00E52E83">
        <w:rPr>
          <w:spacing w:val="-5"/>
          <w:sz w:val="22"/>
          <w:szCs w:val="22"/>
        </w:rPr>
        <w:t xml:space="preserve"> </w:t>
      </w:r>
      <w:proofErr w:type="spellStart"/>
      <w:r w:rsidRPr="00E52E83">
        <w:rPr>
          <w:spacing w:val="-5"/>
          <w:sz w:val="22"/>
          <w:szCs w:val="22"/>
        </w:rPr>
        <w:t>the</w:t>
      </w:r>
      <w:proofErr w:type="spellEnd"/>
      <w:r w:rsidRPr="00E52E83">
        <w:rPr>
          <w:spacing w:val="-5"/>
          <w:sz w:val="22"/>
          <w:szCs w:val="22"/>
        </w:rPr>
        <w:t xml:space="preserve"> volume </w:t>
      </w:r>
      <w:proofErr w:type="spellStart"/>
      <w:r w:rsidRPr="00E52E83">
        <w:rPr>
          <w:spacing w:val="-5"/>
          <w:sz w:val="22"/>
          <w:szCs w:val="22"/>
        </w:rPr>
        <w:t>knob</w:t>
      </w:r>
      <w:proofErr w:type="spellEnd"/>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control panel: </w:t>
      </w:r>
      <w:r w:rsidRPr="00E52E83">
        <w:rPr>
          <w:b/>
          <w:bCs/>
          <w:spacing w:val="-5"/>
          <w:sz w:val="22"/>
          <w:szCs w:val="22"/>
        </w:rPr>
        <w:t>button 8</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t>Vocatex</w:t>
      </w:r>
      <w:proofErr w:type="spellEnd"/>
      <w:r w:rsidRPr="00E52E83">
        <w:rPr>
          <w:spacing w:val="-5"/>
          <w:sz w:val="22"/>
          <w:szCs w:val="22"/>
        </w:rPr>
        <w:t xml:space="preserve"> Plus </w:t>
      </w:r>
      <w:proofErr w:type="spellStart"/>
      <w:r w:rsidRPr="00E52E83">
        <w:rPr>
          <w:spacing w:val="-5"/>
          <w:sz w:val="22"/>
          <w:szCs w:val="22"/>
        </w:rPr>
        <w:t>and</w:t>
      </w:r>
      <w:proofErr w:type="spellEnd"/>
      <w:r w:rsidRPr="00E52E83">
        <w:rPr>
          <w:spacing w:val="-5"/>
          <w:sz w:val="22"/>
          <w:szCs w:val="22"/>
        </w:rPr>
        <w:t xml:space="preserve"> </w:t>
      </w:r>
      <w:proofErr w:type="spellStart"/>
      <w:r w:rsidRPr="00E52E83">
        <w:rPr>
          <w:spacing w:val="-5"/>
          <w:sz w:val="22"/>
          <w:szCs w:val="22"/>
        </w:rPr>
        <w:t>Quartz</w:t>
      </w:r>
      <w:proofErr w:type="spellEnd"/>
      <w:r w:rsidRPr="00E52E83">
        <w:rPr>
          <w:spacing w:val="-5"/>
          <w:sz w:val="22"/>
          <w:szCs w:val="22"/>
        </w:rPr>
        <w:t xml:space="preserve">, </w:t>
      </w:r>
      <w:r w:rsidRPr="00E52E83">
        <w:rPr>
          <w:b/>
          <w:bCs/>
          <w:spacing w:val="-5"/>
          <w:sz w:val="22"/>
          <w:szCs w:val="22"/>
        </w:rPr>
        <w:t>button 3</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lastRenderedPageBreak/>
        <w:t>EasyViewer</w:t>
      </w:r>
      <w:proofErr w:type="spellEnd"/>
      <w:r w:rsidRPr="00E52E83">
        <w:rPr>
          <w:spacing w:val="-5"/>
          <w:sz w:val="22"/>
          <w:szCs w:val="22"/>
        </w:rPr>
        <w:t xml:space="preserve">, </w:t>
      </w:r>
      <w:r w:rsidRPr="00E52E83">
        <w:rPr>
          <w:b/>
          <w:bCs/>
          <w:spacing w:val="-5"/>
          <w:sz w:val="22"/>
          <w:szCs w:val="22"/>
        </w:rPr>
        <w:t>button 4</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Iris Plus </w:t>
      </w:r>
      <w:proofErr w:type="spellStart"/>
      <w:r w:rsidRPr="00E52E83">
        <w:rPr>
          <w:spacing w:val="-5"/>
          <w:sz w:val="22"/>
          <w:szCs w:val="22"/>
        </w:rPr>
        <w:t>and</w:t>
      </w:r>
      <w:proofErr w:type="spellEnd"/>
      <w:r w:rsidRPr="00E52E83">
        <w:rPr>
          <w:spacing w:val="-5"/>
          <w:sz w:val="22"/>
          <w:szCs w:val="22"/>
        </w:rPr>
        <w:t xml:space="preserve"> </w:t>
      </w:r>
      <w:r w:rsidRPr="00E52E83">
        <w:rPr>
          <w:b/>
          <w:bCs/>
          <w:spacing w:val="-5"/>
          <w:sz w:val="22"/>
          <w:szCs w:val="22"/>
        </w:rPr>
        <w:t>button 5</w:t>
      </w:r>
      <w:r w:rsidRPr="00E52E83">
        <w:rPr>
          <w:spacing w:val="-5"/>
          <w:sz w:val="22"/>
          <w:szCs w:val="22"/>
        </w:rPr>
        <w:t xml:space="preserve"> on </w:t>
      </w:r>
      <w:proofErr w:type="spellStart"/>
      <w:r w:rsidRPr="00E52E83">
        <w:rPr>
          <w:spacing w:val="-5"/>
          <w:sz w:val="22"/>
          <w:szCs w:val="22"/>
        </w:rPr>
        <w:t>the</w:t>
      </w:r>
      <w:proofErr w:type="spellEnd"/>
      <w:r w:rsidRPr="00E52E83">
        <w:rPr>
          <w:spacing w:val="-5"/>
          <w:sz w:val="22"/>
          <w:szCs w:val="22"/>
        </w:rPr>
        <w:t xml:space="preserve"> </w:t>
      </w:r>
      <w:proofErr w:type="spellStart"/>
      <w:r w:rsidRPr="00E52E83">
        <w:rPr>
          <w:spacing w:val="-5"/>
          <w:sz w:val="22"/>
          <w:szCs w:val="22"/>
        </w:rPr>
        <w:t>Vocatex</w:t>
      </w:r>
      <w:proofErr w:type="spellEnd"/>
      <w:r w:rsidRPr="00E52E83">
        <w:rPr>
          <w:spacing w:val="-5"/>
          <w:sz w:val="22"/>
          <w:szCs w:val="22"/>
        </w:rPr>
        <w:t xml:space="preserve"> Standaard.</w:t>
      </w:r>
    </w:p>
    <w:p w14:paraId="5F3A4757" w14:textId="77777777" w:rsidR="00145E8B" w:rsidRPr="005B3517" w:rsidRDefault="00145E8B" w:rsidP="00145E8B">
      <w:pPr>
        <w:pStyle w:val="Kop4"/>
        <w:rPr>
          <w:i/>
          <w:iCs/>
          <w:lang w:val="en-GB"/>
        </w:rPr>
      </w:pPr>
      <w:r w:rsidRPr="005B3517">
        <w:rPr>
          <w:i/>
          <w:iCs/>
          <w:lang w:val="en-GB"/>
        </w:rPr>
        <w:t>Black Screen</w:t>
      </w:r>
    </w:p>
    <w:p w14:paraId="59CFC8E5" w14:textId="77777777" w:rsidR="00145E8B" w:rsidRPr="00D60A6D" w:rsidRDefault="00145E8B" w:rsidP="00145E8B">
      <w:pPr>
        <w:rPr>
          <w:lang w:val="en-GB"/>
        </w:rPr>
      </w:pPr>
      <w:r w:rsidRPr="00D60A6D">
        <w:rPr>
          <w:lang w:val="en-GB"/>
        </w:rPr>
        <w:t xml:space="preserve">In some cases, the image </w:t>
      </w:r>
      <w:r>
        <w:rPr>
          <w:lang w:val="en-GB"/>
        </w:rPr>
        <w:t>remains black</w:t>
      </w:r>
      <w:r w:rsidRPr="00D60A6D">
        <w:rPr>
          <w:lang w:val="en-GB"/>
        </w:rPr>
        <w:t>. Certain apps block screen sharing due to privacy or copyright restrictions.</w:t>
      </w:r>
    </w:p>
    <w:p w14:paraId="135ACF70" w14:textId="77777777" w:rsidR="00145E8B" w:rsidRPr="00D60A6D" w:rsidRDefault="00145E8B" w:rsidP="00145E8B">
      <w:pPr>
        <w:pStyle w:val="Kop3"/>
      </w:pPr>
      <w:proofErr w:type="spellStart"/>
      <w:r w:rsidRPr="00D60A6D">
        <w:t>Step</w:t>
      </w:r>
      <w:proofErr w:type="spellEnd"/>
      <w:r w:rsidRPr="00D60A6D">
        <w:t xml:space="preserve"> 3: Control</w:t>
      </w:r>
    </w:p>
    <w:p w14:paraId="1DD4B1CA" w14:textId="77777777" w:rsidR="00145E8B" w:rsidRPr="00D60A6D" w:rsidRDefault="00145E8B" w:rsidP="00145E8B">
      <w:pPr>
        <w:rPr>
          <w:lang w:val="en-GB"/>
        </w:rPr>
      </w:pPr>
      <w:r w:rsidRPr="00D60A6D">
        <w:rPr>
          <w:lang w:val="en-GB"/>
        </w:rPr>
        <w:t>This guide describes three usage scenarios. The following tips make it easy to enable and disable settings, allowing you to switch quickly between mobile use and use with the Connect function.</w:t>
      </w:r>
    </w:p>
    <w:p w14:paraId="03B54B68" w14:textId="77777777" w:rsidR="00145E8B" w:rsidRPr="005B3517" w:rsidRDefault="00145E8B" w:rsidP="00145E8B">
      <w:pPr>
        <w:pStyle w:val="Kop4"/>
        <w:rPr>
          <w:i/>
          <w:iCs/>
          <w:lang w:val="en-GB"/>
        </w:rPr>
      </w:pPr>
      <w:r w:rsidRPr="005B3517">
        <w:rPr>
          <w:i/>
          <w:iCs/>
          <w:lang w:val="en-GB"/>
        </w:rPr>
        <w:t>Tip: Siri</w:t>
      </w:r>
    </w:p>
    <w:p w14:paraId="5D1A9106" w14:textId="77777777" w:rsidR="00145E8B" w:rsidRPr="00D60A6D" w:rsidRDefault="00145E8B" w:rsidP="00145E8B">
      <w:pPr>
        <w:rPr>
          <w:lang w:val="en-GB"/>
        </w:rPr>
      </w:pPr>
      <w:r w:rsidRPr="00D60A6D">
        <w:rPr>
          <w:lang w:val="en-GB"/>
        </w:rPr>
        <w:t>Using Siri is recommended for changing settings.</w:t>
      </w:r>
    </w:p>
    <w:p w14:paraId="5F3A6E84" w14:textId="77777777" w:rsidR="00145E8B" w:rsidRPr="00D60A6D" w:rsidRDefault="00145E8B" w:rsidP="00145E8B">
      <w:pPr>
        <w:rPr>
          <w:lang w:val="en-GB"/>
        </w:rPr>
      </w:pPr>
      <w:r w:rsidRPr="00D60A6D">
        <w:rPr>
          <w:lang w:val="en-GB"/>
        </w:rPr>
        <w:t>Activate Siri by pressing and holding the power button.</w:t>
      </w:r>
      <w:r>
        <w:rPr>
          <w:lang w:val="en-GB"/>
        </w:rPr>
        <w:t xml:space="preserve"> </w:t>
      </w:r>
      <w:r w:rsidRPr="00D60A6D">
        <w:rPr>
          <w:lang w:val="en-GB"/>
        </w:rPr>
        <w:t>Then speak the desired voice command.</w:t>
      </w:r>
    </w:p>
    <w:p w14:paraId="5FAEA7E6" w14:textId="77777777" w:rsidR="00145E8B" w:rsidRDefault="00145E8B" w:rsidP="00757411">
      <w:pPr>
        <w:pStyle w:val="Lijstopsomteken2"/>
        <w:rPr>
          <w:lang w:val="en-GB"/>
        </w:rPr>
      </w:pPr>
      <w:r w:rsidRPr="009C4131">
        <w:rPr>
          <w:lang w:val="en-GB"/>
        </w:rPr>
        <w:t xml:space="preserve">Enable </w:t>
      </w:r>
      <w:proofErr w:type="spellStart"/>
      <w:r w:rsidRPr="009C4131">
        <w:rPr>
          <w:lang w:val="en-GB"/>
        </w:rPr>
        <w:t>VoiceOver</w:t>
      </w:r>
      <w:proofErr w:type="spellEnd"/>
      <w:r>
        <w:rPr>
          <w:lang w:val="en-GB"/>
        </w:rPr>
        <w:t>: s</w:t>
      </w:r>
      <w:r w:rsidRPr="009C4131">
        <w:rPr>
          <w:lang w:val="en-GB"/>
        </w:rPr>
        <w:t xml:space="preserve">ay "Turn </w:t>
      </w:r>
      <w:proofErr w:type="spellStart"/>
      <w:r w:rsidRPr="009C4131">
        <w:rPr>
          <w:lang w:val="en-GB"/>
        </w:rPr>
        <w:t>VoiceOver</w:t>
      </w:r>
      <w:proofErr w:type="spellEnd"/>
      <w:r w:rsidRPr="009C4131">
        <w:rPr>
          <w:lang w:val="en-GB"/>
        </w:rPr>
        <w:t xml:space="preserve"> on."</w:t>
      </w:r>
    </w:p>
    <w:p w14:paraId="4A6C1C9D" w14:textId="77777777" w:rsidR="00145E8B" w:rsidRPr="009C4131" w:rsidRDefault="00145E8B" w:rsidP="00757411">
      <w:pPr>
        <w:pStyle w:val="Lijstopsomteken2"/>
        <w:rPr>
          <w:lang w:val="en-GB"/>
        </w:rPr>
      </w:pPr>
      <w:r w:rsidRPr="009C4131">
        <w:rPr>
          <w:lang w:val="en-GB"/>
        </w:rPr>
        <w:t xml:space="preserve">Enable </w:t>
      </w:r>
      <w:proofErr w:type="spellStart"/>
      <w:r w:rsidRPr="009C4131">
        <w:rPr>
          <w:lang w:val="en-GB"/>
        </w:rPr>
        <w:t>AssistiveTouch</w:t>
      </w:r>
      <w:proofErr w:type="spellEnd"/>
      <w:r>
        <w:rPr>
          <w:lang w:val="en-GB"/>
        </w:rPr>
        <w:t>:</w:t>
      </w:r>
      <w:r w:rsidRPr="009C4131">
        <w:rPr>
          <w:lang w:val="en-GB"/>
        </w:rPr>
        <w:t xml:space="preserve"> say "Turn </w:t>
      </w:r>
      <w:proofErr w:type="spellStart"/>
      <w:r w:rsidRPr="009C4131">
        <w:rPr>
          <w:lang w:val="en-GB"/>
        </w:rPr>
        <w:t>AssistiveTouch</w:t>
      </w:r>
      <w:proofErr w:type="spellEnd"/>
      <w:r w:rsidRPr="009C4131">
        <w:rPr>
          <w:lang w:val="en-GB"/>
        </w:rPr>
        <w:t xml:space="preserve"> on."</w:t>
      </w:r>
    </w:p>
    <w:p w14:paraId="309288C1" w14:textId="77777777" w:rsidR="00145E8B" w:rsidRPr="005B3517" w:rsidRDefault="00145E8B" w:rsidP="00145E8B">
      <w:pPr>
        <w:pStyle w:val="Kop4"/>
        <w:rPr>
          <w:i/>
          <w:iCs/>
          <w:lang w:val="en-GB"/>
        </w:rPr>
      </w:pPr>
      <w:r w:rsidRPr="005B3517">
        <w:rPr>
          <w:i/>
          <w:iCs/>
          <w:lang w:val="en-GB"/>
        </w:rPr>
        <w:t>Tip: Accessibility Shortcut</w:t>
      </w:r>
    </w:p>
    <w:p w14:paraId="0095262A" w14:textId="77777777" w:rsidR="00145E8B" w:rsidRPr="00D60A6D" w:rsidRDefault="00145E8B" w:rsidP="00145E8B">
      <w:pPr>
        <w:rPr>
          <w:lang w:val="en-GB"/>
        </w:rPr>
      </w:pPr>
      <w:r w:rsidRPr="00D60A6D">
        <w:rPr>
          <w:lang w:val="en-GB"/>
        </w:rPr>
        <w:t xml:space="preserve">On an iPhone or iPad, you can use an Accessibility Shortcut to quickly enable or disable features such as </w:t>
      </w:r>
      <w:proofErr w:type="spellStart"/>
      <w:r w:rsidRPr="00D60A6D">
        <w:rPr>
          <w:lang w:val="en-GB"/>
        </w:rPr>
        <w:t>VoiceOver</w:t>
      </w:r>
      <w:proofErr w:type="spellEnd"/>
      <w:r w:rsidRPr="00D60A6D">
        <w:rPr>
          <w:lang w:val="en-GB"/>
        </w:rPr>
        <w:t xml:space="preserve"> or </w:t>
      </w:r>
      <w:proofErr w:type="spellStart"/>
      <w:r w:rsidRPr="00D60A6D">
        <w:rPr>
          <w:lang w:val="en-GB"/>
        </w:rPr>
        <w:t>AssistiveTouch</w:t>
      </w:r>
      <w:proofErr w:type="spellEnd"/>
      <w:r w:rsidRPr="00D60A6D">
        <w:rPr>
          <w:lang w:val="en-GB"/>
        </w:rPr>
        <w:t>.</w:t>
      </w:r>
    </w:p>
    <w:p w14:paraId="74E5C8C2" w14:textId="77777777" w:rsidR="00145E8B" w:rsidRPr="00D60A6D" w:rsidRDefault="00145E8B" w:rsidP="00145E8B">
      <w:pPr>
        <w:rPr>
          <w:lang w:val="en-GB"/>
        </w:rPr>
      </w:pPr>
      <w:r w:rsidRPr="00D60A6D">
        <w:rPr>
          <w:lang w:val="en-GB"/>
        </w:rPr>
        <w:t>Accessibility Shortcut: Triple-click the side button (power button)</w:t>
      </w:r>
    </w:p>
    <w:p w14:paraId="2E53C0D3" w14:textId="77777777" w:rsidR="00145E8B" w:rsidRPr="00D60A6D" w:rsidRDefault="00145E8B" w:rsidP="00145E8B">
      <w:pPr>
        <w:rPr>
          <w:lang w:val="en-GB"/>
        </w:rPr>
      </w:pPr>
      <w:r w:rsidRPr="00D60A6D">
        <w:rPr>
          <w:lang w:val="en-GB"/>
        </w:rPr>
        <w:t xml:space="preserve">Go to: Settings &gt; Accessibility &gt; Accessibility Shortcut &gt; Select </w:t>
      </w:r>
      <w:proofErr w:type="spellStart"/>
      <w:r w:rsidRPr="00D60A6D">
        <w:rPr>
          <w:lang w:val="en-GB"/>
        </w:rPr>
        <w:t>VoiceOver</w:t>
      </w:r>
      <w:proofErr w:type="spellEnd"/>
      <w:r w:rsidRPr="00D60A6D">
        <w:rPr>
          <w:lang w:val="en-GB"/>
        </w:rPr>
        <w:t xml:space="preserve"> or </w:t>
      </w:r>
      <w:proofErr w:type="spellStart"/>
      <w:r w:rsidRPr="00D60A6D">
        <w:rPr>
          <w:lang w:val="en-GB"/>
        </w:rPr>
        <w:t>AssistiveTouch</w:t>
      </w:r>
      <w:proofErr w:type="spellEnd"/>
    </w:p>
    <w:p w14:paraId="5E1937E4" w14:textId="77777777" w:rsidR="00145E8B" w:rsidRPr="005B3517" w:rsidRDefault="00145E8B" w:rsidP="00145E8B">
      <w:pPr>
        <w:pStyle w:val="Kop4"/>
        <w:rPr>
          <w:i/>
          <w:iCs/>
          <w:lang w:val="en-GB"/>
        </w:rPr>
      </w:pPr>
      <w:r w:rsidRPr="005B3517">
        <w:rPr>
          <w:i/>
          <w:iCs/>
          <w:lang w:val="en-GB"/>
        </w:rPr>
        <w:t>Tip: Magnification</w:t>
      </w:r>
    </w:p>
    <w:p w14:paraId="08820C7C" w14:textId="77777777" w:rsidR="00145E8B" w:rsidRPr="00D60A6D" w:rsidRDefault="00145E8B" w:rsidP="00145E8B">
      <w:pPr>
        <w:rPr>
          <w:lang w:val="en-GB"/>
        </w:rPr>
      </w:pPr>
      <w:r w:rsidRPr="00D60A6D">
        <w:rPr>
          <w:lang w:val="en-GB"/>
        </w:rPr>
        <w:t>Before enabling the built-in Zoom feature, we recommend making text bold and larger.</w:t>
      </w:r>
    </w:p>
    <w:p w14:paraId="00259EAF" w14:textId="77777777" w:rsidR="00145E8B" w:rsidRPr="00D60A6D" w:rsidRDefault="00145E8B" w:rsidP="00145E8B">
      <w:pPr>
        <w:pStyle w:val="Kop5"/>
        <w:rPr>
          <w:lang w:val="en-GB"/>
        </w:rPr>
      </w:pPr>
      <w:r w:rsidRPr="00D60A6D">
        <w:rPr>
          <w:lang w:val="en-GB"/>
        </w:rPr>
        <w:t>Bold Text</w:t>
      </w:r>
    </w:p>
    <w:p w14:paraId="3E454470" w14:textId="77777777" w:rsidR="00145E8B" w:rsidRPr="00D60A6D" w:rsidRDefault="00145E8B" w:rsidP="00145E8B">
      <w:pPr>
        <w:rPr>
          <w:lang w:val="en-GB"/>
        </w:rPr>
      </w:pPr>
      <w:r w:rsidRPr="00D60A6D">
        <w:rPr>
          <w:lang w:val="en-GB"/>
        </w:rPr>
        <w:t xml:space="preserve">Settings &gt; Accessibility &gt; Display &amp; Text Size &gt; </w:t>
      </w:r>
      <w:r w:rsidRPr="00D60A6D">
        <w:rPr>
          <w:bCs/>
          <w:lang w:val="en-GB"/>
        </w:rPr>
        <w:t>Bold Text ON</w:t>
      </w:r>
    </w:p>
    <w:p w14:paraId="025F649E" w14:textId="77777777" w:rsidR="00145E8B" w:rsidRPr="00D60A6D" w:rsidRDefault="00145E8B" w:rsidP="00145E8B">
      <w:pPr>
        <w:pStyle w:val="Kop5"/>
        <w:rPr>
          <w:lang w:val="en-GB"/>
        </w:rPr>
      </w:pPr>
      <w:r w:rsidRPr="00D60A6D">
        <w:rPr>
          <w:lang w:val="en-GB"/>
        </w:rPr>
        <w:t>Larger Text</w:t>
      </w:r>
    </w:p>
    <w:p w14:paraId="20A3C0CA" w14:textId="77777777" w:rsidR="00145E8B" w:rsidRDefault="00145E8B" w:rsidP="00145E8B">
      <w:pPr>
        <w:rPr>
          <w:lang w:val="en-GB"/>
        </w:rPr>
      </w:pPr>
      <w:r w:rsidRPr="00D60A6D">
        <w:rPr>
          <w:lang w:val="en-GB"/>
        </w:rPr>
        <w:t xml:space="preserve">Settings &gt; Accessibility &gt; Display &amp; Text Size &gt; </w:t>
      </w:r>
      <w:r w:rsidRPr="00D60A6D">
        <w:rPr>
          <w:bCs/>
          <w:lang w:val="en-GB"/>
        </w:rPr>
        <w:t>Larger Text</w:t>
      </w:r>
      <w:r w:rsidRPr="00D60A6D">
        <w:rPr>
          <w:lang w:val="en-GB"/>
        </w:rPr>
        <w:t xml:space="preserve"> &gt; </w:t>
      </w:r>
      <w:r w:rsidRPr="00D60A6D">
        <w:rPr>
          <w:bCs/>
          <w:lang w:val="en-GB"/>
        </w:rPr>
        <w:t>Larger Accessibility Sizes ON</w:t>
      </w:r>
      <w:r w:rsidRPr="00D60A6D">
        <w:rPr>
          <w:lang w:val="en-GB"/>
        </w:rPr>
        <w:t xml:space="preserve"> and adjust the slider at the bottom.</w:t>
      </w:r>
    </w:p>
    <w:p w14:paraId="67C002D0" w14:textId="43E44E12" w:rsidR="005B3517" w:rsidRDefault="0066139F" w:rsidP="0066139F">
      <w:pPr>
        <w:pStyle w:val="Kop4"/>
        <w:rPr>
          <w:i/>
          <w:iCs/>
        </w:rPr>
      </w:pPr>
      <w:r w:rsidRPr="0066139F">
        <w:rPr>
          <w:i/>
          <w:iCs/>
        </w:rPr>
        <w:t>Tip: Shortcuts</w:t>
      </w:r>
    </w:p>
    <w:p w14:paraId="184A8B13" w14:textId="77777777" w:rsidR="0066139F" w:rsidRDefault="0066139F" w:rsidP="0066139F">
      <w:pPr>
        <w:pStyle w:val="Plattetekst"/>
        <w:jc w:val="left"/>
      </w:pPr>
      <w:r w:rsidRPr="0066139F">
        <w:t xml:space="preserve">We have </w:t>
      </w:r>
      <w:proofErr w:type="spellStart"/>
      <w:r w:rsidRPr="0066139F">
        <w:t>prepared</w:t>
      </w:r>
      <w:proofErr w:type="spellEnd"/>
      <w:r w:rsidRPr="0066139F">
        <w:t xml:space="preserve"> a </w:t>
      </w:r>
      <w:proofErr w:type="spellStart"/>
      <w:r w:rsidRPr="0066139F">
        <w:t>number</w:t>
      </w:r>
      <w:proofErr w:type="spellEnd"/>
      <w:r w:rsidRPr="0066139F">
        <w:t xml:space="preserve"> of </w:t>
      </w:r>
      <w:proofErr w:type="spellStart"/>
      <w:r w:rsidRPr="0066139F">
        <w:t>settings</w:t>
      </w:r>
      <w:proofErr w:type="spellEnd"/>
      <w:r w:rsidRPr="0066139F">
        <w:t xml:space="preserve"> </w:t>
      </w:r>
      <w:proofErr w:type="spellStart"/>
      <w:r w:rsidRPr="0066139F">
        <w:t>for</w:t>
      </w:r>
      <w:proofErr w:type="spellEnd"/>
      <w:r w:rsidRPr="0066139F">
        <w:t xml:space="preserve"> </w:t>
      </w:r>
      <w:proofErr w:type="spellStart"/>
      <w:r w:rsidRPr="0066139F">
        <w:t>you</w:t>
      </w:r>
      <w:proofErr w:type="spellEnd"/>
      <w:r w:rsidRPr="0066139F">
        <w:t xml:space="preserve"> </w:t>
      </w:r>
      <w:proofErr w:type="spellStart"/>
      <w:r w:rsidRPr="0066139F">
        <w:t>using</w:t>
      </w:r>
      <w:proofErr w:type="spellEnd"/>
      <w:r w:rsidRPr="0066139F">
        <w:t xml:space="preserve"> </w:t>
      </w:r>
      <w:proofErr w:type="spellStart"/>
      <w:r w:rsidRPr="0066139F">
        <w:t>the</w:t>
      </w:r>
      <w:proofErr w:type="spellEnd"/>
      <w:r w:rsidRPr="0066139F">
        <w:t xml:space="preserve"> iOS Shortcuts app.</w:t>
      </w:r>
    </w:p>
    <w:p w14:paraId="0B9A7641" w14:textId="77777777" w:rsidR="0066139F" w:rsidRDefault="0066139F" w:rsidP="0066139F">
      <w:pPr>
        <w:pStyle w:val="Plattetekst"/>
        <w:jc w:val="left"/>
      </w:pPr>
      <w:proofErr w:type="spellStart"/>
      <w:r w:rsidRPr="0066139F">
        <w:t>You</w:t>
      </w:r>
      <w:proofErr w:type="spellEnd"/>
      <w:r w:rsidRPr="0066139F">
        <w:t xml:space="preserve"> </w:t>
      </w:r>
      <w:proofErr w:type="spellStart"/>
      <w:r w:rsidRPr="0066139F">
        <w:t>can</w:t>
      </w:r>
      <w:proofErr w:type="spellEnd"/>
      <w:r w:rsidRPr="0066139F">
        <w:t xml:space="preserve"> download </w:t>
      </w:r>
      <w:proofErr w:type="spellStart"/>
      <w:r w:rsidRPr="0066139F">
        <w:t>them</w:t>
      </w:r>
      <w:proofErr w:type="spellEnd"/>
      <w:r w:rsidRPr="0066139F">
        <w:t xml:space="preserve"> </w:t>
      </w:r>
      <w:proofErr w:type="spellStart"/>
      <w:r w:rsidRPr="0066139F">
        <w:t>from</w:t>
      </w:r>
      <w:proofErr w:type="spellEnd"/>
      <w:r w:rsidRPr="0066139F">
        <w:t xml:space="preserve"> </w:t>
      </w:r>
      <w:proofErr w:type="spellStart"/>
      <w:r w:rsidRPr="0066139F">
        <w:t>our</w:t>
      </w:r>
      <w:proofErr w:type="spellEnd"/>
      <w:r w:rsidRPr="0066139F">
        <w:t xml:space="preserve"> website at </w:t>
      </w:r>
      <w:hyperlink r:id="rId30" w:history="1">
        <w:r w:rsidRPr="0066139F">
          <w:rPr>
            <w:rStyle w:val="Hyperlink"/>
            <w:lang w:val="nl-BE"/>
          </w:rPr>
          <w:t>www.kobavision.be</w:t>
        </w:r>
      </w:hyperlink>
      <w:r w:rsidRPr="0066139F">
        <w:t xml:space="preserve"> &gt; Support &gt; Software downloads &gt; KOBA Vision Connect.</w:t>
      </w:r>
    </w:p>
    <w:p w14:paraId="41C439D3" w14:textId="0FCECCFB" w:rsidR="0066139F" w:rsidRPr="0066139F" w:rsidRDefault="0066139F" w:rsidP="0066139F">
      <w:pPr>
        <w:pStyle w:val="Plattetekst"/>
        <w:jc w:val="left"/>
      </w:pPr>
      <w:proofErr w:type="spellStart"/>
      <w:r w:rsidRPr="0066139F">
        <w:t>Four</w:t>
      </w:r>
      <w:proofErr w:type="spellEnd"/>
      <w:r w:rsidRPr="0066139F">
        <w:t xml:space="preserve"> </w:t>
      </w:r>
      <w:proofErr w:type="spellStart"/>
      <w:r w:rsidRPr="0066139F">
        <w:t>categories</w:t>
      </w:r>
      <w:proofErr w:type="spellEnd"/>
      <w:r w:rsidRPr="0066139F">
        <w:t xml:space="preserve"> are </w:t>
      </w:r>
      <w:proofErr w:type="spellStart"/>
      <w:r w:rsidRPr="0066139F">
        <w:t>available</w:t>
      </w:r>
      <w:proofErr w:type="spellEnd"/>
      <w:r w:rsidRPr="0066139F">
        <w:t>: ‘Mouse’, ‘</w:t>
      </w:r>
      <w:proofErr w:type="spellStart"/>
      <w:r w:rsidRPr="0066139F">
        <w:t>Magnification</w:t>
      </w:r>
      <w:proofErr w:type="spellEnd"/>
      <w:r w:rsidRPr="0066139F">
        <w:t xml:space="preserve"> &amp; speech’, ‘Speech’ </w:t>
      </w:r>
      <w:proofErr w:type="spellStart"/>
      <w:r w:rsidRPr="0066139F">
        <w:t>and</w:t>
      </w:r>
      <w:proofErr w:type="spellEnd"/>
      <w:r w:rsidRPr="0066139F">
        <w:t xml:space="preserve"> ‘</w:t>
      </w:r>
      <w:proofErr w:type="spellStart"/>
      <w:r w:rsidRPr="0066139F">
        <w:t>All</w:t>
      </w:r>
      <w:proofErr w:type="spellEnd"/>
      <w:r w:rsidRPr="0066139F">
        <w:t xml:space="preserve"> off’. </w:t>
      </w:r>
      <w:proofErr w:type="spellStart"/>
      <w:r w:rsidRPr="0066139F">
        <w:t>When</w:t>
      </w:r>
      <w:proofErr w:type="spellEnd"/>
      <w:r w:rsidRPr="0066139F">
        <w:t xml:space="preserve"> </w:t>
      </w:r>
      <w:proofErr w:type="spellStart"/>
      <w:r w:rsidRPr="0066139F">
        <w:t>you</w:t>
      </w:r>
      <w:proofErr w:type="spellEnd"/>
      <w:r w:rsidRPr="0066139F">
        <w:t xml:space="preserve"> select </w:t>
      </w:r>
      <w:proofErr w:type="spellStart"/>
      <w:r w:rsidRPr="0066139F">
        <w:t>one</w:t>
      </w:r>
      <w:proofErr w:type="spellEnd"/>
      <w:r w:rsidRPr="0066139F">
        <w:t xml:space="preserve"> of these </w:t>
      </w:r>
      <w:proofErr w:type="spellStart"/>
      <w:r w:rsidRPr="0066139F">
        <w:t>categories</w:t>
      </w:r>
      <w:proofErr w:type="spellEnd"/>
      <w:r w:rsidRPr="0066139F">
        <w:t xml:space="preserve">, </w:t>
      </w:r>
      <w:proofErr w:type="spellStart"/>
      <w:r w:rsidRPr="0066139F">
        <w:t>the</w:t>
      </w:r>
      <w:proofErr w:type="spellEnd"/>
      <w:r w:rsidRPr="0066139F">
        <w:t xml:space="preserve"> </w:t>
      </w:r>
      <w:proofErr w:type="spellStart"/>
      <w:r w:rsidRPr="0066139F">
        <w:t>corresponding</w:t>
      </w:r>
      <w:proofErr w:type="spellEnd"/>
      <w:r w:rsidRPr="0066139F">
        <w:t xml:space="preserve"> </w:t>
      </w:r>
      <w:proofErr w:type="spellStart"/>
      <w:r w:rsidRPr="0066139F">
        <w:t>settings</w:t>
      </w:r>
      <w:proofErr w:type="spellEnd"/>
      <w:r w:rsidRPr="0066139F">
        <w:t xml:space="preserve"> are </w:t>
      </w:r>
      <w:proofErr w:type="spellStart"/>
      <w:r w:rsidRPr="0066139F">
        <w:t>applied</w:t>
      </w:r>
      <w:proofErr w:type="spellEnd"/>
      <w:r w:rsidRPr="0066139F">
        <w:t xml:space="preserve"> </w:t>
      </w:r>
      <w:proofErr w:type="spellStart"/>
      <w:r w:rsidRPr="0066139F">
        <w:t>automatically</w:t>
      </w:r>
      <w:proofErr w:type="spellEnd"/>
      <w:r w:rsidRPr="0066139F">
        <w:t>.</w:t>
      </w:r>
    </w:p>
    <w:p w14:paraId="76989491" w14:textId="77777777" w:rsidR="0066139F" w:rsidRDefault="0066139F" w:rsidP="00145E8B">
      <w:pPr>
        <w:pStyle w:val="Kop3"/>
      </w:pPr>
    </w:p>
    <w:p w14:paraId="4527D27D" w14:textId="3FB75083" w:rsidR="00145E8B" w:rsidRPr="0093638F" w:rsidRDefault="00145E8B" w:rsidP="00145E8B">
      <w:pPr>
        <w:pStyle w:val="Kop3"/>
      </w:pPr>
      <w:r w:rsidRPr="0093638F">
        <w:t xml:space="preserve">Scenario 1: </w:t>
      </w:r>
      <w:proofErr w:type="spellStart"/>
      <w:r w:rsidRPr="0093638F">
        <w:t>Controlling</w:t>
      </w:r>
      <w:proofErr w:type="spellEnd"/>
      <w:r w:rsidRPr="0093638F">
        <w:t xml:space="preserve"> </w:t>
      </w:r>
      <w:proofErr w:type="spellStart"/>
      <w:r w:rsidRPr="0093638F">
        <w:t>from</w:t>
      </w:r>
      <w:proofErr w:type="spellEnd"/>
      <w:r w:rsidRPr="0093638F">
        <w:t xml:space="preserve"> the iPhone or iPad</w:t>
      </w:r>
    </w:p>
    <w:p w14:paraId="23C2CC5F" w14:textId="77777777" w:rsidR="00145E8B" w:rsidRPr="00D60A6D" w:rsidRDefault="00145E8B" w:rsidP="00145E8B">
      <w:pPr>
        <w:rPr>
          <w:lang w:val="en-GB"/>
        </w:rPr>
      </w:pPr>
      <w:r w:rsidRPr="00D60A6D">
        <w:rPr>
          <w:lang w:val="en-GB"/>
        </w:rPr>
        <w:t>The phone or tablet screen is displayed on the video magnifier screen.</w:t>
      </w:r>
    </w:p>
    <w:p w14:paraId="03270C84" w14:textId="77777777" w:rsidR="00145E8B" w:rsidRPr="00D60A6D" w:rsidRDefault="00145E8B" w:rsidP="00145E8B">
      <w:pPr>
        <w:rPr>
          <w:lang w:val="en-GB"/>
        </w:rPr>
      </w:pPr>
      <w:r w:rsidRPr="00D60A6D">
        <w:rPr>
          <w:lang w:val="en-GB"/>
        </w:rPr>
        <w:t xml:space="preserve">You continue to control the phone or tablet using its touchscreen. With the </w:t>
      </w:r>
      <w:proofErr w:type="spellStart"/>
      <w:r w:rsidRPr="00D60A6D">
        <w:rPr>
          <w:lang w:val="en-GB"/>
        </w:rPr>
        <w:t>VoiceOver</w:t>
      </w:r>
      <w:proofErr w:type="spellEnd"/>
      <w:r w:rsidRPr="00D60A6D">
        <w:rPr>
          <w:lang w:val="en-GB"/>
        </w:rPr>
        <w:t xml:space="preserve"> cursor enabled, users can follow the position of their finger on the screen.</w:t>
      </w:r>
    </w:p>
    <w:p w14:paraId="0C17D9AE" w14:textId="77777777" w:rsidR="00145E8B" w:rsidRPr="003551D1" w:rsidRDefault="00145E8B" w:rsidP="00145E8B">
      <w:pPr>
        <w:pStyle w:val="Kop3"/>
        <w:rPr>
          <w:lang w:val="en-GB"/>
        </w:rPr>
      </w:pPr>
      <w:r w:rsidRPr="003551D1">
        <w:rPr>
          <w:lang w:val="en-GB"/>
        </w:rPr>
        <w:t>Scenario 2: Control with a Bluetooth mouse</w:t>
      </w:r>
    </w:p>
    <w:p w14:paraId="0A06A4C2" w14:textId="77777777" w:rsidR="00145E8B" w:rsidRPr="00D60A6D" w:rsidRDefault="00145E8B" w:rsidP="00145E8B">
      <w:pPr>
        <w:rPr>
          <w:lang w:val="en-GB"/>
        </w:rPr>
      </w:pPr>
      <w:r w:rsidRPr="00D60A6D">
        <w:rPr>
          <w:lang w:val="en-GB"/>
        </w:rPr>
        <w:t>Use a Bluetooth mouse to operate the phone or tablet. A mouse with additional side buttons is recommended.</w:t>
      </w:r>
    </w:p>
    <w:p w14:paraId="3BEB67F5" w14:textId="77777777" w:rsidR="00145E8B" w:rsidRPr="003C69A3" w:rsidRDefault="00145E8B" w:rsidP="00145E8B">
      <w:pPr>
        <w:pStyle w:val="Kop4"/>
        <w:rPr>
          <w:lang w:val="en-GB"/>
        </w:rPr>
      </w:pPr>
      <w:r w:rsidRPr="003C69A3">
        <w:rPr>
          <w:lang w:val="en-GB"/>
        </w:rPr>
        <w:t>Pairing a Bluetooth Mouse</w:t>
      </w:r>
    </w:p>
    <w:p w14:paraId="50FFE325" w14:textId="77777777" w:rsidR="00145E8B" w:rsidRPr="003551D1" w:rsidRDefault="00145E8B">
      <w:pPr>
        <w:pStyle w:val="Lijstalinea"/>
        <w:numPr>
          <w:ilvl w:val="0"/>
          <w:numId w:val="7"/>
        </w:numPr>
        <w:rPr>
          <w:rFonts w:ascii="Arial" w:hAnsi="Arial" w:cs="Arial"/>
          <w:lang w:val="en-GB"/>
        </w:rPr>
      </w:pPr>
      <w:r w:rsidRPr="003551D1">
        <w:rPr>
          <w:rFonts w:ascii="Arial" w:hAnsi="Arial" w:cs="Arial"/>
          <w:lang w:val="en-GB"/>
        </w:rPr>
        <w:t xml:space="preserve">Enable Bluetooth via </w:t>
      </w:r>
      <w:r w:rsidRPr="003551D1">
        <w:rPr>
          <w:rFonts w:ascii="Arial" w:hAnsi="Arial" w:cs="Arial"/>
          <w:bCs/>
          <w:lang w:val="en-GB"/>
        </w:rPr>
        <w:t>Settings &gt; Bluetooth &gt; Bluetooth ON</w:t>
      </w:r>
      <w:r w:rsidRPr="003551D1">
        <w:rPr>
          <w:rFonts w:ascii="Arial" w:hAnsi="Arial" w:cs="Arial"/>
          <w:lang w:val="en-GB"/>
        </w:rPr>
        <w:t xml:space="preserve"> or say: </w:t>
      </w:r>
      <w:r w:rsidRPr="003551D1">
        <w:rPr>
          <w:rFonts w:ascii="Arial" w:hAnsi="Arial" w:cs="Arial"/>
          <w:iCs/>
          <w:lang w:val="en-GB"/>
        </w:rPr>
        <w:t>"Turn Bluetooth on."</w:t>
      </w:r>
    </w:p>
    <w:p w14:paraId="03B9DDC8" w14:textId="77777777" w:rsidR="00145E8B" w:rsidRPr="003551D1" w:rsidRDefault="00145E8B">
      <w:pPr>
        <w:pStyle w:val="Lijstalinea"/>
        <w:numPr>
          <w:ilvl w:val="0"/>
          <w:numId w:val="7"/>
        </w:numPr>
        <w:rPr>
          <w:rFonts w:ascii="Arial" w:hAnsi="Arial" w:cs="Arial"/>
          <w:lang w:val="en-GB"/>
        </w:rPr>
      </w:pPr>
      <w:r w:rsidRPr="003551D1">
        <w:rPr>
          <w:rFonts w:ascii="Arial" w:hAnsi="Arial" w:cs="Arial"/>
          <w:lang w:val="en-GB"/>
        </w:rPr>
        <w:t>Put the mouse into pairing mode.</w:t>
      </w:r>
    </w:p>
    <w:p w14:paraId="0C7E053F" w14:textId="77777777" w:rsidR="00145E8B" w:rsidRPr="003551D1" w:rsidRDefault="00145E8B">
      <w:pPr>
        <w:pStyle w:val="Lijstalinea"/>
        <w:numPr>
          <w:ilvl w:val="0"/>
          <w:numId w:val="7"/>
        </w:numPr>
        <w:rPr>
          <w:rFonts w:ascii="Arial" w:hAnsi="Arial" w:cs="Arial"/>
          <w:lang w:val="en-GB"/>
        </w:rPr>
      </w:pPr>
      <w:r w:rsidRPr="003551D1">
        <w:rPr>
          <w:rFonts w:ascii="Arial" w:hAnsi="Arial" w:cs="Arial"/>
          <w:lang w:val="en-GB"/>
        </w:rPr>
        <w:t>Select the mouse from the list of available devices and pair it.</w:t>
      </w:r>
    </w:p>
    <w:p w14:paraId="599BEF38" w14:textId="77777777" w:rsidR="00145E8B" w:rsidRPr="00D60A6D" w:rsidRDefault="00145E8B" w:rsidP="00145E8B">
      <w:pPr>
        <w:pStyle w:val="Kop4"/>
        <w:rPr>
          <w:lang w:val="en-GB"/>
        </w:rPr>
      </w:pPr>
      <w:r w:rsidRPr="00D60A6D">
        <w:rPr>
          <w:lang w:val="en-GB"/>
        </w:rPr>
        <w:t xml:space="preserve">Enable </w:t>
      </w:r>
      <w:proofErr w:type="spellStart"/>
      <w:r w:rsidRPr="00D60A6D">
        <w:rPr>
          <w:lang w:val="en-GB"/>
        </w:rPr>
        <w:t>AssistiveTouch</w:t>
      </w:r>
      <w:proofErr w:type="spellEnd"/>
    </w:p>
    <w:p w14:paraId="4E350D10" w14:textId="77777777" w:rsidR="00145E8B" w:rsidRPr="00D60A6D" w:rsidRDefault="00145E8B" w:rsidP="00145E8B">
      <w:pPr>
        <w:rPr>
          <w:lang w:val="en-GB"/>
        </w:rPr>
      </w:pPr>
      <w:proofErr w:type="spellStart"/>
      <w:r w:rsidRPr="00D60A6D">
        <w:rPr>
          <w:lang w:val="en-GB"/>
        </w:rPr>
        <w:t>AssistiveTouch</w:t>
      </w:r>
      <w:proofErr w:type="spellEnd"/>
      <w:r w:rsidRPr="00D60A6D">
        <w:rPr>
          <w:lang w:val="en-GB"/>
        </w:rPr>
        <w:t xml:space="preserve"> must be enabled in order to display the mouse pointer on the screen.</w:t>
      </w:r>
    </w:p>
    <w:p w14:paraId="6442F0DB" w14:textId="77777777" w:rsidR="00145E8B" w:rsidRPr="00D60A6D" w:rsidRDefault="00145E8B" w:rsidP="00145E8B">
      <w:pPr>
        <w:rPr>
          <w:lang w:val="en-GB"/>
        </w:rPr>
      </w:pPr>
      <w:r w:rsidRPr="00D60A6D">
        <w:rPr>
          <w:lang w:val="en-GB"/>
        </w:rPr>
        <w:t xml:space="preserve">Enable </w:t>
      </w:r>
      <w:proofErr w:type="spellStart"/>
      <w:r w:rsidRPr="00D60A6D">
        <w:rPr>
          <w:lang w:val="en-GB"/>
        </w:rPr>
        <w:t>AssistiveTouch</w:t>
      </w:r>
      <w:proofErr w:type="spellEnd"/>
      <w:r w:rsidRPr="00D60A6D">
        <w:rPr>
          <w:lang w:val="en-GB"/>
        </w:rPr>
        <w:t xml:space="preserve"> via:</w:t>
      </w:r>
      <w:r>
        <w:rPr>
          <w:lang w:val="en-GB"/>
        </w:rPr>
        <w:t xml:space="preserve"> </w:t>
      </w:r>
      <w:r w:rsidRPr="00D60A6D">
        <w:rPr>
          <w:lang w:val="en-GB"/>
        </w:rPr>
        <w:t xml:space="preserve">Settings &gt; Accessibility &gt; Touch &gt; </w:t>
      </w:r>
      <w:proofErr w:type="spellStart"/>
      <w:r w:rsidRPr="00D60A6D">
        <w:rPr>
          <w:lang w:val="en-GB"/>
        </w:rPr>
        <w:t>AssistiveTouch</w:t>
      </w:r>
      <w:proofErr w:type="spellEnd"/>
      <w:r w:rsidRPr="00D60A6D">
        <w:rPr>
          <w:lang w:val="en-GB"/>
        </w:rPr>
        <w:t xml:space="preserve"> &gt; </w:t>
      </w:r>
      <w:proofErr w:type="spellStart"/>
      <w:r w:rsidRPr="00D60A6D">
        <w:rPr>
          <w:lang w:val="en-GB"/>
        </w:rPr>
        <w:t>AssistiveTouch</w:t>
      </w:r>
      <w:proofErr w:type="spellEnd"/>
      <w:r w:rsidRPr="00D60A6D">
        <w:rPr>
          <w:lang w:val="en-GB"/>
        </w:rPr>
        <w:t xml:space="preserve"> ON</w:t>
      </w:r>
      <w:r>
        <w:rPr>
          <w:lang w:val="en-GB"/>
        </w:rPr>
        <w:t xml:space="preserve"> </w:t>
      </w:r>
      <w:r w:rsidRPr="00D60A6D">
        <w:rPr>
          <w:lang w:val="en-GB"/>
        </w:rPr>
        <w:t>or say:</w:t>
      </w:r>
      <w:r>
        <w:rPr>
          <w:lang w:val="en-GB"/>
        </w:rPr>
        <w:t xml:space="preserve"> </w:t>
      </w:r>
      <w:r w:rsidRPr="00D60A6D">
        <w:rPr>
          <w:lang w:val="en-GB"/>
        </w:rPr>
        <w:t xml:space="preserve">"Turn </w:t>
      </w:r>
      <w:proofErr w:type="spellStart"/>
      <w:r w:rsidRPr="00D60A6D">
        <w:rPr>
          <w:lang w:val="en-GB"/>
        </w:rPr>
        <w:t>AssistiveTouch</w:t>
      </w:r>
      <w:proofErr w:type="spellEnd"/>
      <w:r w:rsidRPr="00D60A6D">
        <w:rPr>
          <w:lang w:val="en-GB"/>
        </w:rPr>
        <w:t xml:space="preserve"> on."</w:t>
      </w:r>
    </w:p>
    <w:p w14:paraId="771EFDC9" w14:textId="77777777" w:rsidR="00145E8B" w:rsidRPr="00D60A6D" w:rsidRDefault="00145E8B" w:rsidP="00145E8B">
      <w:pPr>
        <w:pStyle w:val="Kop4"/>
        <w:rPr>
          <w:lang w:val="en-GB"/>
        </w:rPr>
      </w:pPr>
      <w:r w:rsidRPr="00D60A6D">
        <w:rPr>
          <w:lang w:val="en-GB"/>
        </w:rPr>
        <w:t>Recommended Settings</w:t>
      </w:r>
    </w:p>
    <w:p w14:paraId="7AFB0E5D" w14:textId="77777777" w:rsidR="00145E8B" w:rsidRPr="00D60A6D" w:rsidRDefault="00145E8B" w:rsidP="00145E8B">
      <w:pPr>
        <w:pStyle w:val="Kop5"/>
        <w:rPr>
          <w:lang w:val="en-GB"/>
        </w:rPr>
      </w:pPr>
      <w:r w:rsidRPr="00D60A6D">
        <w:rPr>
          <w:lang w:val="en-GB"/>
        </w:rPr>
        <w:t>Mouse Pointer</w:t>
      </w:r>
    </w:p>
    <w:p w14:paraId="0C62F9DA" w14:textId="77777777" w:rsidR="00145E8B" w:rsidRPr="00D60A6D" w:rsidRDefault="00145E8B" w:rsidP="00145E8B">
      <w:pPr>
        <w:rPr>
          <w:lang w:val="en-GB"/>
        </w:rPr>
      </w:pPr>
      <w:r w:rsidRPr="00D60A6D">
        <w:rPr>
          <w:lang w:val="en-GB"/>
        </w:rPr>
        <w:t>Disable custom gestures to use a mouse pointer.</w:t>
      </w:r>
    </w:p>
    <w:p w14:paraId="4C17E19B" w14:textId="77777777" w:rsidR="00145E8B" w:rsidRPr="00D60A6D" w:rsidRDefault="00145E8B" w:rsidP="00145E8B">
      <w:pPr>
        <w:rPr>
          <w:lang w:val="en-GB"/>
        </w:rPr>
      </w:pPr>
      <w:r w:rsidRPr="00D60A6D">
        <w:rPr>
          <w:lang w:val="en-GB"/>
        </w:rPr>
        <w:t xml:space="preserve">Settings &gt; Accessibility &gt; Touch &gt; </w:t>
      </w:r>
      <w:proofErr w:type="spellStart"/>
      <w:r w:rsidRPr="00D60A6D">
        <w:rPr>
          <w:lang w:val="en-GB"/>
        </w:rPr>
        <w:t>AssistiveTouch</w:t>
      </w:r>
      <w:proofErr w:type="spellEnd"/>
      <w:r w:rsidRPr="00D60A6D">
        <w:rPr>
          <w:lang w:val="en-GB"/>
        </w:rPr>
        <w:t xml:space="preserve"> &gt; Perform Touch Gestures OFF</w:t>
      </w:r>
    </w:p>
    <w:p w14:paraId="4B36E71A" w14:textId="77777777" w:rsidR="00145E8B" w:rsidRPr="00D60A6D" w:rsidRDefault="00145E8B" w:rsidP="00145E8B">
      <w:pPr>
        <w:pStyle w:val="Kop5"/>
        <w:rPr>
          <w:lang w:val="en-GB"/>
        </w:rPr>
      </w:pPr>
      <w:r w:rsidRPr="00D60A6D">
        <w:rPr>
          <w:lang w:val="en-GB"/>
        </w:rPr>
        <w:lastRenderedPageBreak/>
        <w:t>Home and App Switcher Shortcuts</w:t>
      </w:r>
    </w:p>
    <w:p w14:paraId="144CAA96" w14:textId="77777777" w:rsidR="00145E8B" w:rsidRPr="00D60A6D" w:rsidRDefault="00145E8B" w:rsidP="00145E8B">
      <w:pPr>
        <w:rPr>
          <w:lang w:val="en-GB"/>
        </w:rPr>
      </w:pPr>
      <w:r w:rsidRPr="00D60A6D">
        <w:rPr>
          <w:lang w:val="en-GB"/>
        </w:rPr>
        <w:t>Assign additional mouse buttons to Home and App Switcher.</w:t>
      </w:r>
    </w:p>
    <w:p w14:paraId="5C3903AC" w14:textId="77777777" w:rsidR="00145E8B" w:rsidRPr="00D60A6D" w:rsidRDefault="00145E8B" w:rsidP="00145E8B">
      <w:pPr>
        <w:rPr>
          <w:lang w:val="en-GB"/>
        </w:rPr>
      </w:pPr>
      <w:r w:rsidRPr="00D60A6D">
        <w:rPr>
          <w:lang w:val="en-GB"/>
        </w:rPr>
        <w:t xml:space="preserve">Settings &gt; Accessibility &gt; Touch &gt; </w:t>
      </w:r>
      <w:proofErr w:type="spellStart"/>
      <w:r w:rsidRPr="00D60A6D">
        <w:rPr>
          <w:lang w:val="en-GB"/>
        </w:rPr>
        <w:t>AssistiveTouch</w:t>
      </w:r>
      <w:proofErr w:type="spellEnd"/>
      <w:r w:rsidRPr="00D60A6D">
        <w:rPr>
          <w:lang w:val="en-GB"/>
        </w:rPr>
        <w:t xml:space="preserve"> &gt; Devices &gt; Select Mouse &gt; Customize Additional Buttons</w:t>
      </w:r>
    </w:p>
    <w:p w14:paraId="08B90365" w14:textId="5FC1AC75" w:rsidR="00CD29A5" w:rsidRDefault="00145E8B" w:rsidP="00CD29A5">
      <w:pPr>
        <w:rPr>
          <w:lang w:val="en-GB"/>
        </w:rPr>
      </w:pPr>
      <w:r w:rsidRPr="00D60A6D">
        <w:rPr>
          <w:lang w:val="en-GB"/>
        </w:rPr>
        <w:t xml:space="preserve">Click the button to configure and assign either </w:t>
      </w:r>
      <w:r w:rsidRPr="00D60A6D">
        <w:rPr>
          <w:bCs/>
          <w:lang w:val="en-GB"/>
        </w:rPr>
        <w:t>Home</w:t>
      </w:r>
      <w:r w:rsidRPr="00D60A6D">
        <w:rPr>
          <w:lang w:val="en-GB"/>
        </w:rPr>
        <w:t xml:space="preserve"> or </w:t>
      </w:r>
      <w:r w:rsidRPr="00D60A6D">
        <w:rPr>
          <w:bCs/>
          <w:lang w:val="en-GB"/>
        </w:rPr>
        <w:t>App Switcher</w:t>
      </w:r>
      <w:r w:rsidRPr="00D60A6D">
        <w:rPr>
          <w:lang w:val="en-GB"/>
        </w:rPr>
        <w:t>.</w:t>
      </w:r>
    </w:p>
    <w:p w14:paraId="7411D7D6" w14:textId="6D4EF279" w:rsidR="00145E8B" w:rsidRPr="00D60A6D" w:rsidRDefault="00145E8B" w:rsidP="00145E8B">
      <w:pPr>
        <w:pStyle w:val="Kop5"/>
        <w:rPr>
          <w:lang w:val="en-GB"/>
        </w:rPr>
      </w:pPr>
      <w:r w:rsidRPr="00D60A6D">
        <w:rPr>
          <w:lang w:val="en-GB"/>
        </w:rPr>
        <w:t>Mouse Visibility</w:t>
      </w:r>
    </w:p>
    <w:p w14:paraId="6B9210C5" w14:textId="77777777" w:rsidR="00145E8B" w:rsidRPr="00D60A6D" w:rsidRDefault="00145E8B" w:rsidP="00145E8B">
      <w:pPr>
        <w:rPr>
          <w:lang w:val="en-GB"/>
        </w:rPr>
      </w:pPr>
      <w:r w:rsidRPr="00D60A6D">
        <w:rPr>
          <w:lang w:val="en-GB"/>
        </w:rPr>
        <w:t>Increase contrast:</w:t>
      </w:r>
      <w:r>
        <w:rPr>
          <w:lang w:val="en-GB"/>
        </w:rPr>
        <w:t xml:space="preserve"> </w:t>
      </w:r>
      <w:r w:rsidRPr="00D60A6D">
        <w:rPr>
          <w:lang w:val="en-GB"/>
        </w:rPr>
        <w:t>Settings &gt; Accessibility &gt; Pointer Control &gt; Increase Contrast ON</w:t>
      </w:r>
    </w:p>
    <w:p w14:paraId="5D9A4249" w14:textId="77777777" w:rsidR="00145E8B" w:rsidRPr="00D60A6D" w:rsidRDefault="00145E8B" w:rsidP="00145E8B">
      <w:pPr>
        <w:rPr>
          <w:lang w:val="en-GB"/>
        </w:rPr>
      </w:pPr>
      <w:r w:rsidRPr="00D60A6D">
        <w:rPr>
          <w:lang w:val="en-GB"/>
        </w:rPr>
        <w:t xml:space="preserve">Adjust </w:t>
      </w:r>
      <w:proofErr w:type="spellStart"/>
      <w:r w:rsidRPr="00D60A6D">
        <w:rPr>
          <w:lang w:val="en-GB"/>
        </w:rPr>
        <w:t>color</w:t>
      </w:r>
      <w:proofErr w:type="spellEnd"/>
      <w:r w:rsidRPr="00D60A6D">
        <w:rPr>
          <w:lang w:val="en-GB"/>
        </w:rPr>
        <w:t xml:space="preserve"> and border width:</w:t>
      </w:r>
      <w:r>
        <w:rPr>
          <w:lang w:val="en-GB"/>
        </w:rPr>
        <w:t xml:space="preserve"> </w:t>
      </w:r>
      <w:r w:rsidRPr="00D60A6D">
        <w:rPr>
          <w:lang w:val="en-GB"/>
        </w:rPr>
        <w:t xml:space="preserve">Settings &gt; Accessibility &gt; Pointer Control &gt; </w:t>
      </w:r>
      <w:proofErr w:type="spellStart"/>
      <w:r w:rsidRPr="00D60A6D">
        <w:rPr>
          <w:lang w:val="en-GB"/>
        </w:rPr>
        <w:t>Color</w:t>
      </w:r>
      <w:proofErr w:type="spellEnd"/>
      <w:r>
        <w:rPr>
          <w:lang w:val="en-GB"/>
        </w:rPr>
        <w:t xml:space="preserve"> a</w:t>
      </w:r>
      <w:r w:rsidRPr="00D60A6D">
        <w:rPr>
          <w:lang w:val="en-GB"/>
        </w:rPr>
        <w:t>nd</w:t>
      </w:r>
      <w:r>
        <w:rPr>
          <w:lang w:val="en-GB"/>
        </w:rPr>
        <w:t xml:space="preserve"> </w:t>
      </w:r>
      <w:r w:rsidRPr="00D60A6D">
        <w:rPr>
          <w:lang w:val="en-GB"/>
        </w:rPr>
        <w:t xml:space="preserve">Settings &gt; Accessibility &gt; Pointer Control &gt; </w:t>
      </w:r>
      <w:proofErr w:type="spellStart"/>
      <w:r w:rsidRPr="00D60A6D">
        <w:rPr>
          <w:lang w:val="en-GB"/>
        </w:rPr>
        <w:t>Color</w:t>
      </w:r>
      <w:proofErr w:type="spellEnd"/>
      <w:r w:rsidRPr="00D60A6D">
        <w:rPr>
          <w:lang w:val="en-GB"/>
        </w:rPr>
        <w:t xml:space="preserve"> &gt; Border Width</w:t>
      </w:r>
    </w:p>
    <w:p w14:paraId="01EDD9F1" w14:textId="77777777" w:rsidR="00145E8B" w:rsidRPr="008802BA" w:rsidRDefault="00145E8B" w:rsidP="00145E8B">
      <w:pPr>
        <w:rPr>
          <w:bCs/>
          <w:lang w:val="en-GB"/>
        </w:rPr>
      </w:pPr>
      <w:r w:rsidRPr="008802BA">
        <w:rPr>
          <w:bCs/>
          <w:lang w:val="en-GB"/>
        </w:rPr>
        <w:t>Adjust pointer size: Settings &gt; Accessibility &gt; Pointer Control &gt; Pointer Size</w:t>
      </w:r>
    </w:p>
    <w:p w14:paraId="1CCEA9DA" w14:textId="77777777" w:rsidR="00145E8B" w:rsidRPr="00D60A6D" w:rsidRDefault="00145E8B" w:rsidP="00145E8B">
      <w:pPr>
        <w:pStyle w:val="Kop5"/>
        <w:rPr>
          <w:lang w:val="en-GB"/>
        </w:rPr>
      </w:pPr>
      <w:r w:rsidRPr="00D60A6D">
        <w:rPr>
          <w:lang w:val="en-GB"/>
        </w:rPr>
        <w:t>Magnification</w:t>
      </w:r>
    </w:p>
    <w:p w14:paraId="3F56C59F" w14:textId="77777777" w:rsidR="00145E8B" w:rsidRPr="00D60A6D" w:rsidRDefault="00145E8B" w:rsidP="00145E8B">
      <w:pPr>
        <w:rPr>
          <w:lang w:val="en-GB"/>
        </w:rPr>
      </w:pPr>
      <w:r w:rsidRPr="00D60A6D">
        <w:rPr>
          <w:lang w:val="en-GB"/>
        </w:rPr>
        <w:t>Enable Zoom:</w:t>
      </w:r>
      <w:r>
        <w:rPr>
          <w:lang w:val="en-GB"/>
        </w:rPr>
        <w:t xml:space="preserve"> </w:t>
      </w:r>
      <w:r w:rsidRPr="00D60A6D">
        <w:rPr>
          <w:lang w:val="en-GB"/>
        </w:rPr>
        <w:t>Settings &gt; Accessibility &gt; Zoom &gt; Zoom ON</w:t>
      </w:r>
    </w:p>
    <w:p w14:paraId="7EE842CB" w14:textId="77777777" w:rsidR="00145E8B" w:rsidRPr="00D60A6D" w:rsidRDefault="00145E8B" w:rsidP="00145E8B">
      <w:pPr>
        <w:rPr>
          <w:lang w:val="en-GB"/>
        </w:rPr>
      </w:pPr>
      <w:r w:rsidRPr="00D60A6D">
        <w:rPr>
          <w:lang w:val="en-GB"/>
        </w:rPr>
        <w:t>Zoom is controlled directly on the phone or tablet screen using a three-finger tap and drag gesture. Zoom settings are easier to manage when using a keyboard.</w:t>
      </w:r>
    </w:p>
    <w:p w14:paraId="2F576460" w14:textId="77777777" w:rsidR="00145E8B" w:rsidRPr="00D60A6D" w:rsidRDefault="00145E8B" w:rsidP="00145E8B">
      <w:pPr>
        <w:pStyle w:val="Kop5"/>
        <w:rPr>
          <w:lang w:val="en-GB"/>
        </w:rPr>
      </w:pPr>
      <w:r w:rsidRPr="00D60A6D">
        <w:rPr>
          <w:lang w:val="en-GB"/>
        </w:rPr>
        <w:t>Read Under the Mouse Pointer</w:t>
      </w:r>
    </w:p>
    <w:p w14:paraId="46B28FD1" w14:textId="77777777" w:rsidR="00145E8B" w:rsidRPr="00D60A6D" w:rsidRDefault="00145E8B" w:rsidP="00145E8B">
      <w:pPr>
        <w:rPr>
          <w:lang w:val="en-GB"/>
        </w:rPr>
      </w:pPr>
      <w:r w:rsidRPr="00D60A6D">
        <w:rPr>
          <w:lang w:val="en-GB"/>
        </w:rPr>
        <w:t xml:space="preserve">Enable </w:t>
      </w:r>
      <w:proofErr w:type="spellStart"/>
      <w:r w:rsidRPr="00D60A6D">
        <w:rPr>
          <w:lang w:val="en-GB"/>
        </w:rPr>
        <w:t>VoiceOver</w:t>
      </w:r>
      <w:proofErr w:type="spellEnd"/>
      <w:r w:rsidRPr="00D60A6D">
        <w:rPr>
          <w:lang w:val="en-GB"/>
        </w:rPr>
        <w:t>:</w:t>
      </w:r>
      <w:r>
        <w:rPr>
          <w:lang w:val="en-GB"/>
        </w:rPr>
        <w:t xml:space="preserve"> </w:t>
      </w:r>
      <w:r w:rsidRPr="00D60A6D">
        <w:rPr>
          <w:lang w:val="en-GB"/>
        </w:rPr>
        <w:t xml:space="preserve">Settings &gt; Accessibility &gt; </w:t>
      </w:r>
      <w:proofErr w:type="spellStart"/>
      <w:r w:rsidRPr="00D60A6D">
        <w:rPr>
          <w:lang w:val="en-GB"/>
        </w:rPr>
        <w:t>VoiceOver</w:t>
      </w:r>
      <w:proofErr w:type="spellEnd"/>
      <w:r w:rsidRPr="00D60A6D">
        <w:rPr>
          <w:lang w:val="en-GB"/>
        </w:rPr>
        <w:t xml:space="preserve"> &gt; </w:t>
      </w:r>
      <w:proofErr w:type="spellStart"/>
      <w:r w:rsidRPr="00D60A6D">
        <w:rPr>
          <w:lang w:val="en-GB"/>
        </w:rPr>
        <w:t>VoiceOver</w:t>
      </w:r>
      <w:proofErr w:type="spellEnd"/>
      <w:r w:rsidRPr="00D60A6D">
        <w:rPr>
          <w:lang w:val="en-GB"/>
        </w:rPr>
        <w:t xml:space="preserve"> ON</w:t>
      </w:r>
      <w:r>
        <w:rPr>
          <w:lang w:val="en-GB"/>
        </w:rPr>
        <w:t xml:space="preserve"> </w:t>
      </w:r>
      <w:r w:rsidRPr="00D60A6D">
        <w:rPr>
          <w:lang w:val="en-GB"/>
        </w:rPr>
        <w:t>or say:</w:t>
      </w:r>
      <w:r>
        <w:rPr>
          <w:lang w:val="en-GB"/>
        </w:rPr>
        <w:t xml:space="preserve"> </w:t>
      </w:r>
      <w:r w:rsidRPr="00D60A6D">
        <w:rPr>
          <w:lang w:val="en-GB"/>
        </w:rPr>
        <w:t xml:space="preserve">"Turn </w:t>
      </w:r>
      <w:proofErr w:type="spellStart"/>
      <w:r w:rsidRPr="00D60A6D">
        <w:rPr>
          <w:lang w:val="en-GB"/>
        </w:rPr>
        <w:t>VoiceOver</w:t>
      </w:r>
      <w:proofErr w:type="spellEnd"/>
      <w:r w:rsidRPr="00D60A6D">
        <w:rPr>
          <w:lang w:val="en-GB"/>
        </w:rPr>
        <w:t xml:space="preserve"> on."</w:t>
      </w:r>
    </w:p>
    <w:p w14:paraId="4B440FB4" w14:textId="77777777" w:rsidR="00145E8B" w:rsidRPr="00D60A6D" w:rsidRDefault="00145E8B" w:rsidP="00145E8B">
      <w:pPr>
        <w:rPr>
          <w:lang w:val="en-GB"/>
        </w:rPr>
      </w:pPr>
      <w:r w:rsidRPr="00D60A6D">
        <w:rPr>
          <w:lang w:val="en-GB"/>
        </w:rPr>
        <w:t xml:space="preserve">When moving the mouse, the </w:t>
      </w:r>
      <w:proofErr w:type="spellStart"/>
      <w:r w:rsidRPr="00D60A6D">
        <w:rPr>
          <w:lang w:val="en-GB"/>
        </w:rPr>
        <w:t>VoiceOver</w:t>
      </w:r>
      <w:proofErr w:type="spellEnd"/>
      <w:r w:rsidRPr="00D60A6D">
        <w:rPr>
          <w:lang w:val="en-GB"/>
        </w:rPr>
        <w:t xml:space="preserve"> cursor follows the mouse pointer.</w:t>
      </w:r>
      <w:r>
        <w:rPr>
          <w:lang w:val="en-GB"/>
        </w:rPr>
        <w:t xml:space="preserve"> </w:t>
      </w:r>
      <w:r w:rsidRPr="00D60A6D">
        <w:rPr>
          <w:lang w:val="en-GB"/>
        </w:rPr>
        <w:t>Disable cursor movement sounds:</w:t>
      </w:r>
      <w:r>
        <w:rPr>
          <w:lang w:val="en-GB"/>
        </w:rPr>
        <w:t xml:space="preserve"> </w:t>
      </w:r>
      <w:r w:rsidRPr="00D60A6D">
        <w:rPr>
          <w:lang w:val="en-GB"/>
        </w:rPr>
        <w:t xml:space="preserve">Settings &gt; Accessibility &gt; </w:t>
      </w:r>
      <w:proofErr w:type="spellStart"/>
      <w:r w:rsidRPr="00D60A6D">
        <w:rPr>
          <w:lang w:val="en-GB"/>
        </w:rPr>
        <w:t>VoiceOver</w:t>
      </w:r>
      <w:proofErr w:type="spellEnd"/>
      <w:r w:rsidRPr="00D60A6D">
        <w:rPr>
          <w:lang w:val="en-GB"/>
        </w:rPr>
        <w:t xml:space="preserve"> &gt; Audio &gt; </w:t>
      </w:r>
      <w:proofErr w:type="spellStart"/>
      <w:r w:rsidRPr="00D60A6D">
        <w:rPr>
          <w:lang w:val="en-GB"/>
        </w:rPr>
        <w:t>VoiceOver</w:t>
      </w:r>
      <w:proofErr w:type="spellEnd"/>
      <w:r w:rsidRPr="00D60A6D">
        <w:rPr>
          <w:lang w:val="en-GB"/>
        </w:rPr>
        <w:t xml:space="preserve"> Sounds &gt; Item Focu</w:t>
      </w:r>
      <w:r>
        <w:rPr>
          <w:lang w:val="en-GB"/>
        </w:rPr>
        <w:t>sed</w:t>
      </w:r>
      <w:r w:rsidRPr="00D60A6D">
        <w:rPr>
          <w:lang w:val="en-GB"/>
        </w:rPr>
        <w:t xml:space="preserve"> &gt; Sound OFF</w:t>
      </w:r>
    </w:p>
    <w:p w14:paraId="0D1B50DF" w14:textId="77777777" w:rsidR="00145E8B" w:rsidRPr="00D60A6D" w:rsidRDefault="00145E8B" w:rsidP="00145E8B">
      <w:pPr>
        <w:pStyle w:val="Kop5"/>
        <w:rPr>
          <w:lang w:val="en-GB"/>
        </w:rPr>
      </w:pPr>
      <w:r w:rsidRPr="00D60A6D">
        <w:rPr>
          <w:lang w:val="en-GB"/>
        </w:rPr>
        <w:t xml:space="preserve">Read </w:t>
      </w:r>
      <w:r>
        <w:rPr>
          <w:lang w:val="en-GB"/>
        </w:rPr>
        <w:t>from cursor</w:t>
      </w:r>
    </w:p>
    <w:p w14:paraId="6BFA44BD" w14:textId="77777777" w:rsidR="00145E8B" w:rsidRPr="00D60A6D" w:rsidRDefault="00145E8B" w:rsidP="00145E8B">
      <w:pPr>
        <w:rPr>
          <w:lang w:val="en-GB"/>
        </w:rPr>
      </w:pPr>
      <w:r>
        <w:rPr>
          <w:lang w:val="en-GB"/>
        </w:rPr>
        <w:t>To</w:t>
      </w:r>
      <w:r w:rsidRPr="00D60A6D">
        <w:rPr>
          <w:lang w:val="en-GB"/>
        </w:rPr>
        <w:t xml:space="preserve"> read aloud</w:t>
      </w:r>
      <w:r>
        <w:rPr>
          <w:lang w:val="en-GB"/>
        </w:rPr>
        <w:t xml:space="preserve"> starting from the cursor</w:t>
      </w:r>
      <w:r w:rsidRPr="00D60A6D">
        <w:rPr>
          <w:lang w:val="en-GB"/>
        </w:rPr>
        <w:t>, swipe downward with two fingers from the top of the phone or tablet screen.</w:t>
      </w:r>
      <w:r>
        <w:rPr>
          <w:lang w:val="en-GB"/>
        </w:rPr>
        <w:t xml:space="preserve"> </w:t>
      </w:r>
      <w:r w:rsidRPr="00D60A6D">
        <w:rPr>
          <w:lang w:val="en-GB"/>
        </w:rPr>
        <w:t>This can also be used conveniently with a keyboard.</w:t>
      </w:r>
    </w:p>
    <w:p w14:paraId="7B2BFCAB" w14:textId="77777777" w:rsidR="00145E8B" w:rsidRPr="00D60A6D" w:rsidRDefault="00145E8B" w:rsidP="00145E8B">
      <w:pPr>
        <w:pStyle w:val="Kop5"/>
        <w:rPr>
          <w:lang w:val="en-GB"/>
        </w:rPr>
      </w:pPr>
      <w:r w:rsidRPr="00D60A6D">
        <w:rPr>
          <w:lang w:val="en-GB"/>
        </w:rPr>
        <w:t>White Dot on the Phone or Tablet Screen</w:t>
      </w:r>
    </w:p>
    <w:p w14:paraId="61892F9E" w14:textId="77777777" w:rsidR="00145E8B" w:rsidRPr="00D60A6D" w:rsidRDefault="00145E8B" w:rsidP="00145E8B">
      <w:pPr>
        <w:rPr>
          <w:lang w:val="en-GB"/>
        </w:rPr>
      </w:pPr>
      <w:r w:rsidRPr="00D60A6D">
        <w:rPr>
          <w:lang w:val="en-GB"/>
        </w:rPr>
        <w:t xml:space="preserve">After disconnecting the mouse, </w:t>
      </w:r>
      <w:proofErr w:type="spellStart"/>
      <w:r w:rsidRPr="00D60A6D">
        <w:rPr>
          <w:lang w:val="en-GB"/>
        </w:rPr>
        <w:t>AssistiveTouch</w:t>
      </w:r>
      <w:proofErr w:type="spellEnd"/>
      <w:r w:rsidRPr="00D60A6D">
        <w:rPr>
          <w:lang w:val="en-GB"/>
        </w:rPr>
        <w:t xml:space="preserve"> remains active and displays a white dot on the screen.</w:t>
      </w:r>
      <w:r>
        <w:rPr>
          <w:lang w:val="en-GB"/>
        </w:rPr>
        <w:t xml:space="preserve"> </w:t>
      </w:r>
      <w:r w:rsidRPr="00D60A6D">
        <w:rPr>
          <w:lang w:val="en-GB"/>
        </w:rPr>
        <w:t xml:space="preserve">To remove the white </w:t>
      </w:r>
      <w:r w:rsidRPr="00D60A6D">
        <w:rPr>
          <w:lang w:val="en-GB"/>
        </w:rPr>
        <w:t xml:space="preserve">dot, reconnect the mouse or disable </w:t>
      </w:r>
      <w:proofErr w:type="spellStart"/>
      <w:r w:rsidRPr="00D60A6D">
        <w:rPr>
          <w:lang w:val="en-GB"/>
        </w:rPr>
        <w:t>AssistiveTouch</w:t>
      </w:r>
      <w:proofErr w:type="spellEnd"/>
      <w:r w:rsidRPr="00D60A6D">
        <w:rPr>
          <w:lang w:val="en-GB"/>
        </w:rPr>
        <w:t>.</w:t>
      </w:r>
    </w:p>
    <w:p w14:paraId="66F4B835" w14:textId="77777777" w:rsidR="00145E8B" w:rsidRPr="00374ECF" w:rsidRDefault="00145E8B" w:rsidP="00145E8B">
      <w:pPr>
        <w:pStyle w:val="Kop3"/>
        <w:rPr>
          <w:lang w:val="en-GB"/>
        </w:rPr>
      </w:pPr>
      <w:r w:rsidRPr="00374ECF">
        <w:rPr>
          <w:lang w:val="en-GB"/>
        </w:rPr>
        <w:t>Scenario 3: Use with a Bluetooth Mouse and Keyboard</w:t>
      </w:r>
    </w:p>
    <w:p w14:paraId="554BB41A" w14:textId="77777777" w:rsidR="00145E8B" w:rsidRPr="00D60A6D" w:rsidRDefault="00145E8B" w:rsidP="00145E8B">
      <w:pPr>
        <w:rPr>
          <w:lang w:val="en-GB"/>
        </w:rPr>
      </w:pPr>
      <w:r w:rsidRPr="00D60A6D">
        <w:rPr>
          <w:lang w:val="en-GB"/>
        </w:rPr>
        <w:t>Adding a Bluetooth keyboard makes typing, reading aloud, and zooming easier.</w:t>
      </w:r>
    </w:p>
    <w:p w14:paraId="54492408" w14:textId="77777777" w:rsidR="00145E8B" w:rsidRPr="00D60A6D" w:rsidRDefault="00145E8B" w:rsidP="00145E8B">
      <w:pPr>
        <w:pStyle w:val="Kop4"/>
        <w:rPr>
          <w:lang w:val="en-GB"/>
        </w:rPr>
      </w:pPr>
      <w:r w:rsidRPr="00D60A6D">
        <w:rPr>
          <w:lang w:val="en-GB"/>
        </w:rPr>
        <w:t>Pairing a Bluetooth Mouse and Keyboard</w:t>
      </w:r>
    </w:p>
    <w:p w14:paraId="14F837E7" w14:textId="77777777" w:rsidR="00145E8B" w:rsidRPr="00374ECF" w:rsidRDefault="00145E8B">
      <w:pPr>
        <w:pStyle w:val="Lijstalinea"/>
        <w:numPr>
          <w:ilvl w:val="0"/>
          <w:numId w:val="8"/>
        </w:numPr>
        <w:rPr>
          <w:rFonts w:ascii="Arial" w:hAnsi="Arial" w:cs="Arial"/>
          <w:lang w:val="en-GB"/>
        </w:rPr>
      </w:pPr>
      <w:r w:rsidRPr="00374ECF">
        <w:rPr>
          <w:rFonts w:ascii="Arial" w:hAnsi="Arial" w:cs="Arial"/>
          <w:lang w:val="en-GB"/>
        </w:rPr>
        <w:t xml:space="preserve">Enable Bluetooth via </w:t>
      </w:r>
      <w:r w:rsidRPr="00374ECF">
        <w:rPr>
          <w:rFonts w:ascii="Arial" w:hAnsi="Arial" w:cs="Arial"/>
          <w:bCs/>
          <w:lang w:val="en-GB"/>
        </w:rPr>
        <w:t>Settings &gt; Bluetooth &gt; Bluetooth ON</w:t>
      </w:r>
      <w:r w:rsidRPr="00374ECF">
        <w:rPr>
          <w:rFonts w:ascii="Arial" w:hAnsi="Arial" w:cs="Arial"/>
          <w:lang w:val="en-GB"/>
        </w:rPr>
        <w:t xml:space="preserve"> or say: </w:t>
      </w:r>
      <w:r w:rsidRPr="00374ECF">
        <w:rPr>
          <w:rFonts w:ascii="Arial" w:hAnsi="Arial" w:cs="Arial"/>
          <w:iCs/>
          <w:lang w:val="en-GB"/>
        </w:rPr>
        <w:t>"Turn Bluetooth on."</w:t>
      </w:r>
    </w:p>
    <w:p w14:paraId="1185491A" w14:textId="77777777" w:rsidR="00145E8B" w:rsidRPr="00374ECF" w:rsidRDefault="00145E8B">
      <w:pPr>
        <w:pStyle w:val="Lijstalinea"/>
        <w:numPr>
          <w:ilvl w:val="0"/>
          <w:numId w:val="8"/>
        </w:numPr>
        <w:rPr>
          <w:rFonts w:ascii="Arial" w:hAnsi="Arial" w:cs="Arial"/>
          <w:lang w:val="en-GB"/>
        </w:rPr>
      </w:pPr>
      <w:r w:rsidRPr="00374ECF">
        <w:rPr>
          <w:rFonts w:ascii="Arial" w:hAnsi="Arial" w:cs="Arial"/>
          <w:lang w:val="en-GB"/>
        </w:rPr>
        <w:t>Put the mouse and keyboard into pairing mode.</w:t>
      </w:r>
    </w:p>
    <w:p w14:paraId="4152160E" w14:textId="77777777" w:rsidR="00145E8B" w:rsidRPr="00374ECF" w:rsidRDefault="00145E8B">
      <w:pPr>
        <w:pStyle w:val="Lijstalinea"/>
        <w:numPr>
          <w:ilvl w:val="0"/>
          <w:numId w:val="8"/>
        </w:numPr>
        <w:rPr>
          <w:rFonts w:ascii="Arial" w:hAnsi="Arial" w:cs="Arial"/>
          <w:lang w:val="en-GB"/>
        </w:rPr>
      </w:pPr>
      <w:r w:rsidRPr="00374ECF">
        <w:rPr>
          <w:rFonts w:ascii="Arial" w:hAnsi="Arial" w:cs="Arial"/>
          <w:lang w:val="en-GB"/>
        </w:rPr>
        <w:t>Select and pair the mouse from the list of available devices.</w:t>
      </w:r>
    </w:p>
    <w:p w14:paraId="0524E5FD" w14:textId="77777777" w:rsidR="00145E8B" w:rsidRPr="00374ECF" w:rsidRDefault="00145E8B">
      <w:pPr>
        <w:pStyle w:val="Lijstalinea"/>
        <w:numPr>
          <w:ilvl w:val="0"/>
          <w:numId w:val="8"/>
        </w:numPr>
        <w:rPr>
          <w:rFonts w:ascii="Arial" w:hAnsi="Arial" w:cs="Arial"/>
          <w:lang w:val="en-GB"/>
        </w:rPr>
      </w:pPr>
      <w:r w:rsidRPr="00374ECF">
        <w:rPr>
          <w:rFonts w:ascii="Arial" w:hAnsi="Arial" w:cs="Arial"/>
          <w:lang w:val="en-GB"/>
        </w:rPr>
        <w:t>Select and pair the keyboard from the list of available devices.</w:t>
      </w:r>
    </w:p>
    <w:p w14:paraId="7397D8A6" w14:textId="77777777" w:rsidR="00145E8B" w:rsidRPr="00D60A6D" w:rsidRDefault="00145E8B" w:rsidP="00145E8B">
      <w:pPr>
        <w:pStyle w:val="Kop4"/>
        <w:rPr>
          <w:lang w:val="en-GB"/>
        </w:rPr>
      </w:pPr>
      <w:r w:rsidRPr="00D60A6D">
        <w:rPr>
          <w:lang w:val="en-GB"/>
        </w:rPr>
        <w:t>Recommended Settings</w:t>
      </w:r>
    </w:p>
    <w:p w14:paraId="235F4BEC" w14:textId="77777777" w:rsidR="00145E8B" w:rsidRPr="00D60A6D" w:rsidRDefault="00145E8B" w:rsidP="00145E8B">
      <w:pPr>
        <w:pStyle w:val="Kop5"/>
        <w:rPr>
          <w:lang w:val="en-GB"/>
        </w:rPr>
      </w:pPr>
      <w:r w:rsidRPr="00D60A6D">
        <w:rPr>
          <w:lang w:val="en-GB"/>
        </w:rPr>
        <w:t>Mouse Pointer</w:t>
      </w:r>
    </w:p>
    <w:p w14:paraId="19F05AB4" w14:textId="77777777" w:rsidR="00145E8B" w:rsidRPr="00D60A6D" w:rsidRDefault="00145E8B" w:rsidP="00145E8B">
      <w:pPr>
        <w:rPr>
          <w:lang w:val="en-GB"/>
        </w:rPr>
      </w:pPr>
      <w:r w:rsidRPr="00D60A6D">
        <w:rPr>
          <w:lang w:val="en-GB"/>
        </w:rPr>
        <w:t>Disable custom gestures to use a mouse pointer.</w:t>
      </w:r>
    </w:p>
    <w:p w14:paraId="34D4672F" w14:textId="77777777" w:rsidR="00145E8B" w:rsidRPr="00D60A6D" w:rsidRDefault="00145E8B" w:rsidP="00145E8B">
      <w:pPr>
        <w:rPr>
          <w:lang w:val="en-GB"/>
        </w:rPr>
      </w:pPr>
      <w:r w:rsidRPr="00D60A6D">
        <w:rPr>
          <w:lang w:val="en-GB"/>
        </w:rPr>
        <w:t xml:space="preserve">Settings &gt; Accessibility &gt; Touch &gt; </w:t>
      </w:r>
      <w:proofErr w:type="spellStart"/>
      <w:r w:rsidRPr="00D60A6D">
        <w:rPr>
          <w:lang w:val="en-GB"/>
        </w:rPr>
        <w:t>AssistiveTouch</w:t>
      </w:r>
      <w:proofErr w:type="spellEnd"/>
      <w:r w:rsidRPr="00D60A6D">
        <w:rPr>
          <w:lang w:val="en-GB"/>
        </w:rPr>
        <w:t xml:space="preserve"> &gt; Perform Touch Gestures OFF</w:t>
      </w:r>
    </w:p>
    <w:p w14:paraId="53874DF7" w14:textId="77777777" w:rsidR="00145E8B" w:rsidRPr="00D60A6D" w:rsidRDefault="00145E8B" w:rsidP="00145E8B">
      <w:pPr>
        <w:pStyle w:val="Kop5"/>
        <w:rPr>
          <w:lang w:val="en-GB"/>
        </w:rPr>
      </w:pPr>
      <w:r w:rsidRPr="00D60A6D">
        <w:rPr>
          <w:lang w:val="en-GB"/>
        </w:rPr>
        <w:t>Home and App Switcher Shortcuts</w:t>
      </w:r>
    </w:p>
    <w:p w14:paraId="08C6D90C" w14:textId="77777777" w:rsidR="00145E8B" w:rsidRPr="00D60A6D" w:rsidRDefault="00145E8B" w:rsidP="00145E8B">
      <w:pPr>
        <w:rPr>
          <w:lang w:val="en-GB"/>
        </w:rPr>
      </w:pPr>
      <w:r w:rsidRPr="00D60A6D">
        <w:rPr>
          <w:lang w:val="en-GB"/>
        </w:rPr>
        <w:t>Assign additional mouse buttons to Home and App Switcher.</w:t>
      </w:r>
    </w:p>
    <w:p w14:paraId="4F814C71" w14:textId="77777777" w:rsidR="00145E8B" w:rsidRPr="00D60A6D" w:rsidRDefault="00145E8B" w:rsidP="00145E8B">
      <w:pPr>
        <w:rPr>
          <w:lang w:val="en-GB"/>
        </w:rPr>
      </w:pPr>
      <w:r w:rsidRPr="00D60A6D">
        <w:rPr>
          <w:lang w:val="en-GB"/>
        </w:rPr>
        <w:t xml:space="preserve">Settings &gt; Accessibility &gt; Touch &gt; </w:t>
      </w:r>
      <w:proofErr w:type="spellStart"/>
      <w:r w:rsidRPr="00D60A6D">
        <w:rPr>
          <w:lang w:val="en-GB"/>
        </w:rPr>
        <w:t>AssistiveTouch</w:t>
      </w:r>
      <w:proofErr w:type="spellEnd"/>
      <w:r w:rsidRPr="00D60A6D">
        <w:rPr>
          <w:lang w:val="en-GB"/>
        </w:rPr>
        <w:t xml:space="preserve"> &gt; Devices &gt; Select Mouse &gt; Customize Additional Buttons</w:t>
      </w:r>
    </w:p>
    <w:p w14:paraId="2E5E75E6" w14:textId="77777777" w:rsidR="00145E8B" w:rsidRPr="00D60A6D" w:rsidRDefault="00145E8B" w:rsidP="00145E8B">
      <w:pPr>
        <w:rPr>
          <w:lang w:val="en-GB"/>
        </w:rPr>
      </w:pPr>
      <w:r w:rsidRPr="00D60A6D">
        <w:rPr>
          <w:lang w:val="en-GB"/>
        </w:rPr>
        <w:t xml:space="preserve">Click the button to configure and assign either </w:t>
      </w:r>
      <w:r w:rsidRPr="00D60A6D">
        <w:rPr>
          <w:bCs/>
          <w:lang w:val="en-GB"/>
        </w:rPr>
        <w:t>Home</w:t>
      </w:r>
      <w:r w:rsidRPr="00D60A6D">
        <w:rPr>
          <w:lang w:val="en-GB"/>
        </w:rPr>
        <w:t xml:space="preserve"> or </w:t>
      </w:r>
      <w:r w:rsidRPr="00D60A6D">
        <w:rPr>
          <w:bCs/>
          <w:lang w:val="en-GB"/>
        </w:rPr>
        <w:t>App Switcher</w:t>
      </w:r>
      <w:r w:rsidRPr="00D60A6D">
        <w:rPr>
          <w:lang w:val="en-GB"/>
        </w:rPr>
        <w:t>.</w:t>
      </w:r>
    </w:p>
    <w:p w14:paraId="78DDD324" w14:textId="77777777" w:rsidR="00145E8B" w:rsidRPr="00D60A6D" w:rsidRDefault="00145E8B" w:rsidP="00145E8B">
      <w:pPr>
        <w:pStyle w:val="Kop5"/>
        <w:rPr>
          <w:lang w:val="en-GB"/>
        </w:rPr>
      </w:pPr>
      <w:r w:rsidRPr="00D60A6D">
        <w:rPr>
          <w:lang w:val="en-GB"/>
        </w:rPr>
        <w:t>Mouse Visibility</w:t>
      </w:r>
    </w:p>
    <w:p w14:paraId="70F9FD11" w14:textId="77777777" w:rsidR="00145E8B" w:rsidRPr="00D60A6D" w:rsidRDefault="00145E8B" w:rsidP="00145E8B">
      <w:pPr>
        <w:rPr>
          <w:lang w:val="en-GB"/>
        </w:rPr>
      </w:pPr>
      <w:r w:rsidRPr="00D60A6D">
        <w:rPr>
          <w:lang w:val="en-GB"/>
        </w:rPr>
        <w:t>Increase contrast:</w:t>
      </w:r>
      <w:r>
        <w:rPr>
          <w:lang w:val="en-GB"/>
        </w:rPr>
        <w:t xml:space="preserve"> </w:t>
      </w:r>
      <w:r w:rsidRPr="00D60A6D">
        <w:rPr>
          <w:lang w:val="en-GB"/>
        </w:rPr>
        <w:t>Settings &gt; Accessibility &gt; Pointer Control &gt; Increase Contrast ON</w:t>
      </w:r>
    </w:p>
    <w:p w14:paraId="416E7215" w14:textId="77777777" w:rsidR="00145E8B" w:rsidRPr="00D60A6D" w:rsidRDefault="00145E8B" w:rsidP="00145E8B">
      <w:pPr>
        <w:rPr>
          <w:lang w:val="en-GB"/>
        </w:rPr>
      </w:pPr>
      <w:r w:rsidRPr="00D60A6D">
        <w:rPr>
          <w:lang w:val="en-GB"/>
        </w:rPr>
        <w:t xml:space="preserve">Adjust </w:t>
      </w:r>
      <w:proofErr w:type="spellStart"/>
      <w:r w:rsidRPr="00D60A6D">
        <w:rPr>
          <w:lang w:val="en-GB"/>
        </w:rPr>
        <w:t>color</w:t>
      </w:r>
      <w:proofErr w:type="spellEnd"/>
      <w:r w:rsidRPr="00D60A6D">
        <w:rPr>
          <w:lang w:val="en-GB"/>
        </w:rPr>
        <w:t xml:space="preserve"> and border width:</w:t>
      </w:r>
      <w:r>
        <w:rPr>
          <w:lang w:val="en-GB"/>
        </w:rPr>
        <w:t xml:space="preserve"> </w:t>
      </w:r>
      <w:r w:rsidRPr="00D60A6D">
        <w:rPr>
          <w:bCs/>
          <w:lang w:val="en-GB"/>
        </w:rPr>
        <w:t xml:space="preserve">Settings &gt; Accessibility &gt; Pointer Control &gt; </w:t>
      </w:r>
      <w:proofErr w:type="spellStart"/>
      <w:r w:rsidRPr="00D60A6D">
        <w:rPr>
          <w:bCs/>
          <w:lang w:val="en-GB"/>
        </w:rPr>
        <w:t>Color</w:t>
      </w:r>
      <w:proofErr w:type="spellEnd"/>
      <w:r>
        <w:rPr>
          <w:bCs/>
          <w:lang w:val="en-GB"/>
        </w:rPr>
        <w:t xml:space="preserve"> </w:t>
      </w:r>
      <w:r w:rsidRPr="00D60A6D">
        <w:rPr>
          <w:lang w:val="en-GB"/>
        </w:rPr>
        <w:t>and</w:t>
      </w:r>
      <w:r>
        <w:rPr>
          <w:lang w:val="en-GB"/>
        </w:rPr>
        <w:t xml:space="preserve"> </w:t>
      </w:r>
      <w:r w:rsidRPr="00D60A6D">
        <w:rPr>
          <w:bCs/>
          <w:lang w:val="en-GB"/>
        </w:rPr>
        <w:t xml:space="preserve">Settings &gt; Accessibility &gt; Pointer Control &gt; </w:t>
      </w:r>
      <w:proofErr w:type="spellStart"/>
      <w:r w:rsidRPr="00D60A6D">
        <w:rPr>
          <w:bCs/>
          <w:lang w:val="en-GB"/>
        </w:rPr>
        <w:t>Color</w:t>
      </w:r>
      <w:proofErr w:type="spellEnd"/>
      <w:r w:rsidRPr="00D60A6D">
        <w:rPr>
          <w:bCs/>
          <w:lang w:val="en-GB"/>
        </w:rPr>
        <w:t xml:space="preserve"> &gt; Border Width</w:t>
      </w:r>
    </w:p>
    <w:p w14:paraId="451B61AD" w14:textId="77777777" w:rsidR="00145E8B" w:rsidRPr="00D60A6D" w:rsidRDefault="00145E8B" w:rsidP="00145E8B">
      <w:pPr>
        <w:rPr>
          <w:lang w:val="en-GB"/>
        </w:rPr>
      </w:pPr>
      <w:r w:rsidRPr="00D60A6D">
        <w:rPr>
          <w:lang w:val="en-GB"/>
        </w:rPr>
        <w:lastRenderedPageBreak/>
        <w:t>Adjust pointer size:</w:t>
      </w:r>
      <w:r>
        <w:rPr>
          <w:lang w:val="en-GB"/>
        </w:rPr>
        <w:t xml:space="preserve"> </w:t>
      </w:r>
      <w:r w:rsidRPr="00D60A6D">
        <w:rPr>
          <w:bCs/>
          <w:lang w:val="en-GB"/>
        </w:rPr>
        <w:t>Settings &gt; Accessibility &gt; Pointer Control &gt; Pointer Size</w:t>
      </w:r>
    </w:p>
    <w:p w14:paraId="467EFFB7" w14:textId="77777777" w:rsidR="00145E8B" w:rsidRPr="00D60A6D" w:rsidRDefault="00145E8B" w:rsidP="00145E8B">
      <w:pPr>
        <w:pStyle w:val="Kop5"/>
        <w:rPr>
          <w:lang w:val="en-GB"/>
        </w:rPr>
      </w:pPr>
      <w:r w:rsidRPr="00D60A6D">
        <w:rPr>
          <w:lang w:val="en-GB"/>
        </w:rPr>
        <w:t>Magnification</w:t>
      </w:r>
    </w:p>
    <w:p w14:paraId="1124EF77" w14:textId="77777777" w:rsidR="00145E8B" w:rsidRPr="00D60A6D" w:rsidRDefault="00145E8B" w:rsidP="00145E8B">
      <w:pPr>
        <w:rPr>
          <w:lang w:val="en-GB"/>
        </w:rPr>
      </w:pPr>
      <w:r w:rsidRPr="00D60A6D">
        <w:rPr>
          <w:lang w:val="en-GB"/>
        </w:rPr>
        <w:t>Enable Zoom:</w:t>
      </w:r>
      <w:r>
        <w:rPr>
          <w:lang w:val="en-GB"/>
        </w:rPr>
        <w:t xml:space="preserve"> </w:t>
      </w:r>
      <w:r w:rsidRPr="00D60A6D">
        <w:rPr>
          <w:bCs/>
          <w:lang w:val="en-GB"/>
        </w:rPr>
        <w:t>Settings &gt; Accessibility &gt; Zoom &gt; Zoom ON</w:t>
      </w:r>
    </w:p>
    <w:p w14:paraId="510375DB" w14:textId="77777777" w:rsidR="00145E8B" w:rsidRPr="00D60A6D" w:rsidRDefault="00145E8B" w:rsidP="00145E8B">
      <w:pPr>
        <w:rPr>
          <w:lang w:val="en-GB"/>
        </w:rPr>
      </w:pPr>
      <w:r w:rsidRPr="00D60A6D">
        <w:rPr>
          <w:lang w:val="en-GB"/>
        </w:rPr>
        <w:t xml:space="preserve">Zoom can be adjusted by holding </w:t>
      </w:r>
      <w:r w:rsidRPr="00D60A6D">
        <w:rPr>
          <w:bCs/>
          <w:lang w:val="en-GB"/>
        </w:rPr>
        <w:t>CTRL</w:t>
      </w:r>
      <w:r w:rsidRPr="00D60A6D">
        <w:rPr>
          <w:lang w:val="en-GB"/>
        </w:rPr>
        <w:t xml:space="preserve"> and scrolling the mouse wheel.</w:t>
      </w:r>
      <w:r>
        <w:rPr>
          <w:lang w:val="en-GB"/>
        </w:rPr>
        <w:t xml:space="preserve"> </w:t>
      </w:r>
      <w:r w:rsidRPr="00D60A6D">
        <w:rPr>
          <w:lang w:val="en-GB"/>
        </w:rPr>
        <w:t>Enable this shortcut via:</w:t>
      </w:r>
      <w:r>
        <w:rPr>
          <w:lang w:val="en-GB"/>
        </w:rPr>
        <w:t xml:space="preserve"> </w:t>
      </w:r>
      <w:r w:rsidRPr="00D60A6D">
        <w:rPr>
          <w:bCs/>
          <w:lang w:val="en-GB"/>
        </w:rPr>
        <w:t>Settings &gt; Accessibility &gt; Zoom &gt; Keyboard Shortcuts ON + Zoom with Scroll Wheel ON</w:t>
      </w:r>
    </w:p>
    <w:p w14:paraId="0CCD334B" w14:textId="77777777" w:rsidR="00145E8B" w:rsidRPr="00D60A6D" w:rsidRDefault="00145E8B" w:rsidP="00145E8B">
      <w:pPr>
        <w:pStyle w:val="Kop5"/>
        <w:rPr>
          <w:lang w:val="en-GB"/>
        </w:rPr>
      </w:pPr>
      <w:r w:rsidRPr="00D60A6D">
        <w:rPr>
          <w:lang w:val="en-GB"/>
        </w:rPr>
        <w:t>Read Under the Mouse Pointer</w:t>
      </w:r>
    </w:p>
    <w:p w14:paraId="37358AD4" w14:textId="77777777" w:rsidR="00145E8B" w:rsidRPr="00D60A6D" w:rsidRDefault="00145E8B" w:rsidP="00145E8B">
      <w:pPr>
        <w:rPr>
          <w:lang w:val="en-GB"/>
        </w:rPr>
      </w:pPr>
      <w:r w:rsidRPr="00D60A6D">
        <w:rPr>
          <w:lang w:val="en-GB"/>
        </w:rPr>
        <w:t xml:space="preserve">Enable </w:t>
      </w:r>
      <w:proofErr w:type="spellStart"/>
      <w:r w:rsidRPr="00D60A6D">
        <w:rPr>
          <w:lang w:val="en-GB"/>
        </w:rPr>
        <w:t>VoiceOver</w:t>
      </w:r>
      <w:proofErr w:type="spellEnd"/>
      <w:r w:rsidRPr="00D60A6D">
        <w:rPr>
          <w:lang w:val="en-GB"/>
        </w:rPr>
        <w:t>:</w:t>
      </w:r>
      <w:r>
        <w:rPr>
          <w:lang w:val="en-GB"/>
        </w:rPr>
        <w:t xml:space="preserve"> </w:t>
      </w:r>
      <w:r w:rsidRPr="00D60A6D">
        <w:rPr>
          <w:bCs/>
          <w:lang w:val="en-GB"/>
        </w:rPr>
        <w:t xml:space="preserve">Settings &gt; Accessibility &gt; </w:t>
      </w:r>
      <w:proofErr w:type="spellStart"/>
      <w:r w:rsidRPr="00D60A6D">
        <w:rPr>
          <w:bCs/>
          <w:lang w:val="en-GB"/>
        </w:rPr>
        <w:t>VoiceOver</w:t>
      </w:r>
      <w:proofErr w:type="spellEnd"/>
      <w:r w:rsidRPr="00D60A6D">
        <w:rPr>
          <w:bCs/>
          <w:lang w:val="en-GB"/>
        </w:rPr>
        <w:t xml:space="preserve"> &gt; </w:t>
      </w:r>
      <w:proofErr w:type="spellStart"/>
      <w:r w:rsidRPr="00D60A6D">
        <w:rPr>
          <w:bCs/>
          <w:lang w:val="en-GB"/>
        </w:rPr>
        <w:t>VoiceOver</w:t>
      </w:r>
      <w:proofErr w:type="spellEnd"/>
      <w:r w:rsidRPr="00D60A6D">
        <w:rPr>
          <w:bCs/>
          <w:lang w:val="en-GB"/>
        </w:rPr>
        <w:t xml:space="preserve"> ON</w:t>
      </w:r>
      <w:r>
        <w:rPr>
          <w:bCs/>
          <w:lang w:val="en-GB"/>
        </w:rPr>
        <w:t xml:space="preserve"> </w:t>
      </w:r>
      <w:r w:rsidRPr="00D60A6D">
        <w:rPr>
          <w:lang w:val="en-GB"/>
        </w:rPr>
        <w:t>or say:</w:t>
      </w:r>
      <w:r>
        <w:rPr>
          <w:lang w:val="en-GB"/>
        </w:rPr>
        <w:t xml:space="preserve"> </w:t>
      </w:r>
      <w:r w:rsidRPr="00D60A6D">
        <w:rPr>
          <w:iCs/>
          <w:lang w:val="en-GB"/>
        </w:rPr>
        <w:t xml:space="preserve">"Turn </w:t>
      </w:r>
      <w:proofErr w:type="spellStart"/>
      <w:r w:rsidRPr="00D60A6D">
        <w:rPr>
          <w:iCs/>
          <w:lang w:val="en-GB"/>
        </w:rPr>
        <w:t>VoiceOver</w:t>
      </w:r>
      <w:proofErr w:type="spellEnd"/>
      <w:r w:rsidRPr="00D60A6D">
        <w:rPr>
          <w:iCs/>
          <w:lang w:val="en-GB"/>
        </w:rPr>
        <w:t xml:space="preserve"> on."</w:t>
      </w:r>
    </w:p>
    <w:p w14:paraId="1C1BC4E7" w14:textId="77777777" w:rsidR="00145E8B" w:rsidRPr="00D60A6D" w:rsidRDefault="00145E8B" w:rsidP="00145E8B">
      <w:pPr>
        <w:rPr>
          <w:lang w:val="en-GB"/>
        </w:rPr>
      </w:pPr>
      <w:r w:rsidRPr="00D60A6D">
        <w:rPr>
          <w:lang w:val="en-GB"/>
        </w:rPr>
        <w:t xml:space="preserve">When moving the mouse, the </w:t>
      </w:r>
      <w:proofErr w:type="spellStart"/>
      <w:r w:rsidRPr="00D60A6D">
        <w:rPr>
          <w:lang w:val="en-GB"/>
        </w:rPr>
        <w:t>VoiceOver</w:t>
      </w:r>
      <w:proofErr w:type="spellEnd"/>
      <w:r w:rsidRPr="00D60A6D">
        <w:rPr>
          <w:lang w:val="en-GB"/>
        </w:rPr>
        <w:t xml:space="preserve"> cursor follows the mouse pointer.</w:t>
      </w:r>
      <w:r>
        <w:rPr>
          <w:lang w:val="en-GB"/>
        </w:rPr>
        <w:t xml:space="preserve"> </w:t>
      </w:r>
      <w:r w:rsidRPr="00D60A6D">
        <w:rPr>
          <w:lang w:val="en-GB"/>
        </w:rPr>
        <w:t>Disable cursor movement sounds:</w:t>
      </w:r>
      <w:r>
        <w:rPr>
          <w:lang w:val="en-GB"/>
        </w:rPr>
        <w:t xml:space="preserve"> </w:t>
      </w:r>
      <w:r w:rsidRPr="00D60A6D">
        <w:rPr>
          <w:bCs/>
          <w:lang w:val="en-GB"/>
        </w:rPr>
        <w:t xml:space="preserve">Settings &gt; </w:t>
      </w:r>
      <w:r w:rsidRPr="00D60A6D">
        <w:rPr>
          <w:bCs/>
          <w:lang w:val="en-GB"/>
        </w:rPr>
        <w:t xml:space="preserve">Accessibility &gt; </w:t>
      </w:r>
      <w:proofErr w:type="spellStart"/>
      <w:r w:rsidRPr="00D60A6D">
        <w:rPr>
          <w:bCs/>
          <w:lang w:val="en-GB"/>
        </w:rPr>
        <w:t>VoiceOver</w:t>
      </w:r>
      <w:proofErr w:type="spellEnd"/>
      <w:r w:rsidRPr="00D60A6D">
        <w:rPr>
          <w:bCs/>
          <w:lang w:val="en-GB"/>
        </w:rPr>
        <w:t xml:space="preserve"> &gt; Audio &gt; </w:t>
      </w:r>
      <w:proofErr w:type="spellStart"/>
      <w:r w:rsidRPr="00D60A6D">
        <w:rPr>
          <w:bCs/>
          <w:lang w:val="en-GB"/>
        </w:rPr>
        <w:t>VoiceOver</w:t>
      </w:r>
      <w:proofErr w:type="spellEnd"/>
      <w:r w:rsidRPr="00D60A6D">
        <w:rPr>
          <w:bCs/>
          <w:lang w:val="en-GB"/>
        </w:rPr>
        <w:t xml:space="preserve"> Sounds &gt; Item Focus</w:t>
      </w:r>
      <w:r>
        <w:rPr>
          <w:bCs/>
          <w:lang w:val="en-GB"/>
        </w:rPr>
        <w:t>ed</w:t>
      </w:r>
      <w:r w:rsidRPr="00D60A6D">
        <w:rPr>
          <w:bCs/>
          <w:lang w:val="en-GB"/>
        </w:rPr>
        <w:t xml:space="preserve"> &gt; Sound OFF</w:t>
      </w:r>
    </w:p>
    <w:p w14:paraId="705D9C3F" w14:textId="77777777" w:rsidR="00145E8B" w:rsidRPr="00D60A6D" w:rsidRDefault="00145E8B" w:rsidP="00145E8B">
      <w:pPr>
        <w:pStyle w:val="Kop5"/>
        <w:rPr>
          <w:lang w:val="en-GB"/>
        </w:rPr>
      </w:pPr>
      <w:r w:rsidRPr="00D60A6D">
        <w:rPr>
          <w:lang w:val="en-GB"/>
        </w:rPr>
        <w:t xml:space="preserve">Read </w:t>
      </w:r>
      <w:r>
        <w:rPr>
          <w:lang w:val="en-GB"/>
        </w:rPr>
        <w:t>from cursor</w:t>
      </w:r>
    </w:p>
    <w:p w14:paraId="523FFDEB" w14:textId="77777777" w:rsidR="00145E8B" w:rsidRPr="00897771" w:rsidRDefault="00145E8B" w:rsidP="00145E8B">
      <w:pPr>
        <w:rPr>
          <w:szCs w:val="22"/>
          <w:lang w:val="en-GB"/>
        </w:rPr>
      </w:pPr>
      <w:r w:rsidRPr="00897771">
        <w:rPr>
          <w:szCs w:val="22"/>
          <w:lang w:val="en-GB"/>
        </w:rPr>
        <w:t xml:space="preserve">Read from the cursor position: </w:t>
      </w:r>
      <w:r w:rsidRPr="00897771">
        <w:rPr>
          <w:kern w:val="28"/>
          <w:szCs w:val="22"/>
          <w:lang w:val="en-GB"/>
        </w:rPr>
        <w:t>CTRL + OPTION + A</w:t>
      </w:r>
    </w:p>
    <w:p w14:paraId="7BFD02E6" w14:textId="77777777" w:rsidR="00145E8B" w:rsidRPr="00897771" w:rsidRDefault="00145E8B" w:rsidP="00145E8B">
      <w:pPr>
        <w:rPr>
          <w:kern w:val="28"/>
          <w:szCs w:val="22"/>
          <w:lang w:val="en-GB"/>
        </w:rPr>
      </w:pPr>
      <w:r w:rsidRPr="00897771">
        <w:rPr>
          <w:kern w:val="28"/>
          <w:szCs w:val="22"/>
          <w:lang w:val="en-GB"/>
        </w:rPr>
        <w:t>Stop reading: CTRL</w:t>
      </w:r>
    </w:p>
    <w:p w14:paraId="34652C4A" w14:textId="77777777" w:rsidR="00145E8B" w:rsidRPr="00D60A6D" w:rsidRDefault="00145E8B" w:rsidP="00145E8B">
      <w:pPr>
        <w:pStyle w:val="Kop5"/>
        <w:rPr>
          <w:lang w:val="en-GB"/>
        </w:rPr>
      </w:pPr>
      <w:r w:rsidRPr="00D60A6D">
        <w:rPr>
          <w:lang w:val="en-GB"/>
        </w:rPr>
        <w:t>White Dot on the Phone or Tablet Screen</w:t>
      </w:r>
    </w:p>
    <w:p w14:paraId="420D3D5E" w14:textId="77777777" w:rsidR="00145E8B" w:rsidRDefault="00145E8B" w:rsidP="00145E8B">
      <w:pPr>
        <w:rPr>
          <w:lang w:val="en-GB"/>
        </w:rPr>
      </w:pPr>
      <w:r w:rsidRPr="00D60A6D">
        <w:rPr>
          <w:lang w:val="en-GB"/>
        </w:rPr>
        <w:t xml:space="preserve">After disconnecting the mouse, </w:t>
      </w:r>
      <w:proofErr w:type="spellStart"/>
      <w:r w:rsidRPr="00D60A6D">
        <w:rPr>
          <w:lang w:val="en-GB"/>
        </w:rPr>
        <w:t>AssistiveTouch</w:t>
      </w:r>
      <w:proofErr w:type="spellEnd"/>
      <w:r w:rsidRPr="00D60A6D">
        <w:rPr>
          <w:lang w:val="en-GB"/>
        </w:rPr>
        <w:t xml:space="preserve"> remains active and displays a white dot on the screen.</w:t>
      </w:r>
      <w:r>
        <w:rPr>
          <w:lang w:val="en-GB"/>
        </w:rPr>
        <w:t xml:space="preserve"> </w:t>
      </w:r>
      <w:r w:rsidRPr="00D60A6D">
        <w:rPr>
          <w:lang w:val="en-GB"/>
        </w:rPr>
        <w:t xml:space="preserve">To remove the white dot, reconnect the mouse or disable </w:t>
      </w:r>
      <w:proofErr w:type="spellStart"/>
      <w:r w:rsidRPr="00D60A6D">
        <w:rPr>
          <w:lang w:val="en-GB"/>
        </w:rPr>
        <w:t>AssistiveTouch</w:t>
      </w:r>
      <w:proofErr w:type="spellEnd"/>
      <w:r w:rsidRPr="00D60A6D">
        <w:rPr>
          <w:lang w:val="en-GB"/>
        </w:rPr>
        <w:t>.</w:t>
      </w:r>
    </w:p>
    <w:p w14:paraId="1A8160F6" w14:textId="77777777" w:rsidR="00B36F70" w:rsidRDefault="00B36F70" w:rsidP="00145E8B">
      <w:pPr>
        <w:rPr>
          <w:lang w:val="en-GB"/>
        </w:rPr>
      </w:pPr>
    </w:p>
    <w:p w14:paraId="4DFF7DBD" w14:textId="77777777" w:rsidR="00B36F70" w:rsidRDefault="00B36F70" w:rsidP="00145E8B">
      <w:pPr>
        <w:rPr>
          <w:lang w:val="en-GB"/>
        </w:rPr>
      </w:pPr>
    </w:p>
    <w:p w14:paraId="25A5DF23" w14:textId="77777777" w:rsidR="00DA40C6" w:rsidRDefault="00DA40C6" w:rsidP="00145E8B">
      <w:pPr>
        <w:rPr>
          <w:lang w:val="en-GB"/>
        </w:rPr>
        <w:sectPr w:rsidR="00DA40C6" w:rsidSect="00145E8B">
          <w:type w:val="continuous"/>
          <w:pgSz w:w="11907" w:h="16840" w:code="9"/>
          <w:pgMar w:top="1134" w:right="1134" w:bottom="1134" w:left="1134" w:header="454" w:footer="454" w:gutter="0"/>
          <w:cols w:num="2" w:sep="1" w:space="567"/>
          <w:docGrid w:linePitch="299"/>
        </w:sectPr>
      </w:pPr>
    </w:p>
    <w:p w14:paraId="676E0B98" w14:textId="0295870B" w:rsidR="00DA40C6" w:rsidRDefault="00DA40C6" w:rsidP="00145E8B">
      <w:pPr>
        <w:rPr>
          <w:lang w:val="en-GB"/>
        </w:rPr>
        <w:sectPr w:rsidR="00DA40C6" w:rsidSect="00DA40C6">
          <w:type w:val="continuous"/>
          <w:pgSz w:w="11907" w:h="16840" w:code="9"/>
          <w:pgMar w:top="1134" w:right="1134" w:bottom="1134" w:left="1134" w:header="454" w:footer="454" w:gutter="0"/>
          <w:cols w:num="2" w:space="567"/>
          <w:docGrid w:linePitch="299"/>
        </w:sectPr>
      </w:pPr>
    </w:p>
    <w:p w14:paraId="0F05CC77" w14:textId="77777777" w:rsidR="00382709" w:rsidRDefault="00382709" w:rsidP="00145E8B">
      <w:pPr>
        <w:rPr>
          <w:lang w:val="en-GB"/>
        </w:rPr>
        <w:sectPr w:rsidR="00382709" w:rsidSect="00145E8B">
          <w:type w:val="continuous"/>
          <w:pgSz w:w="11907" w:h="16840" w:code="9"/>
          <w:pgMar w:top="1134" w:right="1134" w:bottom="1134" w:left="1134" w:header="454" w:footer="454" w:gutter="0"/>
          <w:cols w:num="2" w:sep="1" w:space="567"/>
          <w:docGrid w:linePitch="299"/>
        </w:sectPr>
      </w:pPr>
    </w:p>
    <w:p w14:paraId="6C81A00F" w14:textId="77777777" w:rsidR="00382709" w:rsidRDefault="00382709" w:rsidP="00145E8B">
      <w:pPr>
        <w:rPr>
          <w:lang w:val="en-GB"/>
        </w:rPr>
        <w:sectPr w:rsidR="00382709" w:rsidSect="00382709">
          <w:type w:val="continuous"/>
          <w:pgSz w:w="11907" w:h="16840" w:code="9"/>
          <w:pgMar w:top="1134" w:right="1134" w:bottom="1134" w:left="1134" w:header="454" w:footer="454" w:gutter="0"/>
          <w:cols w:num="2" w:space="567"/>
          <w:docGrid w:linePitch="299"/>
        </w:sectPr>
      </w:pPr>
    </w:p>
    <w:p w14:paraId="39A0F8AF" w14:textId="77777777" w:rsidR="00562168" w:rsidRDefault="00562168" w:rsidP="00562168">
      <w:pPr>
        <w:pStyle w:val="Kop3"/>
        <w:rPr>
          <w:i/>
          <w:iCs/>
          <w:sz w:val="44"/>
          <w:szCs w:val="44"/>
        </w:rPr>
      </w:pPr>
      <w:bookmarkStart w:id="5" w:name="_Toc240546102"/>
      <w:r w:rsidRPr="00562168">
        <w:rPr>
          <w:i/>
          <w:iCs/>
          <w:sz w:val="44"/>
          <w:szCs w:val="44"/>
        </w:rPr>
        <w:t xml:space="preserve">iOS and </w:t>
      </w:r>
      <w:proofErr w:type="spellStart"/>
      <w:r w:rsidRPr="00562168">
        <w:rPr>
          <w:i/>
          <w:iCs/>
          <w:sz w:val="44"/>
          <w:szCs w:val="44"/>
        </w:rPr>
        <w:t>iPadOS</w:t>
      </w:r>
      <w:proofErr w:type="spellEnd"/>
      <w:r w:rsidRPr="00562168">
        <w:rPr>
          <w:i/>
          <w:iCs/>
          <w:sz w:val="44"/>
          <w:szCs w:val="44"/>
        </w:rPr>
        <w:t xml:space="preserve"> keyboard </w:t>
      </w:r>
      <w:proofErr w:type="spellStart"/>
      <w:r w:rsidRPr="00562168">
        <w:rPr>
          <w:i/>
          <w:iCs/>
          <w:sz w:val="44"/>
          <w:szCs w:val="44"/>
        </w:rPr>
        <w:t>shortcuts</w:t>
      </w:r>
      <w:bookmarkEnd w:id="5"/>
      <w:proofErr w:type="spellEnd"/>
    </w:p>
    <w:p w14:paraId="6C424C5C" w14:textId="77777777" w:rsidR="00562168" w:rsidRPr="00562168" w:rsidRDefault="00562168" w:rsidP="00562168">
      <w:pPr>
        <w:pStyle w:val="Plattetekst"/>
        <w:rPr>
          <w:lang w:val="fr-BE"/>
        </w:rPr>
      </w:pPr>
    </w:p>
    <w:tbl>
      <w:tblPr>
        <w:tblStyle w:val="Tabelraster"/>
        <w:tblW w:w="0" w:type="auto"/>
        <w:tblCellMar>
          <w:top w:w="113" w:type="dxa"/>
          <w:bottom w:w="113" w:type="dxa"/>
        </w:tblCellMar>
        <w:tblLook w:val="04A0" w:firstRow="1" w:lastRow="0" w:firstColumn="1" w:lastColumn="0" w:noHBand="0" w:noVBand="1"/>
      </w:tblPr>
      <w:tblGrid>
        <w:gridCol w:w="4009"/>
        <w:gridCol w:w="5620"/>
      </w:tblGrid>
      <w:tr w:rsidR="00562168" w:rsidRPr="00EC3260" w14:paraId="3D58A089" w14:textId="77777777" w:rsidTr="00562168">
        <w:tc>
          <w:tcPr>
            <w:tcW w:w="5951" w:type="dxa"/>
          </w:tcPr>
          <w:p w14:paraId="6F7127BD" w14:textId="77777777" w:rsidR="00562168" w:rsidRPr="00562168" w:rsidRDefault="00562168" w:rsidP="00A2679F">
            <w:pPr>
              <w:rPr>
                <w:rFonts w:cs="Arial"/>
                <w:b/>
                <w:bCs/>
                <w:sz w:val="40"/>
                <w:szCs w:val="40"/>
              </w:rPr>
            </w:pPr>
            <w:r w:rsidRPr="00562168">
              <w:rPr>
                <w:rFonts w:cs="Arial"/>
                <w:b/>
                <w:bCs/>
                <w:sz w:val="40"/>
                <w:szCs w:val="40"/>
              </w:rPr>
              <w:t>Zoom in/out</w:t>
            </w:r>
          </w:p>
        </w:tc>
        <w:tc>
          <w:tcPr>
            <w:tcW w:w="8615" w:type="dxa"/>
          </w:tcPr>
          <w:p w14:paraId="630E7984" w14:textId="77777777" w:rsidR="00562168" w:rsidRPr="00562168" w:rsidRDefault="00562168" w:rsidP="00A2679F">
            <w:pPr>
              <w:rPr>
                <w:rFonts w:cs="Arial"/>
                <w:b/>
                <w:bCs/>
                <w:sz w:val="40"/>
                <w:szCs w:val="40"/>
              </w:rPr>
            </w:pPr>
            <w:r w:rsidRPr="00562168">
              <w:rPr>
                <w:rFonts w:cs="Arial"/>
                <w:b/>
                <w:bCs/>
                <w:sz w:val="40"/>
                <w:szCs w:val="40"/>
              </w:rPr>
              <w:t xml:space="preserve">CTRL + </w:t>
            </w:r>
            <w:proofErr w:type="spellStart"/>
            <w:r w:rsidRPr="00562168">
              <w:rPr>
                <w:rFonts w:cs="Arial"/>
                <w:b/>
                <w:bCs/>
                <w:sz w:val="40"/>
                <w:szCs w:val="40"/>
              </w:rPr>
              <w:t>mousewheel</w:t>
            </w:r>
            <w:proofErr w:type="spellEnd"/>
          </w:p>
        </w:tc>
      </w:tr>
      <w:tr w:rsidR="00562168" w:rsidRPr="007D5357" w14:paraId="7EE07565" w14:textId="77777777" w:rsidTr="00562168">
        <w:tc>
          <w:tcPr>
            <w:tcW w:w="5951" w:type="dxa"/>
          </w:tcPr>
          <w:p w14:paraId="0C136A9C" w14:textId="77777777" w:rsidR="00562168" w:rsidRPr="00562168" w:rsidRDefault="00562168" w:rsidP="00A2679F">
            <w:pPr>
              <w:rPr>
                <w:rFonts w:cs="Arial"/>
                <w:b/>
                <w:bCs/>
                <w:sz w:val="40"/>
                <w:szCs w:val="40"/>
              </w:rPr>
            </w:pPr>
            <w:r w:rsidRPr="00562168">
              <w:rPr>
                <w:rFonts w:cs="Arial"/>
                <w:b/>
                <w:bCs/>
                <w:sz w:val="40"/>
                <w:szCs w:val="40"/>
              </w:rPr>
              <w:t>Home Screen</w:t>
            </w:r>
          </w:p>
        </w:tc>
        <w:tc>
          <w:tcPr>
            <w:tcW w:w="8615" w:type="dxa"/>
          </w:tcPr>
          <w:p w14:paraId="5FED970C" w14:textId="77777777" w:rsidR="00562168" w:rsidRPr="00562168" w:rsidRDefault="00562168" w:rsidP="00A2679F">
            <w:pPr>
              <w:rPr>
                <w:rFonts w:cs="Arial"/>
                <w:b/>
                <w:bCs/>
                <w:sz w:val="40"/>
                <w:szCs w:val="40"/>
                <w:lang w:val="en-GB"/>
              </w:rPr>
            </w:pPr>
            <w:r w:rsidRPr="00562168">
              <w:rPr>
                <w:rFonts w:cs="Arial"/>
                <w:b/>
                <w:bCs/>
                <w:sz w:val="40"/>
                <w:szCs w:val="40"/>
                <w:lang w:val="en-GB"/>
              </w:rPr>
              <w:t>Extra mouse button bottom</w:t>
            </w:r>
          </w:p>
          <w:p w14:paraId="38C87FED" w14:textId="77777777" w:rsidR="00562168" w:rsidRPr="00562168" w:rsidRDefault="00562168" w:rsidP="00A2679F">
            <w:pPr>
              <w:rPr>
                <w:rFonts w:cs="Arial"/>
                <w:b/>
                <w:bCs/>
                <w:sz w:val="40"/>
                <w:szCs w:val="40"/>
                <w:lang w:val="en-GB"/>
              </w:rPr>
            </w:pPr>
            <w:r w:rsidRPr="00562168">
              <w:rPr>
                <w:rFonts w:cs="Arial"/>
                <w:b/>
                <w:bCs/>
                <w:sz w:val="40"/>
                <w:szCs w:val="40"/>
                <w:lang w:val="en-GB"/>
              </w:rPr>
              <w:t>CMD + H</w:t>
            </w:r>
          </w:p>
        </w:tc>
      </w:tr>
      <w:tr w:rsidR="00562168" w:rsidRPr="00EC3260" w14:paraId="3F330110" w14:textId="77777777" w:rsidTr="00562168">
        <w:tc>
          <w:tcPr>
            <w:tcW w:w="5951" w:type="dxa"/>
          </w:tcPr>
          <w:p w14:paraId="04049CC8" w14:textId="77777777" w:rsidR="00562168" w:rsidRPr="00562168" w:rsidRDefault="00562168" w:rsidP="00A2679F">
            <w:pPr>
              <w:rPr>
                <w:rFonts w:cs="Arial"/>
                <w:b/>
                <w:bCs/>
                <w:sz w:val="40"/>
                <w:szCs w:val="40"/>
              </w:rPr>
            </w:pPr>
            <w:r w:rsidRPr="00562168">
              <w:rPr>
                <w:rFonts w:cs="Arial"/>
                <w:b/>
                <w:bCs/>
                <w:sz w:val="40"/>
                <w:szCs w:val="40"/>
              </w:rPr>
              <w:t xml:space="preserve">App </w:t>
            </w:r>
            <w:proofErr w:type="spellStart"/>
            <w:r w:rsidRPr="00562168">
              <w:rPr>
                <w:rFonts w:cs="Arial"/>
                <w:b/>
                <w:bCs/>
                <w:sz w:val="40"/>
                <w:szCs w:val="40"/>
              </w:rPr>
              <w:t>Switcher</w:t>
            </w:r>
            <w:proofErr w:type="spellEnd"/>
          </w:p>
        </w:tc>
        <w:tc>
          <w:tcPr>
            <w:tcW w:w="8615" w:type="dxa"/>
          </w:tcPr>
          <w:p w14:paraId="3FFF4626" w14:textId="77777777" w:rsidR="00562168" w:rsidRPr="00562168" w:rsidRDefault="00562168" w:rsidP="00A2679F">
            <w:pPr>
              <w:rPr>
                <w:rFonts w:cs="Arial"/>
                <w:b/>
                <w:bCs/>
                <w:sz w:val="40"/>
                <w:szCs w:val="40"/>
              </w:rPr>
            </w:pPr>
            <w:r w:rsidRPr="00562168">
              <w:rPr>
                <w:rFonts w:cs="Arial"/>
                <w:b/>
                <w:bCs/>
                <w:sz w:val="40"/>
                <w:szCs w:val="40"/>
              </w:rPr>
              <w:t>Extra mouse button top</w:t>
            </w:r>
          </w:p>
        </w:tc>
      </w:tr>
      <w:tr w:rsidR="00562168" w:rsidRPr="00EC3260" w14:paraId="2AB707E6" w14:textId="77777777" w:rsidTr="00562168">
        <w:tc>
          <w:tcPr>
            <w:tcW w:w="5951" w:type="dxa"/>
          </w:tcPr>
          <w:p w14:paraId="22BC93D0" w14:textId="77777777" w:rsidR="00562168" w:rsidRPr="00562168" w:rsidRDefault="00562168" w:rsidP="00A2679F">
            <w:pPr>
              <w:rPr>
                <w:rFonts w:cs="Arial"/>
                <w:b/>
                <w:bCs/>
                <w:sz w:val="40"/>
                <w:szCs w:val="40"/>
              </w:rPr>
            </w:pPr>
            <w:r w:rsidRPr="00562168">
              <w:rPr>
                <w:rFonts w:cs="Arial"/>
                <w:b/>
                <w:bCs/>
                <w:sz w:val="40"/>
                <w:szCs w:val="40"/>
              </w:rPr>
              <w:t xml:space="preserve">Changing </w:t>
            </w:r>
            <w:proofErr w:type="spellStart"/>
            <w:r w:rsidRPr="00562168">
              <w:rPr>
                <w:rFonts w:cs="Arial"/>
                <w:b/>
                <w:bCs/>
                <w:sz w:val="40"/>
                <w:szCs w:val="40"/>
              </w:rPr>
              <w:t>colors</w:t>
            </w:r>
            <w:proofErr w:type="spellEnd"/>
          </w:p>
        </w:tc>
        <w:tc>
          <w:tcPr>
            <w:tcW w:w="8615" w:type="dxa"/>
          </w:tcPr>
          <w:p w14:paraId="377F539A" w14:textId="77777777" w:rsidR="00562168" w:rsidRPr="00562168" w:rsidRDefault="00562168" w:rsidP="00A2679F">
            <w:pPr>
              <w:rPr>
                <w:rFonts w:cs="Arial"/>
                <w:b/>
                <w:bCs/>
                <w:sz w:val="40"/>
                <w:szCs w:val="40"/>
              </w:rPr>
            </w:pPr>
            <w:r w:rsidRPr="00562168">
              <w:rPr>
                <w:rFonts w:cs="Arial"/>
                <w:b/>
                <w:bCs/>
                <w:sz w:val="40"/>
                <w:szCs w:val="40"/>
              </w:rPr>
              <w:t xml:space="preserve">Right </w:t>
            </w:r>
            <w:proofErr w:type="spellStart"/>
            <w:r w:rsidRPr="00562168">
              <w:rPr>
                <w:rFonts w:cs="Arial"/>
                <w:b/>
                <w:bCs/>
                <w:sz w:val="40"/>
                <w:szCs w:val="40"/>
              </w:rPr>
              <w:t>mouseclick</w:t>
            </w:r>
            <w:proofErr w:type="spellEnd"/>
          </w:p>
        </w:tc>
      </w:tr>
      <w:tr w:rsidR="00562168" w:rsidRPr="00EC3260" w14:paraId="0A62C8A7" w14:textId="77777777" w:rsidTr="00562168">
        <w:tc>
          <w:tcPr>
            <w:tcW w:w="5951" w:type="dxa"/>
          </w:tcPr>
          <w:p w14:paraId="4AB6CAEF" w14:textId="77777777" w:rsidR="00562168" w:rsidRPr="00562168" w:rsidRDefault="00562168" w:rsidP="00A2679F">
            <w:pPr>
              <w:rPr>
                <w:rFonts w:cs="Arial"/>
                <w:b/>
                <w:bCs/>
                <w:sz w:val="40"/>
                <w:szCs w:val="40"/>
              </w:rPr>
            </w:pPr>
            <w:r w:rsidRPr="00562168">
              <w:rPr>
                <w:rFonts w:cs="Arial"/>
                <w:b/>
                <w:bCs/>
                <w:sz w:val="40"/>
                <w:szCs w:val="40"/>
              </w:rPr>
              <w:t xml:space="preserve">Read aloud </w:t>
            </w:r>
            <w:proofErr w:type="spellStart"/>
            <w:r w:rsidRPr="00562168">
              <w:rPr>
                <w:rFonts w:cs="Arial"/>
                <w:b/>
                <w:bCs/>
                <w:sz w:val="40"/>
                <w:szCs w:val="40"/>
              </w:rPr>
              <w:t>from</w:t>
            </w:r>
            <w:proofErr w:type="spellEnd"/>
            <w:r w:rsidRPr="00562168">
              <w:rPr>
                <w:rFonts w:cs="Arial"/>
                <w:b/>
                <w:bCs/>
                <w:sz w:val="40"/>
                <w:szCs w:val="40"/>
              </w:rPr>
              <w:t xml:space="preserve"> cursor</w:t>
            </w:r>
          </w:p>
        </w:tc>
        <w:tc>
          <w:tcPr>
            <w:tcW w:w="8615" w:type="dxa"/>
          </w:tcPr>
          <w:p w14:paraId="61941E7F" w14:textId="77777777" w:rsidR="00562168" w:rsidRPr="00562168" w:rsidRDefault="00562168" w:rsidP="00A2679F">
            <w:pPr>
              <w:rPr>
                <w:rFonts w:cs="Arial"/>
                <w:b/>
                <w:bCs/>
                <w:sz w:val="40"/>
                <w:szCs w:val="40"/>
              </w:rPr>
            </w:pPr>
            <w:r w:rsidRPr="00562168">
              <w:rPr>
                <w:rFonts w:cs="Arial"/>
                <w:b/>
                <w:bCs/>
                <w:sz w:val="40"/>
                <w:szCs w:val="40"/>
              </w:rPr>
              <w:t>CTRL + OPTION + A</w:t>
            </w:r>
          </w:p>
        </w:tc>
      </w:tr>
      <w:tr w:rsidR="00562168" w:rsidRPr="00EC3260" w14:paraId="5F13454E" w14:textId="77777777" w:rsidTr="00562168">
        <w:tc>
          <w:tcPr>
            <w:tcW w:w="5951" w:type="dxa"/>
          </w:tcPr>
          <w:p w14:paraId="0AB87255" w14:textId="77777777" w:rsidR="00562168" w:rsidRPr="00562168" w:rsidRDefault="00562168" w:rsidP="00A2679F">
            <w:pPr>
              <w:rPr>
                <w:rFonts w:cs="Arial"/>
                <w:b/>
                <w:bCs/>
                <w:sz w:val="40"/>
                <w:szCs w:val="40"/>
              </w:rPr>
            </w:pPr>
            <w:r w:rsidRPr="00562168">
              <w:rPr>
                <w:rFonts w:cs="Arial"/>
                <w:b/>
                <w:bCs/>
                <w:sz w:val="40"/>
                <w:szCs w:val="40"/>
              </w:rPr>
              <w:t>Stop reading</w:t>
            </w:r>
          </w:p>
        </w:tc>
        <w:tc>
          <w:tcPr>
            <w:tcW w:w="8615" w:type="dxa"/>
          </w:tcPr>
          <w:p w14:paraId="6106DB2D" w14:textId="77777777" w:rsidR="00562168" w:rsidRPr="00562168" w:rsidRDefault="00562168" w:rsidP="00A2679F">
            <w:pPr>
              <w:rPr>
                <w:rFonts w:cs="Arial"/>
                <w:b/>
                <w:bCs/>
                <w:sz w:val="40"/>
                <w:szCs w:val="40"/>
              </w:rPr>
            </w:pPr>
            <w:r w:rsidRPr="00562168">
              <w:rPr>
                <w:rFonts w:cs="Arial"/>
                <w:b/>
                <w:bCs/>
                <w:sz w:val="40"/>
                <w:szCs w:val="40"/>
              </w:rPr>
              <w:t>CTRL</w:t>
            </w:r>
          </w:p>
        </w:tc>
      </w:tr>
    </w:tbl>
    <w:p w14:paraId="6717AE49" w14:textId="54E45A73" w:rsidR="008773E3" w:rsidRDefault="008773E3">
      <w:pPr>
        <w:spacing w:after="0"/>
        <w:rPr>
          <w:b/>
          <w:i/>
          <w:kern w:val="28"/>
          <w:sz w:val="48"/>
          <w:lang w:val="en-GB"/>
        </w:rPr>
      </w:pPr>
    </w:p>
    <w:p w14:paraId="26B465EB" w14:textId="73A6F526" w:rsidR="00145E8B" w:rsidRPr="00C80BC1" w:rsidRDefault="00145E8B" w:rsidP="00145E8B">
      <w:pPr>
        <w:pStyle w:val="Kop2"/>
        <w:rPr>
          <w:lang w:val="en-GB"/>
        </w:rPr>
      </w:pPr>
      <w:r w:rsidRPr="00C80BC1">
        <w:rPr>
          <w:lang w:val="en-GB"/>
        </w:rPr>
        <w:lastRenderedPageBreak/>
        <w:t>Phone and tablet connection – CONNECT (Android phones and tablets)</w:t>
      </w:r>
    </w:p>
    <w:p w14:paraId="71B6B95E" w14:textId="77777777" w:rsidR="00145E8B" w:rsidRPr="00C80BC1" w:rsidRDefault="00145E8B" w:rsidP="00145E8B">
      <w:pPr>
        <w:rPr>
          <w:lang w:val="en-GB"/>
        </w:rPr>
        <w:sectPr w:rsidR="00145E8B" w:rsidRPr="00C80BC1" w:rsidSect="00145E8B">
          <w:type w:val="continuous"/>
          <w:pgSz w:w="11907" w:h="16840" w:code="9"/>
          <w:pgMar w:top="1134" w:right="1134" w:bottom="1134" w:left="1134" w:header="454" w:footer="454" w:gutter="0"/>
          <w:cols w:space="720"/>
          <w:docGrid w:linePitch="299"/>
        </w:sectPr>
      </w:pPr>
    </w:p>
    <w:p w14:paraId="09F2328E" w14:textId="77777777" w:rsidR="00145E8B" w:rsidRDefault="00145E8B" w:rsidP="00145E8B">
      <w:r w:rsidRPr="00C80BC1">
        <w:rPr>
          <w:lang w:val="en-GB"/>
        </w:rPr>
        <w:t xml:space="preserve">This chapter describes how to display the screen of a phone or tablet on a KOBA Vision video magnifier equipped with the CONNECT function. </w:t>
      </w:r>
      <w:r w:rsidRPr="00E3333D">
        <w:t xml:space="preserve">It </w:t>
      </w:r>
      <w:proofErr w:type="spellStart"/>
      <w:r w:rsidRPr="00E3333D">
        <w:t>also</w:t>
      </w:r>
      <w:proofErr w:type="spellEnd"/>
      <w:r w:rsidRPr="00E3333D">
        <w:t xml:space="preserve"> </w:t>
      </w:r>
      <w:proofErr w:type="spellStart"/>
      <w:r w:rsidRPr="00E3333D">
        <w:t>explains</w:t>
      </w:r>
      <w:proofErr w:type="spellEnd"/>
      <w:r w:rsidRPr="00E3333D">
        <w:t xml:space="preserve"> </w:t>
      </w:r>
      <w:proofErr w:type="spellStart"/>
      <w:r w:rsidRPr="00E3333D">
        <w:t>how</w:t>
      </w:r>
      <w:proofErr w:type="spellEnd"/>
      <w:r w:rsidRPr="00E3333D">
        <w:t xml:space="preserve"> </w:t>
      </w:r>
      <w:proofErr w:type="spellStart"/>
      <w:r w:rsidRPr="00E3333D">
        <w:t>to</w:t>
      </w:r>
      <w:proofErr w:type="spellEnd"/>
      <w:r w:rsidRPr="00E3333D">
        <w:t xml:space="preserve"> control </w:t>
      </w:r>
      <w:proofErr w:type="spellStart"/>
      <w:r w:rsidRPr="00E3333D">
        <w:t>your</w:t>
      </w:r>
      <w:proofErr w:type="spellEnd"/>
      <w:r w:rsidRPr="00E3333D">
        <w:t xml:space="preserve"> </w:t>
      </w:r>
      <w:proofErr w:type="spellStart"/>
      <w:r w:rsidRPr="00E3333D">
        <w:t>phone</w:t>
      </w:r>
      <w:proofErr w:type="spellEnd"/>
      <w:r w:rsidRPr="00E3333D">
        <w:t xml:space="preserve"> or tablet.</w:t>
      </w:r>
    </w:p>
    <w:p w14:paraId="2B8A182D" w14:textId="77777777" w:rsidR="00145E8B" w:rsidRDefault="00145E8B" w:rsidP="00145E8B"/>
    <w:p w14:paraId="6BCE3EBA" w14:textId="77777777" w:rsidR="00145E8B" w:rsidRDefault="00145E8B" w:rsidP="00145E8B">
      <w:proofErr w:type="spellStart"/>
      <w:r w:rsidRPr="00612D7B">
        <w:t>This</w:t>
      </w:r>
      <w:proofErr w:type="spellEnd"/>
      <w:r w:rsidRPr="00612D7B">
        <w:t xml:space="preserve"> procedure is </w:t>
      </w:r>
      <w:proofErr w:type="spellStart"/>
      <w:r w:rsidRPr="00612D7B">
        <w:t>based</w:t>
      </w:r>
      <w:proofErr w:type="spellEnd"/>
      <w:r w:rsidRPr="00612D7B">
        <w:t xml:space="preserve"> on </w:t>
      </w:r>
      <w:proofErr w:type="spellStart"/>
      <w:r w:rsidRPr="00612D7B">
        <w:t>our</w:t>
      </w:r>
      <w:proofErr w:type="spellEnd"/>
      <w:r w:rsidRPr="00612D7B">
        <w:t xml:space="preserve"> tests </w:t>
      </w:r>
      <w:proofErr w:type="spellStart"/>
      <w:r w:rsidRPr="00612D7B">
        <w:t>with</w:t>
      </w:r>
      <w:proofErr w:type="spellEnd"/>
      <w:r w:rsidRPr="00612D7B">
        <w:t xml:space="preserve"> </w:t>
      </w:r>
      <w:proofErr w:type="spellStart"/>
      <w:r w:rsidRPr="00612D7B">
        <w:t>the</w:t>
      </w:r>
      <w:proofErr w:type="spellEnd"/>
      <w:r w:rsidRPr="00612D7B">
        <w:t xml:space="preserve"> </w:t>
      </w:r>
      <w:r w:rsidRPr="00612D7B">
        <w:rPr>
          <w:b/>
          <w:bCs/>
        </w:rPr>
        <w:t>Pixel 9A</w:t>
      </w:r>
      <w:r w:rsidRPr="00612D7B">
        <w:t xml:space="preserve"> </w:t>
      </w:r>
      <w:proofErr w:type="spellStart"/>
      <w:r w:rsidRPr="00612D7B">
        <w:t>and</w:t>
      </w:r>
      <w:proofErr w:type="spellEnd"/>
      <w:r w:rsidRPr="00612D7B">
        <w:t xml:space="preserve"> </w:t>
      </w:r>
      <w:r w:rsidRPr="00612D7B">
        <w:rPr>
          <w:b/>
          <w:bCs/>
        </w:rPr>
        <w:t>Pixel Tablet</w:t>
      </w:r>
      <w:r w:rsidRPr="00612D7B">
        <w:t xml:space="preserve">, </w:t>
      </w:r>
      <w:proofErr w:type="spellStart"/>
      <w:r w:rsidRPr="00612D7B">
        <w:t>both</w:t>
      </w:r>
      <w:proofErr w:type="spellEnd"/>
      <w:r w:rsidRPr="00612D7B">
        <w:t xml:space="preserve"> running Android </w:t>
      </w:r>
      <w:proofErr w:type="spellStart"/>
      <w:r w:rsidRPr="00612D7B">
        <w:t>version</w:t>
      </w:r>
      <w:proofErr w:type="spellEnd"/>
      <w:r w:rsidRPr="00612D7B">
        <w:t xml:space="preserve"> 17.</w:t>
      </w:r>
    </w:p>
    <w:p w14:paraId="6249513E" w14:textId="77777777" w:rsidR="00145E8B" w:rsidRDefault="00145E8B" w:rsidP="00145E8B"/>
    <w:p w14:paraId="31BE921D" w14:textId="77777777" w:rsidR="00145E8B" w:rsidRDefault="00145E8B" w:rsidP="00145E8B">
      <w:pPr>
        <w:pStyle w:val="Kop3"/>
      </w:pPr>
      <w:proofErr w:type="spellStart"/>
      <w:r w:rsidRPr="00612D7B">
        <w:t>Step</w:t>
      </w:r>
      <w:proofErr w:type="spellEnd"/>
      <w:r w:rsidRPr="00612D7B">
        <w:t xml:space="preserve"> 1: </w:t>
      </w:r>
      <w:proofErr w:type="spellStart"/>
      <w:r w:rsidRPr="00612D7B">
        <w:t>Connect</w:t>
      </w:r>
      <w:proofErr w:type="spellEnd"/>
    </w:p>
    <w:p w14:paraId="76F82D29" w14:textId="77777777" w:rsidR="00145E8B" w:rsidRDefault="00145E8B" w:rsidP="00145E8B">
      <w:proofErr w:type="spellStart"/>
      <w:r w:rsidRPr="004161E3">
        <w:rPr>
          <w:bCs/>
          <w:spacing w:val="-5"/>
          <w:szCs w:val="22"/>
        </w:rPr>
        <w:t>Before</w:t>
      </w:r>
      <w:proofErr w:type="spellEnd"/>
      <w:r w:rsidRPr="004161E3">
        <w:rPr>
          <w:bCs/>
          <w:spacing w:val="-5"/>
          <w:szCs w:val="22"/>
        </w:rPr>
        <w:t xml:space="preserve"> </w:t>
      </w:r>
      <w:proofErr w:type="spellStart"/>
      <w:r w:rsidRPr="004161E3">
        <w:rPr>
          <w:bCs/>
          <w:spacing w:val="-5"/>
          <w:szCs w:val="22"/>
        </w:rPr>
        <w:t>connecting</w:t>
      </w:r>
      <w:proofErr w:type="spellEnd"/>
      <w:r w:rsidRPr="004161E3">
        <w:rPr>
          <w:bCs/>
          <w:spacing w:val="-5"/>
          <w:szCs w:val="22"/>
        </w:rPr>
        <w:t xml:space="preserve"> </w:t>
      </w:r>
      <w:proofErr w:type="spellStart"/>
      <w:r w:rsidRPr="004161E3">
        <w:rPr>
          <w:bCs/>
          <w:spacing w:val="-5"/>
          <w:szCs w:val="22"/>
        </w:rPr>
        <w:t>to</w:t>
      </w:r>
      <w:proofErr w:type="spellEnd"/>
      <w:r w:rsidRPr="004161E3">
        <w:rPr>
          <w:bCs/>
          <w:spacing w:val="-5"/>
          <w:szCs w:val="22"/>
        </w:rPr>
        <w:t xml:space="preserve"> </w:t>
      </w:r>
      <w:proofErr w:type="spellStart"/>
      <w:r w:rsidRPr="004161E3">
        <w:rPr>
          <w:bCs/>
          <w:spacing w:val="-5"/>
          <w:szCs w:val="22"/>
        </w:rPr>
        <w:t>the</w:t>
      </w:r>
      <w:proofErr w:type="spellEnd"/>
      <w:r w:rsidRPr="004161E3">
        <w:rPr>
          <w:bCs/>
          <w:spacing w:val="-5"/>
          <w:szCs w:val="22"/>
        </w:rPr>
        <w:t xml:space="preserve"> </w:t>
      </w:r>
      <w:proofErr w:type="spellStart"/>
      <w:r w:rsidRPr="004161E3">
        <w:rPr>
          <w:bCs/>
          <w:spacing w:val="-5"/>
          <w:szCs w:val="22"/>
        </w:rPr>
        <w:t>external</w:t>
      </w:r>
      <w:proofErr w:type="spellEnd"/>
      <w:r w:rsidRPr="004161E3">
        <w:rPr>
          <w:bCs/>
          <w:spacing w:val="-5"/>
          <w:szCs w:val="22"/>
        </w:rPr>
        <w:t xml:space="preserve"> screen, </w:t>
      </w:r>
      <w:proofErr w:type="spellStart"/>
      <w:r w:rsidRPr="004161E3">
        <w:rPr>
          <w:bCs/>
          <w:spacing w:val="-5"/>
          <w:szCs w:val="22"/>
        </w:rPr>
        <w:t>you</w:t>
      </w:r>
      <w:proofErr w:type="spellEnd"/>
      <w:r w:rsidRPr="004161E3">
        <w:rPr>
          <w:bCs/>
          <w:spacing w:val="-5"/>
          <w:szCs w:val="22"/>
        </w:rPr>
        <w:t xml:space="preserve"> must first </w:t>
      </w:r>
      <w:proofErr w:type="spellStart"/>
      <w:r w:rsidRPr="004161E3">
        <w:rPr>
          <w:bCs/>
          <w:spacing w:val="-5"/>
          <w:szCs w:val="22"/>
        </w:rPr>
        <w:t>activate</w:t>
      </w:r>
      <w:proofErr w:type="spellEnd"/>
      <w:r w:rsidRPr="004161E3">
        <w:rPr>
          <w:bCs/>
          <w:spacing w:val="-5"/>
          <w:szCs w:val="22"/>
        </w:rPr>
        <w:t xml:space="preserve"> </w:t>
      </w:r>
      <w:r w:rsidRPr="004161E3">
        <w:rPr>
          <w:b/>
          <w:bCs/>
          <w:spacing w:val="-5"/>
          <w:szCs w:val="22"/>
        </w:rPr>
        <w:t>Developer options</w:t>
      </w:r>
      <w:r w:rsidRPr="004161E3">
        <w:rPr>
          <w:bCs/>
          <w:spacing w:val="-5"/>
          <w:szCs w:val="22"/>
        </w:rPr>
        <w:t xml:space="preserve"> </w:t>
      </w:r>
      <w:proofErr w:type="spellStart"/>
      <w:r w:rsidRPr="004161E3">
        <w:rPr>
          <w:bCs/>
          <w:spacing w:val="-5"/>
          <w:szCs w:val="22"/>
        </w:rPr>
        <w:t>and</w:t>
      </w:r>
      <w:proofErr w:type="spellEnd"/>
      <w:r w:rsidRPr="004161E3">
        <w:rPr>
          <w:bCs/>
          <w:spacing w:val="-5"/>
          <w:szCs w:val="22"/>
        </w:rPr>
        <w:t xml:space="preserve"> </w:t>
      </w:r>
      <w:proofErr w:type="spellStart"/>
      <w:r w:rsidRPr="004161E3">
        <w:rPr>
          <w:bCs/>
          <w:spacing w:val="-5"/>
          <w:szCs w:val="22"/>
        </w:rPr>
        <w:t>then</w:t>
      </w:r>
      <w:proofErr w:type="spellEnd"/>
      <w:r w:rsidRPr="004161E3">
        <w:rPr>
          <w:bCs/>
          <w:spacing w:val="-5"/>
          <w:szCs w:val="22"/>
        </w:rPr>
        <w:t xml:space="preserve"> </w:t>
      </w:r>
      <w:proofErr w:type="spellStart"/>
      <w:r w:rsidRPr="004161E3">
        <w:rPr>
          <w:bCs/>
          <w:spacing w:val="-5"/>
          <w:szCs w:val="22"/>
        </w:rPr>
        <w:t>enable</w:t>
      </w:r>
      <w:proofErr w:type="spellEnd"/>
      <w:r w:rsidRPr="004161E3">
        <w:rPr>
          <w:bCs/>
          <w:spacing w:val="-5"/>
          <w:szCs w:val="22"/>
        </w:rPr>
        <w:t xml:space="preserve"> </w:t>
      </w:r>
      <w:r w:rsidRPr="004161E3">
        <w:rPr>
          <w:b/>
          <w:bCs/>
          <w:spacing w:val="-5"/>
          <w:szCs w:val="22"/>
        </w:rPr>
        <w:t xml:space="preserve">USB </w:t>
      </w:r>
      <w:proofErr w:type="spellStart"/>
      <w:r w:rsidRPr="004161E3">
        <w:rPr>
          <w:b/>
          <w:bCs/>
          <w:spacing w:val="-5"/>
          <w:szCs w:val="22"/>
        </w:rPr>
        <w:t>debugging</w:t>
      </w:r>
      <w:proofErr w:type="spellEnd"/>
      <w:r w:rsidRPr="004161E3">
        <w:rPr>
          <w:bCs/>
          <w:spacing w:val="-5"/>
          <w:szCs w:val="22"/>
        </w:rPr>
        <w:t>.</w:t>
      </w:r>
    </w:p>
    <w:p w14:paraId="29E97ACD" w14:textId="77777777" w:rsidR="00145E8B" w:rsidRPr="00E840B0" w:rsidRDefault="00145E8B" w:rsidP="00145E8B">
      <w:pPr>
        <w:pStyle w:val="Plattetekst"/>
        <w:jc w:val="left"/>
        <w:rPr>
          <w:lang w:val="it-IT"/>
        </w:rPr>
      </w:pPr>
      <w:r w:rsidRPr="00E840B0">
        <w:rPr>
          <w:b/>
          <w:bCs/>
        </w:rPr>
        <w:t>Enable Developer options:</w:t>
      </w:r>
      <w:r w:rsidRPr="00E840B0">
        <w:t xml:space="preserve"> Open </w:t>
      </w:r>
      <w:proofErr w:type="spellStart"/>
      <w:r w:rsidRPr="00E840B0">
        <w:t>Settings</w:t>
      </w:r>
      <w:proofErr w:type="spellEnd"/>
      <w:r w:rsidRPr="00E840B0">
        <w:t xml:space="preserve"> &gt; </w:t>
      </w:r>
      <w:proofErr w:type="spellStart"/>
      <w:r w:rsidRPr="00E840B0">
        <w:t>About</w:t>
      </w:r>
      <w:proofErr w:type="spellEnd"/>
      <w:r w:rsidRPr="00E840B0">
        <w:t xml:space="preserve"> </w:t>
      </w:r>
      <w:proofErr w:type="spellStart"/>
      <w:r w:rsidRPr="00E840B0">
        <w:t>phone</w:t>
      </w:r>
      <w:proofErr w:type="spellEnd"/>
      <w:r w:rsidRPr="00E840B0">
        <w:t xml:space="preserve"> &gt; Build </w:t>
      </w:r>
      <w:proofErr w:type="spellStart"/>
      <w:r w:rsidRPr="00E840B0">
        <w:t>number</w:t>
      </w:r>
      <w:proofErr w:type="spellEnd"/>
      <w:r w:rsidRPr="00E840B0">
        <w:t xml:space="preserve">. Tap Build </w:t>
      </w:r>
      <w:proofErr w:type="spellStart"/>
      <w:r w:rsidRPr="00E840B0">
        <w:t>number</w:t>
      </w:r>
      <w:proofErr w:type="spellEnd"/>
      <w:r w:rsidRPr="00E840B0">
        <w:t xml:space="preserve"> 7 </w:t>
      </w:r>
      <w:proofErr w:type="spellStart"/>
      <w:r w:rsidRPr="00E840B0">
        <w:t>times</w:t>
      </w:r>
      <w:proofErr w:type="spellEnd"/>
      <w:r w:rsidRPr="00E840B0">
        <w:t xml:space="preserve"> in </w:t>
      </w:r>
      <w:proofErr w:type="spellStart"/>
      <w:r w:rsidRPr="00E840B0">
        <w:t>succession</w:t>
      </w:r>
      <w:proofErr w:type="spellEnd"/>
      <w:r w:rsidRPr="00E840B0">
        <w:t xml:space="preserve"> </w:t>
      </w:r>
      <w:proofErr w:type="spellStart"/>
      <w:r w:rsidRPr="00E840B0">
        <w:t>and</w:t>
      </w:r>
      <w:proofErr w:type="spellEnd"/>
      <w:r w:rsidRPr="00E840B0">
        <w:t xml:space="preserve">, </w:t>
      </w:r>
      <w:proofErr w:type="spellStart"/>
      <w:r w:rsidRPr="00E840B0">
        <w:t>if</w:t>
      </w:r>
      <w:proofErr w:type="spellEnd"/>
      <w:r w:rsidRPr="00E840B0">
        <w:t xml:space="preserve"> </w:t>
      </w:r>
      <w:proofErr w:type="spellStart"/>
      <w:r w:rsidRPr="00E840B0">
        <w:t>prompted</w:t>
      </w:r>
      <w:proofErr w:type="spellEnd"/>
      <w:r w:rsidRPr="00E840B0">
        <w:t xml:space="preserve">, enter </w:t>
      </w:r>
      <w:proofErr w:type="spellStart"/>
      <w:r w:rsidRPr="00E840B0">
        <w:t>your</w:t>
      </w:r>
      <w:proofErr w:type="spellEnd"/>
      <w:r w:rsidRPr="00E840B0">
        <w:t xml:space="preserve"> </w:t>
      </w:r>
      <w:proofErr w:type="spellStart"/>
      <w:r w:rsidRPr="00E840B0">
        <w:t>phone’s</w:t>
      </w:r>
      <w:proofErr w:type="spellEnd"/>
      <w:r w:rsidRPr="00E840B0">
        <w:t xml:space="preserve"> PIN, </w:t>
      </w:r>
      <w:proofErr w:type="spellStart"/>
      <w:r w:rsidRPr="00E840B0">
        <w:t>pattern</w:t>
      </w:r>
      <w:proofErr w:type="spellEnd"/>
      <w:r w:rsidRPr="00E840B0">
        <w:t xml:space="preserve"> or password. </w:t>
      </w:r>
      <w:r w:rsidRPr="00E840B0">
        <w:rPr>
          <w:lang w:val="it-IT"/>
        </w:rPr>
        <w:t>A message will appear confirming that you are now a developer.</w:t>
      </w:r>
    </w:p>
    <w:p w14:paraId="7D18DC84" w14:textId="77777777" w:rsidR="00145E8B" w:rsidRPr="00E840B0" w:rsidRDefault="00145E8B" w:rsidP="00145E8B">
      <w:pPr>
        <w:pStyle w:val="Plattetekst"/>
        <w:jc w:val="left"/>
      </w:pPr>
      <w:r w:rsidRPr="00E840B0">
        <w:rPr>
          <w:b/>
          <w:bCs/>
        </w:rPr>
        <w:t xml:space="preserve">Enable USB </w:t>
      </w:r>
      <w:proofErr w:type="spellStart"/>
      <w:r w:rsidRPr="00E840B0">
        <w:rPr>
          <w:b/>
          <w:bCs/>
        </w:rPr>
        <w:t>debugging</w:t>
      </w:r>
      <w:proofErr w:type="spellEnd"/>
      <w:r w:rsidRPr="00E840B0">
        <w:rPr>
          <w:b/>
          <w:bCs/>
        </w:rPr>
        <w:t>:</w:t>
      </w:r>
      <w:r w:rsidRPr="00E840B0">
        <w:t xml:space="preserve"> Open </w:t>
      </w:r>
      <w:proofErr w:type="spellStart"/>
      <w:r w:rsidRPr="00E840B0">
        <w:t>Settings</w:t>
      </w:r>
      <w:proofErr w:type="spellEnd"/>
      <w:r w:rsidRPr="00E840B0">
        <w:t xml:space="preserve"> &gt; System &gt; Developer options &gt; Debugging &gt; Turn on USB </w:t>
      </w:r>
      <w:proofErr w:type="spellStart"/>
      <w:r w:rsidRPr="00E840B0">
        <w:t>debugging</w:t>
      </w:r>
      <w:proofErr w:type="spellEnd"/>
      <w:r w:rsidRPr="00E840B0">
        <w:t>.</w:t>
      </w:r>
      <w:r w:rsidRPr="00E840B0">
        <w:br/>
      </w:r>
      <w:proofErr w:type="spellStart"/>
      <w:r w:rsidRPr="00E840B0">
        <w:t>Your</w:t>
      </w:r>
      <w:proofErr w:type="spellEnd"/>
      <w:r w:rsidRPr="00E840B0">
        <w:t xml:space="preserve"> device </w:t>
      </w:r>
      <w:proofErr w:type="spellStart"/>
      <w:r w:rsidRPr="00E840B0">
        <w:t>will</w:t>
      </w:r>
      <w:proofErr w:type="spellEnd"/>
      <w:r w:rsidRPr="00E840B0">
        <w:t xml:space="preserve"> </w:t>
      </w:r>
      <w:proofErr w:type="spellStart"/>
      <w:r w:rsidRPr="00E840B0">
        <w:t>then</w:t>
      </w:r>
      <w:proofErr w:type="spellEnd"/>
      <w:r w:rsidRPr="00E840B0">
        <w:t xml:space="preserve"> </w:t>
      </w:r>
      <w:proofErr w:type="spellStart"/>
      <w:r w:rsidRPr="00E840B0">
        <w:t>ask</w:t>
      </w:r>
      <w:proofErr w:type="spellEnd"/>
      <w:r w:rsidRPr="00E840B0">
        <w:t xml:space="preserve"> </w:t>
      </w:r>
      <w:proofErr w:type="spellStart"/>
      <w:r w:rsidRPr="00E840B0">
        <w:t>whether</w:t>
      </w:r>
      <w:proofErr w:type="spellEnd"/>
      <w:r w:rsidRPr="00E840B0">
        <w:t xml:space="preserve"> </w:t>
      </w:r>
      <w:proofErr w:type="spellStart"/>
      <w:r w:rsidRPr="00E840B0">
        <w:t>to</w:t>
      </w:r>
      <w:proofErr w:type="spellEnd"/>
      <w:r w:rsidRPr="00E840B0">
        <w:t xml:space="preserve"> </w:t>
      </w:r>
      <w:proofErr w:type="spellStart"/>
      <w:r w:rsidRPr="00E840B0">
        <w:t>allow</w:t>
      </w:r>
      <w:proofErr w:type="spellEnd"/>
      <w:r w:rsidRPr="00E840B0">
        <w:t xml:space="preserve"> USB </w:t>
      </w:r>
      <w:proofErr w:type="spellStart"/>
      <w:r w:rsidRPr="00E840B0">
        <w:t>debugging</w:t>
      </w:r>
      <w:proofErr w:type="spellEnd"/>
      <w:r w:rsidRPr="00E840B0">
        <w:t>. Select “OK”.</w:t>
      </w:r>
    </w:p>
    <w:p w14:paraId="3DD0B02F" w14:textId="77777777" w:rsidR="00145E8B" w:rsidRDefault="00145E8B" w:rsidP="00145E8B">
      <w:pPr>
        <w:pStyle w:val="Plattetekst"/>
        <w:jc w:val="left"/>
      </w:pPr>
      <w:r>
        <w:rPr>
          <w:noProof/>
        </w:rPr>
        <w:drawing>
          <wp:inline distT="0" distB="0" distL="0" distR="0" wp14:anchorId="69BDCBB1" wp14:editId="53832801">
            <wp:extent cx="2880000" cy="3162666"/>
            <wp:effectExtent l="0" t="0" r="0" b="0"/>
            <wp:docPr id="52505785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57858" name="Afbeelding 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80000" cy="3162666"/>
                    </a:xfrm>
                    <a:prstGeom prst="rect">
                      <a:avLst/>
                    </a:prstGeom>
                  </pic:spPr>
                </pic:pic>
              </a:graphicData>
            </a:graphic>
          </wp:inline>
        </w:drawing>
      </w:r>
    </w:p>
    <w:p w14:paraId="0A03DB36" w14:textId="77777777" w:rsidR="00145E8B" w:rsidRDefault="00145E8B" w:rsidP="00145E8B">
      <w:pPr>
        <w:pStyle w:val="Plattetekst"/>
        <w:jc w:val="left"/>
      </w:pPr>
    </w:p>
    <w:p w14:paraId="50FD5BD1" w14:textId="77777777" w:rsidR="00145E8B" w:rsidRDefault="00145E8B" w:rsidP="00145E8B">
      <w:pPr>
        <w:pStyle w:val="Plattetekst"/>
        <w:jc w:val="left"/>
      </w:pPr>
      <w:proofErr w:type="spellStart"/>
      <w:r w:rsidRPr="00CA6AD8">
        <w:t>To</w:t>
      </w:r>
      <w:proofErr w:type="spellEnd"/>
      <w:r w:rsidRPr="00CA6AD8">
        <w:t xml:space="preserve"> display </w:t>
      </w:r>
      <w:proofErr w:type="spellStart"/>
      <w:r w:rsidRPr="00CA6AD8">
        <w:t>your</w:t>
      </w:r>
      <w:proofErr w:type="spellEnd"/>
      <w:r w:rsidRPr="00CA6AD8">
        <w:t xml:space="preserve"> </w:t>
      </w:r>
      <w:proofErr w:type="spellStart"/>
      <w:r w:rsidRPr="00CA6AD8">
        <w:t>phone</w:t>
      </w:r>
      <w:proofErr w:type="spellEnd"/>
      <w:r w:rsidRPr="00CA6AD8">
        <w:t xml:space="preserve"> or </w:t>
      </w:r>
      <w:proofErr w:type="spellStart"/>
      <w:r w:rsidRPr="00CA6AD8">
        <w:t>tablet’s</w:t>
      </w:r>
      <w:proofErr w:type="spellEnd"/>
      <w:r w:rsidRPr="00CA6AD8">
        <w:t xml:space="preserve"> screen on </w:t>
      </w:r>
      <w:proofErr w:type="spellStart"/>
      <w:r w:rsidRPr="00CA6AD8">
        <w:t>the</w:t>
      </w:r>
      <w:proofErr w:type="spellEnd"/>
      <w:r w:rsidRPr="00CA6AD8">
        <w:t xml:space="preserve"> large screen of </w:t>
      </w:r>
      <w:proofErr w:type="spellStart"/>
      <w:r w:rsidRPr="00CA6AD8">
        <w:t>the</w:t>
      </w:r>
      <w:proofErr w:type="spellEnd"/>
      <w:r w:rsidRPr="00CA6AD8">
        <w:t xml:space="preserve"> video </w:t>
      </w:r>
      <w:proofErr w:type="spellStart"/>
      <w:r w:rsidRPr="00CA6AD8">
        <w:t>magnifier</w:t>
      </w:r>
      <w:proofErr w:type="spellEnd"/>
      <w:r w:rsidRPr="00CA6AD8">
        <w:t xml:space="preserve">, </w:t>
      </w:r>
      <w:proofErr w:type="spellStart"/>
      <w:r w:rsidRPr="00CA6AD8">
        <w:t>simply</w:t>
      </w:r>
      <w:proofErr w:type="spellEnd"/>
      <w:r w:rsidRPr="00CA6AD8">
        <w:t xml:space="preserve"> </w:t>
      </w:r>
      <w:proofErr w:type="spellStart"/>
      <w:r w:rsidRPr="00CA6AD8">
        <w:t>connect</w:t>
      </w:r>
      <w:proofErr w:type="spellEnd"/>
      <w:r w:rsidRPr="00CA6AD8">
        <w:t xml:space="preserve"> </w:t>
      </w:r>
      <w:proofErr w:type="spellStart"/>
      <w:r w:rsidRPr="00CA6AD8">
        <w:t>your</w:t>
      </w:r>
      <w:proofErr w:type="spellEnd"/>
      <w:r w:rsidRPr="00CA6AD8">
        <w:t xml:space="preserve"> </w:t>
      </w:r>
      <w:proofErr w:type="spellStart"/>
      <w:r w:rsidRPr="00CA6AD8">
        <w:t>phone</w:t>
      </w:r>
      <w:proofErr w:type="spellEnd"/>
      <w:r w:rsidRPr="00CA6AD8">
        <w:t xml:space="preserve"> or tablet </w:t>
      </w:r>
      <w:proofErr w:type="spellStart"/>
      <w:r w:rsidRPr="00CA6AD8">
        <w:t>to</w:t>
      </w:r>
      <w:proofErr w:type="spellEnd"/>
      <w:r w:rsidRPr="00CA6AD8">
        <w:t xml:space="preserve"> a KOBA Vision video </w:t>
      </w:r>
      <w:proofErr w:type="spellStart"/>
      <w:r w:rsidRPr="00CA6AD8">
        <w:t>magnifier</w:t>
      </w:r>
      <w:proofErr w:type="spellEnd"/>
      <w:r w:rsidRPr="00CA6AD8">
        <w:t xml:space="preserve"> </w:t>
      </w:r>
      <w:proofErr w:type="spellStart"/>
      <w:r w:rsidRPr="00CA6AD8">
        <w:t>using</w:t>
      </w:r>
      <w:proofErr w:type="spellEnd"/>
      <w:r w:rsidRPr="00CA6AD8">
        <w:t xml:space="preserve"> a USB-C </w:t>
      </w:r>
      <w:proofErr w:type="spellStart"/>
      <w:r w:rsidRPr="00CA6AD8">
        <w:t>cable</w:t>
      </w:r>
      <w:proofErr w:type="spellEnd"/>
      <w:r w:rsidRPr="00CA6AD8">
        <w:t xml:space="preserve">. The USB-C port is </w:t>
      </w:r>
      <w:proofErr w:type="spellStart"/>
      <w:r w:rsidRPr="00CA6AD8">
        <w:t>located</w:t>
      </w:r>
      <w:proofErr w:type="spellEnd"/>
      <w:r w:rsidRPr="00CA6AD8">
        <w:t xml:space="preserve"> on </w:t>
      </w:r>
      <w:proofErr w:type="spellStart"/>
      <w:r w:rsidRPr="00CA6AD8">
        <w:t>the</w:t>
      </w:r>
      <w:proofErr w:type="spellEnd"/>
      <w:r w:rsidRPr="00CA6AD8">
        <w:t xml:space="preserve"> right-hand side of </w:t>
      </w:r>
      <w:proofErr w:type="spellStart"/>
      <w:r w:rsidRPr="00CA6AD8">
        <w:t>the</w:t>
      </w:r>
      <w:proofErr w:type="spellEnd"/>
      <w:r w:rsidRPr="00CA6AD8">
        <w:t xml:space="preserve"> control panel below </w:t>
      </w:r>
      <w:proofErr w:type="spellStart"/>
      <w:r w:rsidRPr="00CA6AD8">
        <w:t>the</w:t>
      </w:r>
      <w:proofErr w:type="spellEnd"/>
      <w:r w:rsidRPr="00CA6AD8">
        <w:t xml:space="preserve"> screen. Connect </w:t>
      </w:r>
      <w:proofErr w:type="spellStart"/>
      <w:r w:rsidRPr="00CA6AD8">
        <w:t>your</w:t>
      </w:r>
      <w:proofErr w:type="spellEnd"/>
      <w:r w:rsidRPr="00CA6AD8">
        <w:t xml:space="preserve"> </w:t>
      </w:r>
      <w:proofErr w:type="spellStart"/>
      <w:r w:rsidRPr="00CA6AD8">
        <w:t>phone</w:t>
      </w:r>
      <w:proofErr w:type="spellEnd"/>
      <w:r w:rsidRPr="00CA6AD8">
        <w:t xml:space="preserve"> or tablet </w:t>
      </w:r>
      <w:proofErr w:type="spellStart"/>
      <w:r w:rsidRPr="00CA6AD8">
        <w:t>to</w:t>
      </w:r>
      <w:proofErr w:type="spellEnd"/>
      <w:r w:rsidRPr="00CA6AD8">
        <w:t xml:space="preserve"> </w:t>
      </w:r>
      <w:proofErr w:type="spellStart"/>
      <w:r w:rsidRPr="00CA6AD8">
        <w:t>this</w:t>
      </w:r>
      <w:proofErr w:type="spellEnd"/>
      <w:r w:rsidRPr="00CA6AD8">
        <w:t xml:space="preserve"> port.</w:t>
      </w:r>
    </w:p>
    <w:p w14:paraId="22B8396B" w14:textId="77777777" w:rsidR="00145E8B" w:rsidRDefault="00145E8B" w:rsidP="00145E8B">
      <w:pPr>
        <w:pStyle w:val="Plattetekst"/>
        <w:jc w:val="left"/>
      </w:pPr>
    </w:p>
    <w:p w14:paraId="107F8535" w14:textId="77777777" w:rsidR="00145E8B" w:rsidRDefault="00145E8B" w:rsidP="00145E8B">
      <w:pPr>
        <w:pStyle w:val="Plattetekst"/>
      </w:pPr>
      <w:r>
        <w:rPr>
          <w:noProof/>
        </w:rPr>
        <w:drawing>
          <wp:inline distT="0" distB="0" distL="0" distR="0" wp14:anchorId="6BDC6A3A" wp14:editId="01E43706">
            <wp:extent cx="2880360" cy="860108"/>
            <wp:effectExtent l="0" t="0" r="0" b="0"/>
            <wp:docPr id="3910500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860108"/>
                    </a:xfrm>
                    <a:prstGeom prst="rect">
                      <a:avLst/>
                    </a:prstGeom>
                    <a:noFill/>
                    <a:ln>
                      <a:noFill/>
                    </a:ln>
                  </pic:spPr>
                </pic:pic>
              </a:graphicData>
            </a:graphic>
          </wp:inline>
        </w:drawing>
      </w:r>
    </w:p>
    <w:p w14:paraId="0725F2BC" w14:textId="77777777" w:rsidR="00145E8B" w:rsidRDefault="00145E8B" w:rsidP="00145E8B">
      <w:pPr>
        <w:pStyle w:val="Plattetekst"/>
      </w:pPr>
    </w:p>
    <w:p w14:paraId="55DDDDC7" w14:textId="77777777" w:rsidR="00145E8B" w:rsidRDefault="00145E8B" w:rsidP="00145E8B">
      <w:pPr>
        <w:pStyle w:val="Plattetekst"/>
      </w:pPr>
      <w:proofErr w:type="spellStart"/>
      <w:r w:rsidRPr="0026408B">
        <w:t>When</w:t>
      </w:r>
      <w:proofErr w:type="spellEnd"/>
      <w:r w:rsidRPr="0026408B">
        <w:t xml:space="preserve"> </w:t>
      </w:r>
      <w:proofErr w:type="spellStart"/>
      <w:r w:rsidRPr="0026408B">
        <w:t>connecting</w:t>
      </w:r>
      <w:proofErr w:type="spellEnd"/>
      <w:r w:rsidRPr="0026408B">
        <w:t xml:space="preserve"> </w:t>
      </w:r>
      <w:proofErr w:type="spellStart"/>
      <w:r w:rsidRPr="0026408B">
        <w:t>for</w:t>
      </w:r>
      <w:proofErr w:type="spellEnd"/>
      <w:r w:rsidRPr="0026408B">
        <w:t xml:space="preserve"> </w:t>
      </w:r>
      <w:proofErr w:type="spellStart"/>
      <w:r w:rsidRPr="0026408B">
        <w:t>the</w:t>
      </w:r>
      <w:proofErr w:type="spellEnd"/>
      <w:r w:rsidRPr="0026408B">
        <w:t xml:space="preserve"> first time, </w:t>
      </w:r>
      <w:proofErr w:type="spellStart"/>
      <w:r w:rsidRPr="0026408B">
        <w:t>you</w:t>
      </w:r>
      <w:proofErr w:type="spellEnd"/>
      <w:r w:rsidRPr="0026408B">
        <w:t xml:space="preserve"> must mark </w:t>
      </w:r>
      <w:proofErr w:type="spellStart"/>
      <w:r w:rsidRPr="0026408B">
        <w:t>the</w:t>
      </w:r>
      <w:proofErr w:type="spellEnd"/>
      <w:r w:rsidRPr="0026408B">
        <w:t xml:space="preserve"> video </w:t>
      </w:r>
      <w:proofErr w:type="spellStart"/>
      <w:r w:rsidRPr="0026408B">
        <w:t>magnifier</w:t>
      </w:r>
      <w:proofErr w:type="spellEnd"/>
      <w:r w:rsidRPr="0026408B">
        <w:t xml:space="preserve"> as a </w:t>
      </w:r>
      <w:proofErr w:type="spellStart"/>
      <w:r w:rsidRPr="0026408B">
        <w:t>trusted</w:t>
      </w:r>
      <w:proofErr w:type="spellEnd"/>
      <w:r w:rsidRPr="0026408B">
        <w:t xml:space="preserve"> device. Select </w:t>
      </w:r>
      <w:proofErr w:type="spellStart"/>
      <w:r w:rsidRPr="0026408B">
        <w:t>the</w:t>
      </w:r>
      <w:proofErr w:type="spellEnd"/>
      <w:r w:rsidRPr="0026408B">
        <w:t xml:space="preserve"> option </w:t>
      </w:r>
      <w:proofErr w:type="spellStart"/>
      <w:r w:rsidRPr="0026408B">
        <w:t>to</w:t>
      </w:r>
      <w:proofErr w:type="spellEnd"/>
      <w:r w:rsidRPr="0026408B">
        <w:t xml:space="preserve"> trust </w:t>
      </w:r>
      <w:proofErr w:type="spellStart"/>
      <w:r w:rsidRPr="0026408B">
        <w:t>the</w:t>
      </w:r>
      <w:proofErr w:type="spellEnd"/>
      <w:r w:rsidRPr="0026408B">
        <w:t xml:space="preserve"> computer (video </w:t>
      </w:r>
      <w:proofErr w:type="spellStart"/>
      <w:r w:rsidRPr="0026408B">
        <w:t>magnifier</w:t>
      </w:r>
      <w:proofErr w:type="spellEnd"/>
      <w:r w:rsidRPr="0026408B">
        <w:t>).</w:t>
      </w:r>
    </w:p>
    <w:p w14:paraId="3B920012" w14:textId="77777777" w:rsidR="00145E8B" w:rsidRDefault="00145E8B" w:rsidP="00145E8B">
      <w:pPr>
        <w:pStyle w:val="Plattetekst"/>
      </w:pPr>
      <w:r>
        <w:rPr>
          <w:noProof/>
        </w:rPr>
        <w:drawing>
          <wp:inline distT="0" distB="0" distL="0" distR="0" wp14:anchorId="2B1F8FB6" wp14:editId="74D90B3D">
            <wp:extent cx="2880360" cy="2384298"/>
            <wp:effectExtent l="0" t="0" r="0" b="0"/>
            <wp:docPr id="154015819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58199" name="Afbeelding 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80360" cy="2384298"/>
                    </a:xfrm>
                    <a:prstGeom prst="rect">
                      <a:avLst/>
                    </a:prstGeom>
                  </pic:spPr>
                </pic:pic>
              </a:graphicData>
            </a:graphic>
          </wp:inline>
        </w:drawing>
      </w:r>
    </w:p>
    <w:p w14:paraId="6B199824" w14:textId="77777777" w:rsidR="00145E8B" w:rsidRDefault="00145E8B" w:rsidP="00145E8B">
      <w:pPr>
        <w:pStyle w:val="Plattetekst"/>
        <w:jc w:val="left"/>
        <w:rPr>
          <w:b/>
          <w:bCs/>
          <w:i/>
          <w:iCs/>
          <w:u w:val="single"/>
        </w:rPr>
      </w:pPr>
    </w:p>
    <w:p w14:paraId="4FEE829B" w14:textId="77777777" w:rsidR="00145E8B" w:rsidRDefault="00145E8B" w:rsidP="00145E8B">
      <w:pPr>
        <w:pStyle w:val="Plattetekst"/>
        <w:jc w:val="left"/>
        <w:rPr>
          <w:b/>
          <w:bCs/>
          <w:i/>
          <w:iCs/>
          <w:u w:val="single"/>
        </w:rPr>
      </w:pPr>
      <w:r w:rsidRPr="00784164">
        <w:rPr>
          <w:b/>
          <w:bCs/>
          <w:i/>
          <w:iCs/>
          <w:u w:val="single"/>
        </w:rPr>
        <w:t>KNOWN EXCEPTIONS FOR STEP 1:</w:t>
      </w:r>
    </w:p>
    <w:p w14:paraId="0C1552F2" w14:textId="77777777" w:rsidR="00145E8B" w:rsidRDefault="00145E8B" w:rsidP="00145E8B">
      <w:pPr>
        <w:pStyle w:val="Plattetekst"/>
        <w:jc w:val="left"/>
        <w:rPr>
          <w:b/>
          <w:bCs/>
          <w:i/>
          <w:iCs/>
        </w:rPr>
      </w:pPr>
      <w:r w:rsidRPr="00A16D33">
        <w:rPr>
          <w:b/>
          <w:bCs/>
          <w:i/>
          <w:iCs/>
        </w:rPr>
        <w:t xml:space="preserve">Samsung </w:t>
      </w:r>
      <w:proofErr w:type="spellStart"/>
      <w:r w:rsidRPr="00A16D33">
        <w:rPr>
          <w:b/>
          <w:bCs/>
          <w:i/>
          <w:iCs/>
        </w:rPr>
        <w:t>and</w:t>
      </w:r>
      <w:proofErr w:type="spellEnd"/>
      <w:r w:rsidRPr="00A16D33">
        <w:rPr>
          <w:b/>
          <w:bCs/>
          <w:i/>
          <w:iCs/>
        </w:rPr>
        <w:t xml:space="preserve"> Xiaomi </w:t>
      </w:r>
      <w:proofErr w:type="spellStart"/>
      <w:r w:rsidRPr="00A16D33">
        <w:rPr>
          <w:b/>
          <w:bCs/>
          <w:i/>
          <w:iCs/>
        </w:rPr>
        <w:t>devices</w:t>
      </w:r>
      <w:proofErr w:type="spellEnd"/>
      <w:r w:rsidRPr="00A16D33">
        <w:rPr>
          <w:b/>
          <w:bCs/>
          <w:i/>
          <w:iCs/>
        </w:rPr>
        <w:t xml:space="preserve"> </w:t>
      </w:r>
      <w:proofErr w:type="spellStart"/>
      <w:r w:rsidRPr="00A16D33">
        <w:rPr>
          <w:b/>
          <w:bCs/>
          <w:i/>
          <w:iCs/>
        </w:rPr>
        <w:t>usually</w:t>
      </w:r>
      <w:proofErr w:type="spellEnd"/>
      <w:r w:rsidRPr="00A16D33">
        <w:rPr>
          <w:b/>
          <w:bCs/>
          <w:i/>
          <w:iCs/>
        </w:rPr>
        <w:t xml:space="preserve"> </w:t>
      </w:r>
      <w:proofErr w:type="spellStart"/>
      <w:r w:rsidRPr="00A16D33">
        <w:rPr>
          <w:b/>
          <w:bCs/>
          <w:i/>
          <w:iCs/>
        </w:rPr>
        <w:t>require</w:t>
      </w:r>
      <w:proofErr w:type="spellEnd"/>
      <w:r w:rsidRPr="00A16D33">
        <w:rPr>
          <w:b/>
          <w:bCs/>
          <w:i/>
          <w:iCs/>
        </w:rPr>
        <w:t xml:space="preserve"> </w:t>
      </w:r>
      <w:proofErr w:type="spellStart"/>
      <w:r w:rsidRPr="00A16D33">
        <w:rPr>
          <w:b/>
          <w:bCs/>
          <w:i/>
          <w:iCs/>
        </w:rPr>
        <w:t>additional</w:t>
      </w:r>
      <w:proofErr w:type="spellEnd"/>
      <w:r w:rsidRPr="00A16D33">
        <w:rPr>
          <w:b/>
          <w:bCs/>
          <w:i/>
          <w:iCs/>
        </w:rPr>
        <w:t xml:space="preserve"> steps </w:t>
      </w:r>
      <w:proofErr w:type="spellStart"/>
      <w:r w:rsidRPr="00A16D33">
        <w:rPr>
          <w:b/>
          <w:bCs/>
          <w:i/>
          <w:iCs/>
        </w:rPr>
        <w:t>before</w:t>
      </w:r>
      <w:proofErr w:type="spellEnd"/>
      <w:r w:rsidRPr="00A16D33">
        <w:rPr>
          <w:b/>
          <w:bCs/>
          <w:i/>
          <w:iCs/>
        </w:rPr>
        <w:t xml:space="preserve"> </w:t>
      </w:r>
      <w:proofErr w:type="spellStart"/>
      <w:r w:rsidRPr="00A16D33">
        <w:rPr>
          <w:b/>
          <w:bCs/>
          <w:i/>
          <w:iCs/>
        </w:rPr>
        <w:t>you</w:t>
      </w:r>
      <w:proofErr w:type="spellEnd"/>
      <w:r w:rsidRPr="00A16D33">
        <w:rPr>
          <w:b/>
          <w:bCs/>
          <w:i/>
          <w:iCs/>
        </w:rPr>
        <w:t xml:space="preserve"> </w:t>
      </w:r>
      <w:proofErr w:type="spellStart"/>
      <w:r w:rsidRPr="00A16D33">
        <w:rPr>
          <w:b/>
          <w:bCs/>
          <w:i/>
          <w:iCs/>
        </w:rPr>
        <w:t>can</w:t>
      </w:r>
      <w:proofErr w:type="spellEnd"/>
      <w:r w:rsidRPr="00A16D33">
        <w:rPr>
          <w:b/>
          <w:bCs/>
          <w:i/>
          <w:iCs/>
        </w:rPr>
        <w:t xml:space="preserve"> </w:t>
      </w:r>
      <w:proofErr w:type="spellStart"/>
      <w:r w:rsidRPr="00A16D33">
        <w:rPr>
          <w:b/>
          <w:bCs/>
          <w:i/>
          <w:iCs/>
        </w:rPr>
        <w:t>fully</w:t>
      </w:r>
      <w:proofErr w:type="spellEnd"/>
      <w:r w:rsidRPr="00A16D33">
        <w:rPr>
          <w:b/>
          <w:bCs/>
          <w:i/>
          <w:iCs/>
        </w:rPr>
        <w:t xml:space="preserve"> </w:t>
      </w:r>
      <w:proofErr w:type="spellStart"/>
      <w:r w:rsidRPr="00A16D33">
        <w:rPr>
          <w:b/>
          <w:bCs/>
          <w:i/>
          <w:iCs/>
        </w:rPr>
        <w:t>enable</w:t>
      </w:r>
      <w:proofErr w:type="spellEnd"/>
      <w:r w:rsidRPr="00A16D33">
        <w:rPr>
          <w:b/>
          <w:bCs/>
          <w:i/>
          <w:iCs/>
        </w:rPr>
        <w:t xml:space="preserve"> USB </w:t>
      </w:r>
      <w:proofErr w:type="spellStart"/>
      <w:r w:rsidRPr="00A16D33">
        <w:rPr>
          <w:b/>
          <w:bCs/>
          <w:i/>
          <w:iCs/>
        </w:rPr>
        <w:t>debugging</w:t>
      </w:r>
      <w:proofErr w:type="spellEnd"/>
      <w:r w:rsidRPr="00A16D33">
        <w:rPr>
          <w:b/>
          <w:bCs/>
          <w:i/>
          <w:iCs/>
        </w:rPr>
        <w:t>.</w:t>
      </w:r>
    </w:p>
    <w:p w14:paraId="291BD134" w14:textId="77777777" w:rsidR="00145E8B" w:rsidRPr="00DE4F07" w:rsidRDefault="00145E8B" w:rsidP="00145E8B"/>
    <w:p w14:paraId="2B356FB7" w14:textId="77777777" w:rsidR="00145E8B" w:rsidRPr="00C80BC1" w:rsidRDefault="00145E8B" w:rsidP="00145E8B">
      <w:pPr>
        <w:rPr>
          <w:i/>
          <w:iCs/>
          <w:lang w:val="it-IT"/>
        </w:rPr>
      </w:pPr>
      <w:r w:rsidRPr="00E41A99">
        <w:rPr>
          <w:b/>
          <w:bCs/>
          <w:i/>
          <w:iCs/>
        </w:rPr>
        <w:t>SAMSUNG:</w:t>
      </w:r>
      <w:r w:rsidRPr="00E41A99">
        <w:rPr>
          <w:i/>
          <w:iCs/>
        </w:rPr>
        <w:t xml:space="preserve"> </w:t>
      </w:r>
      <w:proofErr w:type="spellStart"/>
      <w:r w:rsidRPr="00E41A99">
        <w:rPr>
          <w:i/>
          <w:iCs/>
        </w:rPr>
        <w:t>You</w:t>
      </w:r>
      <w:proofErr w:type="spellEnd"/>
      <w:r w:rsidRPr="00E41A99">
        <w:rPr>
          <w:i/>
          <w:iCs/>
        </w:rPr>
        <w:t xml:space="preserve"> </w:t>
      </w:r>
      <w:proofErr w:type="spellStart"/>
      <w:r w:rsidRPr="00E41A99">
        <w:rPr>
          <w:i/>
          <w:iCs/>
        </w:rPr>
        <w:t>may</w:t>
      </w:r>
      <w:proofErr w:type="spellEnd"/>
      <w:r w:rsidRPr="00E41A99">
        <w:rPr>
          <w:i/>
          <w:iCs/>
        </w:rPr>
        <w:t xml:space="preserve"> </w:t>
      </w:r>
      <w:proofErr w:type="spellStart"/>
      <w:r w:rsidRPr="00E41A99">
        <w:rPr>
          <w:i/>
          <w:iCs/>
        </w:rPr>
        <w:t>be</w:t>
      </w:r>
      <w:proofErr w:type="spellEnd"/>
      <w:r w:rsidRPr="00E41A99">
        <w:rPr>
          <w:i/>
          <w:iCs/>
        </w:rPr>
        <w:t xml:space="preserve"> </w:t>
      </w:r>
      <w:proofErr w:type="spellStart"/>
      <w:r w:rsidRPr="00E41A99">
        <w:rPr>
          <w:i/>
          <w:iCs/>
        </w:rPr>
        <w:t>unable</w:t>
      </w:r>
      <w:proofErr w:type="spellEnd"/>
      <w:r w:rsidRPr="00E41A99">
        <w:rPr>
          <w:i/>
          <w:iCs/>
        </w:rPr>
        <w:t xml:space="preserve"> </w:t>
      </w:r>
      <w:proofErr w:type="spellStart"/>
      <w:r w:rsidRPr="00E41A99">
        <w:rPr>
          <w:i/>
          <w:iCs/>
        </w:rPr>
        <w:t>to</w:t>
      </w:r>
      <w:proofErr w:type="spellEnd"/>
      <w:r w:rsidRPr="00E41A99">
        <w:rPr>
          <w:i/>
          <w:iCs/>
        </w:rPr>
        <w:t xml:space="preserve"> </w:t>
      </w:r>
      <w:proofErr w:type="spellStart"/>
      <w:r w:rsidRPr="00E41A99">
        <w:rPr>
          <w:i/>
          <w:iCs/>
        </w:rPr>
        <w:t>enable</w:t>
      </w:r>
      <w:proofErr w:type="spellEnd"/>
      <w:r w:rsidRPr="00E41A99">
        <w:rPr>
          <w:i/>
          <w:iCs/>
        </w:rPr>
        <w:t xml:space="preserve"> USB </w:t>
      </w:r>
      <w:proofErr w:type="spellStart"/>
      <w:r w:rsidRPr="00E41A99">
        <w:rPr>
          <w:i/>
          <w:iCs/>
        </w:rPr>
        <w:t>debugging</w:t>
      </w:r>
      <w:proofErr w:type="spellEnd"/>
      <w:r w:rsidRPr="00E41A99">
        <w:rPr>
          <w:i/>
          <w:iCs/>
        </w:rPr>
        <w:t xml:space="preserve"> in Developer options. </w:t>
      </w:r>
      <w:r w:rsidRPr="00C80BC1">
        <w:rPr>
          <w:i/>
          <w:iCs/>
          <w:lang w:val="it-IT"/>
        </w:rPr>
        <w:t>If so, “Blocked by Auto Blocker” will appear.</w:t>
      </w:r>
    </w:p>
    <w:p w14:paraId="3C0B7F52" w14:textId="77777777" w:rsidR="00145E8B" w:rsidRPr="00C80BC1" w:rsidRDefault="00145E8B" w:rsidP="00145E8B">
      <w:pPr>
        <w:rPr>
          <w:i/>
          <w:iCs/>
          <w:lang w:val="it-IT"/>
        </w:rPr>
      </w:pPr>
      <w:r w:rsidRPr="00C80BC1">
        <w:rPr>
          <w:i/>
          <w:iCs/>
          <w:lang w:val="it-IT"/>
        </w:rPr>
        <w:t>Go to: Settings &gt; Security and privacy &gt; Auto Blocker &gt; OFF</w:t>
      </w:r>
    </w:p>
    <w:p w14:paraId="20203D57" w14:textId="77777777" w:rsidR="00145E8B" w:rsidRPr="00E41A99" w:rsidRDefault="00145E8B" w:rsidP="00145E8B">
      <w:pPr>
        <w:rPr>
          <w:i/>
          <w:iCs/>
        </w:rPr>
      </w:pPr>
      <w:proofErr w:type="spellStart"/>
      <w:r w:rsidRPr="00E41A99">
        <w:rPr>
          <w:i/>
          <w:iCs/>
        </w:rPr>
        <w:t>Then</w:t>
      </w:r>
      <w:proofErr w:type="spellEnd"/>
      <w:r w:rsidRPr="00E41A99">
        <w:rPr>
          <w:i/>
          <w:iCs/>
        </w:rPr>
        <w:t xml:space="preserve"> return </w:t>
      </w:r>
      <w:proofErr w:type="spellStart"/>
      <w:r w:rsidRPr="00E41A99">
        <w:rPr>
          <w:i/>
          <w:iCs/>
        </w:rPr>
        <w:t>to</w:t>
      </w:r>
      <w:proofErr w:type="spellEnd"/>
      <w:r w:rsidRPr="00E41A99">
        <w:rPr>
          <w:i/>
          <w:iCs/>
        </w:rPr>
        <w:t xml:space="preserve">: Developer options &gt; USB </w:t>
      </w:r>
      <w:proofErr w:type="spellStart"/>
      <w:r w:rsidRPr="00E41A99">
        <w:rPr>
          <w:i/>
          <w:iCs/>
        </w:rPr>
        <w:t>debugging</w:t>
      </w:r>
      <w:proofErr w:type="spellEnd"/>
      <w:r w:rsidRPr="00E41A99">
        <w:rPr>
          <w:i/>
          <w:iCs/>
        </w:rPr>
        <w:t xml:space="preserve"> &gt; ON</w:t>
      </w:r>
    </w:p>
    <w:p w14:paraId="505493D7" w14:textId="77777777" w:rsidR="00145E8B" w:rsidRPr="00C86817" w:rsidRDefault="00145E8B" w:rsidP="00145E8B">
      <w:pPr>
        <w:pStyle w:val="Plattetekst"/>
        <w:jc w:val="left"/>
        <w:rPr>
          <w:i/>
          <w:iCs/>
        </w:rPr>
      </w:pPr>
      <w:r w:rsidRPr="00BD68AE">
        <w:rPr>
          <w:b/>
          <w:bCs/>
          <w:i/>
          <w:iCs/>
        </w:rPr>
        <w:lastRenderedPageBreak/>
        <w:t xml:space="preserve">XIAOMI: </w:t>
      </w:r>
      <w:r w:rsidRPr="00C86817">
        <w:rPr>
          <w:i/>
          <w:iCs/>
        </w:rPr>
        <w:t xml:space="preserve">First, select </w:t>
      </w:r>
      <w:proofErr w:type="spellStart"/>
      <w:r w:rsidRPr="00C86817">
        <w:rPr>
          <w:i/>
          <w:iCs/>
        </w:rPr>
        <w:t>Settings</w:t>
      </w:r>
      <w:proofErr w:type="spellEnd"/>
      <w:r w:rsidRPr="00C86817">
        <w:rPr>
          <w:i/>
          <w:iCs/>
        </w:rPr>
        <w:t xml:space="preserve"> &gt; </w:t>
      </w:r>
      <w:proofErr w:type="spellStart"/>
      <w:r w:rsidRPr="00C86817">
        <w:rPr>
          <w:i/>
          <w:iCs/>
        </w:rPr>
        <w:t>Additional</w:t>
      </w:r>
      <w:proofErr w:type="spellEnd"/>
      <w:r w:rsidRPr="00C86817">
        <w:rPr>
          <w:i/>
          <w:iCs/>
        </w:rPr>
        <w:t xml:space="preserve"> </w:t>
      </w:r>
      <w:proofErr w:type="spellStart"/>
      <w:r w:rsidRPr="00C86817">
        <w:rPr>
          <w:i/>
          <w:iCs/>
        </w:rPr>
        <w:t>settings</w:t>
      </w:r>
      <w:proofErr w:type="spellEnd"/>
      <w:r w:rsidRPr="00C86817">
        <w:rPr>
          <w:i/>
          <w:iCs/>
        </w:rPr>
        <w:t xml:space="preserve"> &gt; Developer options &gt; USB </w:t>
      </w:r>
      <w:proofErr w:type="spellStart"/>
      <w:r w:rsidRPr="00C86817">
        <w:rPr>
          <w:i/>
          <w:iCs/>
        </w:rPr>
        <w:t>debugging</w:t>
      </w:r>
      <w:proofErr w:type="spellEnd"/>
      <w:r w:rsidRPr="00C86817">
        <w:rPr>
          <w:i/>
          <w:iCs/>
        </w:rPr>
        <w:t xml:space="preserve"> &gt; ON.</w:t>
      </w:r>
    </w:p>
    <w:p w14:paraId="57B88B9A" w14:textId="77777777" w:rsidR="00145E8B" w:rsidRPr="00C86817" w:rsidRDefault="00145E8B" w:rsidP="00145E8B">
      <w:pPr>
        <w:pStyle w:val="Plattetekst"/>
        <w:jc w:val="left"/>
        <w:rPr>
          <w:i/>
          <w:iCs/>
        </w:rPr>
      </w:pPr>
      <w:r w:rsidRPr="00C86817">
        <w:rPr>
          <w:i/>
          <w:iCs/>
        </w:rPr>
        <w:t xml:space="preserve">A screen </w:t>
      </w:r>
      <w:proofErr w:type="spellStart"/>
      <w:r w:rsidRPr="00C86817">
        <w:rPr>
          <w:i/>
          <w:iCs/>
        </w:rPr>
        <w:t>displaying</w:t>
      </w:r>
      <w:proofErr w:type="spellEnd"/>
      <w:r w:rsidRPr="00C86817">
        <w:rPr>
          <w:i/>
          <w:iCs/>
        </w:rPr>
        <w:t xml:space="preserve"> </w:t>
      </w:r>
      <w:proofErr w:type="spellStart"/>
      <w:r w:rsidRPr="00C86817">
        <w:rPr>
          <w:i/>
          <w:iCs/>
        </w:rPr>
        <w:t>the</w:t>
      </w:r>
      <w:proofErr w:type="spellEnd"/>
      <w:r w:rsidRPr="00C86817">
        <w:rPr>
          <w:i/>
          <w:iCs/>
        </w:rPr>
        <w:t xml:space="preserve"> </w:t>
      </w:r>
      <w:proofErr w:type="spellStart"/>
      <w:r w:rsidRPr="00C86817">
        <w:rPr>
          <w:i/>
          <w:iCs/>
        </w:rPr>
        <w:t>warning</w:t>
      </w:r>
      <w:proofErr w:type="spellEnd"/>
      <w:r w:rsidRPr="00C86817">
        <w:rPr>
          <w:i/>
          <w:iCs/>
        </w:rPr>
        <w:t xml:space="preserve"> “</w:t>
      </w:r>
      <w:proofErr w:type="spellStart"/>
      <w:r w:rsidRPr="00C86817">
        <w:rPr>
          <w:i/>
          <w:iCs/>
        </w:rPr>
        <w:t>Danger</w:t>
      </w:r>
      <w:proofErr w:type="spellEnd"/>
      <w:r w:rsidRPr="00C86817">
        <w:rPr>
          <w:i/>
          <w:iCs/>
        </w:rPr>
        <w:t xml:space="preserve">” </w:t>
      </w:r>
      <w:proofErr w:type="spellStart"/>
      <w:r w:rsidRPr="00C86817">
        <w:rPr>
          <w:i/>
          <w:iCs/>
        </w:rPr>
        <w:t>will</w:t>
      </w:r>
      <w:proofErr w:type="spellEnd"/>
      <w:r w:rsidRPr="00C86817">
        <w:rPr>
          <w:i/>
          <w:iCs/>
        </w:rPr>
        <w:t xml:space="preserve"> </w:t>
      </w:r>
      <w:proofErr w:type="spellStart"/>
      <w:r w:rsidRPr="00C86817">
        <w:rPr>
          <w:i/>
          <w:iCs/>
        </w:rPr>
        <w:t>now</w:t>
      </w:r>
      <w:proofErr w:type="spellEnd"/>
      <w:r w:rsidRPr="00C86817">
        <w:rPr>
          <w:i/>
          <w:iCs/>
        </w:rPr>
        <w:t xml:space="preserve"> </w:t>
      </w:r>
      <w:proofErr w:type="spellStart"/>
      <w:r w:rsidRPr="00C86817">
        <w:rPr>
          <w:i/>
          <w:iCs/>
        </w:rPr>
        <w:t>appear</w:t>
      </w:r>
      <w:proofErr w:type="spellEnd"/>
      <w:r w:rsidRPr="00C86817">
        <w:rPr>
          <w:i/>
          <w:iCs/>
        </w:rPr>
        <w:t xml:space="preserve">. </w:t>
      </w:r>
      <w:proofErr w:type="spellStart"/>
      <w:r w:rsidRPr="00C86817">
        <w:rPr>
          <w:i/>
          <w:iCs/>
        </w:rPr>
        <w:t>Tick</w:t>
      </w:r>
      <w:proofErr w:type="spellEnd"/>
      <w:r w:rsidRPr="00C86817">
        <w:rPr>
          <w:i/>
          <w:iCs/>
        </w:rPr>
        <w:t xml:space="preserve"> </w:t>
      </w:r>
      <w:proofErr w:type="spellStart"/>
      <w:r w:rsidRPr="00C86817">
        <w:rPr>
          <w:i/>
          <w:iCs/>
        </w:rPr>
        <w:t>the</w:t>
      </w:r>
      <w:proofErr w:type="spellEnd"/>
      <w:r w:rsidRPr="00C86817">
        <w:rPr>
          <w:i/>
          <w:iCs/>
        </w:rPr>
        <w:t xml:space="preserve"> box at </w:t>
      </w:r>
      <w:proofErr w:type="spellStart"/>
      <w:r w:rsidRPr="00C86817">
        <w:rPr>
          <w:i/>
          <w:iCs/>
        </w:rPr>
        <w:t>the</w:t>
      </w:r>
      <w:proofErr w:type="spellEnd"/>
      <w:r w:rsidRPr="00C86817">
        <w:rPr>
          <w:i/>
          <w:iCs/>
        </w:rPr>
        <w:t xml:space="preserve"> </w:t>
      </w:r>
      <w:proofErr w:type="spellStart"/>
      <w:r w:rsidRPr="00C86817">
        <w:rPr>
          <w:i/>
          <w:iCs/>
        </w:rPr>
        <w:t>bottom</w:t>
      </w:r>
      <w:proofErr w:type="spellEnd"/>
      <w:r w:rsidRPr="00C86817">
        <w:rPr>
          <w:i/>
          <w:iCs/>
        </w:rPr>
        <w:t xml:space="preserve"> next </w:t>
      </w:r>
      <w:proofErr w:type="spellStart"/>
      <w:r w:rsidRPr="00C86817">
        <w:rPr>
          <w:i/>
          <w:iCs/>
        </w:rPr>
        <w:t>to</w:t>
      </w:r>
      <w:proofErr w:type="spellEnd"/>
      <w:r w:rsidRPr="00C86817">
        <w:rPr>
          <w:i/>
          <w:iCs/>
        </w:rPr>
        <w:t xml:space="preserve"> “I </w:t>
      </w:r>
      <w:proofErr w:type="spellStart"/>
      <w:r w:rsidRPr="00C86817">
        <w:rPr>
          <w:i/>
          <w:iCs/>
        </w:rPr>
        <w:t>am</w:t>
      </w:r>
      <w:proofErr w:type="spellEnd"/>
      <w:r w:rsidRPr="00C86817">
        <w:rPr>
          <w:i/>
          <w:iCs/>
        </w:rPr>
        <w:t xml:space="preserve"> </w:t>
      </w:r>
      <w:proofErr w:type="spellStart"/>
      <w:r w:rsidRPr="00C86817">
        <w:rPr>
          <w:i/>
          <w:iCs/>
        </w:rPr>
        <w:t>aware</w:t>
      </w:r>
      <w:proofErr w:type="spellEnd"/>
      <w:r w:rsidRPr="00C86817">
        <w:rPr>
          <w:i/>
          <w:iCs/>
        </w:rPr>
        <w:t xml:space="preserve"> of </w:t>
      </w:r>
      <w:proofErr w:type="spellStart"/>
      <w:r w:rsidRPr="00C86817">
        <w:rPr>
          <w:i/>
          <w:iCs/>
        </w:rPr>
        <w:t>the</w:t>
      </w:r>
      <w:proofErr w:type="spellEnd"/>
      <w:r w:rsidRPr="00C86817">
        <w:rPr>
          <w:i/>
          <w:iCs/>
        </w:rPr>
        <w:t xml:space="preserve"> </w:t>
      </w:r>
      <w:proofErr w:type="spellStart"/>
      <w:r w:rsidRPr="00C86817">
        <w:rPr>
          <w:i/>
          <w:iCs/>
        </w:rPr>
        <w:t>possible</w:t>
      </w:r>
      <w:proofErr w:type="spellEnd"/>
      <w:r w:rsidRPr="00C86817">
        <w:rPr>
          <w:i/>
          <w:iCs/>
        </w:rPr>
        <w:t xml:space="preserve"> </w:t>
      </w:r>
      <w:proofErr w:type="spellStart"/>
      <w:r w:rsidRPr="00C86817">
        <w:rPr>
          <w:i/>
          <w:iCs/>
        </w:rPr>
        <w:t>risks</w:t>
      </w:r>
      <w:proofErr w:type="spellEnd"/>
      <w:r w:rsidRPr="00C86817">
        <w:rPr>
          <w:i/>
          <w:iCs/>
        </w:rPr>
        <w:t xml:space="preserve"> </w:t>
      </w:r>
      <w:proofErr w:type="spellStart"/>
      <w:r w:rsidRPr="00C86817">
        <w:rPr>
          <w:i/>
          <w:iCs/>
        </w:rPr>
        <w:t>and</w:t>
      </w:r>
      <w:proofErr w:type="spellEnd"/>
      <w:r w:rsidRPr="00C86817">
        <w:rPr>
          <w:i/>
          <w:iCs/>
        </w:rPr>
        <w:t xml:space="preserve"> </w:t>
      </w:r>
      <w:proofErr w:type="spellStart"/>
      <w:r w:rsidRPr="00C86817">
        <w:rPr>
          <w:i/>
          <w:iCs/>
        </w:rPr>
        <w:t>assume</w:t>
      </w:r>
      <w:proofErr w:type="spellEnd"/>
      <w:r w:rsidRPr="00C86817">
        <w:rPr>
          <w:i/>
          <w:iCs/>
        </w:rPr>
        <w:t xml:space="preserve"> </w:t>
      </w:r>
      <w:proofErr w:type="spellStart"/>
      <w:r w:rsidRPr="00C86817">
        <w:rPr>
          <w:i/>
          <w:iCs/>
        </w:rPr>
        <w:t>all</w:t>
      </w:r>
      <w:proofErr w:type="spellEnd"/>
      <w:r w:rsidRPr="00C86817">
        <w:rPr>
          <w:i/>
          <w:iCs/>
        </w:rPr>
        <w:t xml:space="preserve"> </w:t>
      </w:r>
      <w:proofErr w:type="spellStart"/>
      <w:r w:rsidRPr="00C86817">
        <w:rPr>
          <w:i/>
          <w:iCs/>
        </w:rPr>
        <w:t>possible</w:t>
      </w:r>
      <w:proofErr w:type="spellEnd"/>
      <w:r w:rsidRPr="00C86817">
        <w:rPr>
          <w:i/>
          <w:iCs/>
        </w:rPr>
        <w:t xml:space="preserve"> </w:t>
      </w:r>
      <w:proofErr w:type="spellStart"/>
      <w:r w:rsidRPr="00C86817">
        <w:rPr>
          <w:i/>
          <w:iCs/>
        </w:rPr>
        <w:t>consequences</w:t>
      </w:r>
      <w:proofErr w:type="spellEnd"/>
      <w:r w:rsidRPr="00C86817">
        <w:rPr>
          <w:i/>
          <w:iCs/>
        </w:rPr>
        <w:t xml:space="preserve"> </w:t>
      </w:r>
      <w:proofErr w:type="spellStart"/>
      <w:r w:rsidRPr="00C86817">
        <w:rPr>
          <w:i/>
          <w:iCs/>
        </w:rPr>
        <w:t>voluntarily</w:t>
      </w:r>
      <w:proofErr w:type="spellEnd"/>
      <w:r w:rsidRPr="00C86817">
        <w:rPr>
          <w:i/>
          <w:iCs/>
        </w:rPr>
        <w:t xml:space="preserve">”. </w:t>
      </w:r>
      <w:proofErr w:type="spellStart"/>
      <w:r w:rsidRPr="00C86817">
        <w:rPr>
          <w:i/>
          <w:iCs/>
        </w:rPr>
        <w:t>Wait</w:t>
      </w:r>
      <w:proofErr w:type="spellEnd"/>
      <w:r w:rsidRPr="00C86817">
        <w:rPr>
          <w:i/>
          <w:iCs/>
        </w:rPr>
        <w:t xml:space="preserve"> </w:t>
      </w:r>
      <w:proofErr w:type="spellStart"/>
      <w:r w:rsidRPr="00C86817">
        <w:rPr>
          <w:i/>
          <w:iCs/>
        </w:rPr>
        <w:t>until</w:t>
      </w:r>
      <w:proofErr w:type="spellEnd"/>
      <w:r w:rsidRPr="00C86817">
        <w:rPr>
          <w:i/>
          <w:iCs/>
        </w:rPr>
        <w:t xml:space="preserve"> </w:t>
      </w:r>
      <w:proofErr w:type="spellStart"/>
      <w:r w:rsidRPr="00C86817">
        <w:rPr>
          <w:i/>
          <w:iCs/>
        </w:rPr>
        <w:t>the</w:t>
      </w:r>
      <w:proofErr w:type="spellEnd"/>
      <w:r w:rsidRPr="00C86817">
        <w:rPr>
          <w:i/>
          <w:iCs/>
        </w:rPr>
        <w:t xml:space="preserve"> countdown has </w:t>
      </w:r>
      <w:proofErr w:type="spellStart"/>
      <w:r w:rsidRPr="00C86817">
        <w:rPr>
          <w:i/>
          <w:iCs/>
        </w:rPr>
        <w:t>finished</w:t>
      </w:r>
      <w:proofErr w:type="spellEnd"/>
      <w:r w:rsidRPr="00C86817">
        <w:rPr>
          <w:i/>
          <w:iCs/>
        </w:rPr>
        <w:t xml:space="preserve">, </w:t>
      </w:r>
      <w:proofErr w:type="spellStart"/>
      <w:r w:rsidRPr="00C86817">
        <w:rPr>
          <w:i/>
          <w:iCs/>
        </w:rPr>
        <w:t>then</w:t>
      </w:r>
      <w:proofErr w:type="spellEnd"/>
      <w:r w:rsidRPr="00C86817">
        <w:rPr>
          <w:i/>
          <w:iCs/>
        </w:rPr>
        <w:t xml:space="preserve"> tap “OK” at </w:t>
      </w:r>
      <w:proofErr w:type="spellStart"/>
      <w:r w:rsidRPr="00C86817">
        <w:rPr>
          <w:i/>
          <w:iCs/>
        </w:rPr>
        <w:t>the</w:t>
      </w:r>
      <w:proofErr w:type="spellEnd"/>
      <w:r w:rsidRPr="00C86817">
        <w:rPr>
          <w:i/>
          <w:iCs/>
        </w:rPr>
        <w:t xml:space="preserve"> </w:t>
      </w:r>
      <w:proofErr w:type="spellStart"/>
      <w:r w:rsidRPr="00C86817">
        <w:rPr>
          <w:i/>
          <w:iCs/>
        </w:rPr>
        <w:t>bottom</w:t>
      </w:r>
      <w:proofErr w:type="spellEnd"/>
      <w:r w:rsidRPr="00C86817">
        <w:rPr>
          <w:i/>
          <w:iCs/>
        </w:rPr>
        <w:t>.</w:t>
      </w:r>
    </w:p>
    <w:p w14:paraId="5DD06D62" w14:textId="77777777" w:rsidR="00145E8B" w:rsidRPr="00C86817" w:rsidRDefault="00145E8B" w:rsidP="00145E8B">
      <w:pPr>
        <w:pStyle w:val="Plattetekst"/>
        <w:jc w:val="left"/>
        <w:rPr>
          <w:i/>
          <w:iCs/>
        </w:rPr>
      </w:pPr>
      <w:r w:rsidRPr="00C86817">
        <w:rPr>
          <w:i/>
          <w:iCs/>
        </w:rPr>
        <w:t xml:space="preserve">Next, </w:t>
      </w:r>
      <w:proofErr w:type="spellStart"/>
      <w:r w:rsidRPr="00C86817">
        <w:rPr>
          <w:i/>
          <w:iCs/>
        </w:rPr>
        <w:t>also</w:t>
      </w:r>
      <w:proofErr w:type="spellEnd"/>
      <w:r w:rsidRPr="00C86817">
        <w:rPr>
          <w:i/>
          <w:iCs/>
        </w:rPr>
        <w:t xml:space="preserve"> select: Developer options &gt; USB </w:t>
      </w:r>
      <w:proofErr w:type="spellStart"/>
      <w:r w:rsidRPr="00C86817">
        <w:rPr>
          <w:i/>
          <w:iCs/>
        </w:rPr>
        <w:t>debugging</w:t>
      </w:r>
      <w:proofErr w:type="spellEnd"/>
      <w:r w:rsidRPr="00C86817">
        <w:rPr>
          <w:i/>
          <w:iCs/>
        </w:rPr>
        <w:t xml:space="preserve"> (Security </w:t>
      </w:r>
      <w:proofErr w:type="spellStart"/>
      <w:r w:rsidRPr="00C86817">
        <w:rPr>
          <w:i/>
          <w:iCs/>
        </w:rPr>
        <w:t>settings</w:t>
      </w:r>
      <w:proofErr w:type="spellEnd"/>
      <w:r w:rsidRPr="00C86817">
        <w:rPr>
          <w:i/>
          <w:iCs/>
        </w:rPr>
        <w:t>) &gt; ON.</w:t>
      </w:r>
    </w:p>
    <w:p w14:paraId="20012BA9" w14:textId="77777777" w:rsidR="00145E8B" w:rsidRPr="00C86817" w:rsidRDefault="00145E8B" w:rsidP="00145E8B">
      <w:pPr>
        <w:pStyle w:val="Plattetekst"/>
        <w:jc w:val="left"/>
        <w:rPr>
          <w:i/>
          <w:iCs/>
        </w:rPr>
      </w:pPr>
      <w:proofErr w:type="spellStart"/>
      <w:r w:rsidRPr="00C86817">
        <w:rPr>
          <w:i/>
          <w:iCs/>
        </w:rPr>
        <w:t>Several</w:t>
      </w:r>
      <w:proofErr w:type="spellEnd"/>
      <w:r w:rsidRPr="00C86817">
        <w:rPr>
          <w:i/>
          <w:iCs/>
        </w:rPr>
        <w:t xml:space="preserve"> </w:t>
      </w:r>
      <w:proofErr w:type="spellStart"/>
      <w:r w:rsidRPr="00C86817">
        <w:rPr>
          <w:i/>
          <w:iCs/>
        </w:rPr>
        <w:t>screens</w:t>
      </w:r>
      <w:proofErr w:type="spellEnd"/>
      <w:r w:rsidRPr="00C86817">
        <w:rPr>
          <w:i/>
          <w:iCs/>
        </w:rPr>
        <w:t xml:space="preserve"> </w:t>
      </w:r>
      <w:proofErr w:type="spellStart"/>
      <w:r w:rsidRPr="00C86817">
        <w:rPr>
          <w:i/>
          <w:iCs/>
        </w:rPr>
        <w:t>displaying</w:t>
      </w:r>
      <w:proofErr w:type="spellEnd"/>
      <w:r w:rsidRPr="00C86817">
        <w:rPr>
          <w:i/>
          <w:iCs/>
        </w:rPr>
        <w:t xml:space="preserve"> </w:t>
      </w:r>
      <w:proofErr w:type="spellStart"/>
      <w:r w:rsidRPr="00C86817">
        <w:rPr>
          <w:i/>
          <w:iCs/>
        </w:rPr>
        <w:t>an</w:t>
      </w:r>
      <w:proofErr w:type="spellEnd"/>
      <w:r w:rsidRPr="00C86817">
        <w:rPr>
          <w:i/>
          <w:iCs/>
        </w:rPr>
        <w:t xml:space="preserve"> “Important </w:t>
      </w:r>
      <w:proofErr w:type="spellStart"/>
      <w:r w:rsidRPr="00C86817">
        <w:rPr>
          <w:i/>
          <w:iCs/>
        </w:rPr>
        <w:t>warning</w:t>
      </w:r>
      <w:proofErr w:type="spellEnd"/>
      <w:r w:rsidRPr="00C86817">
        <w:rPr>
          <w:i/>
          <w:iCs/>
        </w:rPr>
        <w:t xml:space="preserve">” </w:t>
      </w:r>
      <w:proofErr w:type="spellStart"/>
      <w:r w:rsidRPr="00C86817">
        <w:rPr>
          <w:i/>
          <w:iCs/>
        </w:rPr>
        <w:t>will</w:t>
      </w:r>
      <w:proofErr w:type="spellEnd"/>
      <w:r w:rsidRPr="00C86817">
        <w:rPr>
          <w:i/>
          <w:iCs/>
        </w:rPr>
        <w:t xml:space="preserve"> </w:t>
      </w:r>
      <w:proofErr w:type="spellStart"/>
      <w:r w:rsidRPr="00C86817">
        <w:rPr>
          <w:i/>
          <w:iCs/>
        </w:rPr>
        <w:t>now</w:t>
      </w:r>
      <w:proofErr w:type="spellEnd"/>
      <w:r w:rsidRPr="00C86817">
        <w:rPr>
          <w:i/>
          <w:iCs/>
        </w:rPr>
        <w:t xml:space="preserve"> </w:t>
      </w:r>
      <w:proofErr w:type="spellStart"/>
      <w:r w:rsidRPr="00C86817">
        <w:rPr>
          <w:i/>
          <w:iCs/>
        </w:rPr>
        <w:t>appear</w:t>
      </w:r>
      <w:proofErr w:type="spellEnd"/>
      <w:r w:rsidRPr="00C86817">
        <w:rPr>
          <w:i/>
          <w:iCs/>
        </w:rPr>
        <w:t xml:space="preserve"> in </w:t>
      </w:r>
      <w:proofErr w:type="spellStart"/>
      <w:r w:rsidRPr="00C86817">
        <w:rPr>
          <w:i/>
          <w:iCs/>
        </w:rPr>
        <w:t>succession</w:t>
      </w:r>
      <w:proofErr w:type="spellEnd"/>
      <w:r w:rsidRPr="00C86817">
        <w:rPr>
          <w:i/>
          <w:iCs/>
        </w:rPr>
        <w:t xml:space="preserve">. On </w:t>
      </w:r>
      <w:proofErr w:type="spellStart"/>
      <w:r w:rsidRPr="00C86817">
        <w:rPr>
          <w:i/>
          <w:iCs/>
        </w:rPr>
        <w:t>each</w:t>
      </w:r>
      <w:proofErr w:type="spellEnd"/>
      <w:r w:rsidRPr="00C86817">
        <w:rPr>
          <w:i/>
          <w:iCs/>
        </w:rPr>
        <w:t xml:space="preserve"> screen, </w:t>
      </w:r>
      <w:proofErr w:type="spellStart"/>
      <w:r w:rsidRPr="00C86817">
        <w:rPr>
          <w:i/>
          <w:iCs/>
        </w:rPr>
        <w:t>wait</w:t>
      </w:r>
      <w:proofErr w:type="spellEnd"/>
      <w:r w:rsidRPr="00C86817">
        <w:rPr>
          <w:i/>
          <w:iCs/>
        </w:rPr>
        <w:t xml:space="preserve"> </w:t>
      </w:r>
      <w:proofErr w:type="spellStart"/>
      <w:r w:rsidRPr="00C86817">
        <w:rPr>
          <w:i/>
          <w:iCs/>
        </w:rPr>
        <w:t>until</w:t>
      </w:r>
      <w:proofErr w:type="spellEnd"/>
      <w:r w:rsidRPr="00C86817">
        <w:rPr>
          <w:i/>
          <w:iCs/>
        </w:rPr>
        <w:t xml:space="preserve"> </w:t>
      </w:r>
      <w:proofErr w:type="spellStart"/>
      <w:r w:rsidRPr="00C86817">
        <w:rPr>
          <w:i/>
          <w:iCs/>
        </w:rPr>
        <w:t>the</w:t>
      </w:r>
      <w:proofErr w:type="spellEnd"/>
      <w:r w:rsidRPr="00C86817">
        <w:rPr>
          <w:i/>
          <w:iCs/>
        </w:rPr>
        <w:t xml:space="preserve"> countdown has </w:t>
      </w:r>
      <w:proofErr w:type="spellStart"/>
      <w:r w:rsidRPr="00C86817">
        <w:rPr>
          <w:i/>
          <w:iCs/>
        </w:rPr>
        <w:t>finished</w:t>
      </w:r>
      <w:proofErr w:type="spellEnd"/>
      <w:r w:rsidRPr="00C86817">
        <w:rPr>
          <w:i/>
          <w:iCs/>
        </w:rPr>
        <w:t xml:space="preserve">, </w:t>
      </w:r>
      <w:proofErr w:type="spellStart"/>
      <w:r w:rsidRPr="00C86817">
        <w:rPr>
          <w:i/>
          <w:iCs/>
        </w:rPr>
        <w:t>then</w:t>
      </w:r>
      <w:proofErr w:type="spellEnd"/>
      <w:r w:rsidRPr="00C86817">
        <w:rPr>
          <w:i/>
          <w:iCs/>
        </w:rPr>
        <w:t xml:space="preserve"> tap “Next” at </w:t>
      </w:r>
      <w:proofErr w:type="spellStart"/>
      <w:r w:rsidRPr="00C86817">
        <w:rPr>
          <w:i/>
          <w:iCs/>
        </w:rPr>
        <w:t>the</w:t>
      </w:r>
      <w:proofErr w:type="spellEnd"/>
      <w:r w:rsidRPr="00C86817">
        <w:rPr>
          <w:i/>
          <w:iCs/>
        </w:rPr>
        <w:t xml:space="preserve"> </w:t>
      </w:r>
      <w:proofErr w:type="spellStart"/>
      <w:r w:rsidRPr="00C86817">
        <w:rPr>
          <w:i/>
          <w:iCs/>
        </w:rPr>
        <w:t>bottom</w:t>
      </w:r>
      <w:proofErr w:type="spellEnd"/>
      <w:r w:rsidRPr="00C86817">
        <w:rPr>
          <w:i/>
          <w:iCs/>
        </w:rPr>
        <w:t xml:space="preserve">. On </w:t>
      </w:r>
      <w:proofErr w:type="spellStart"/>
      <w:r w:rsidRPr="00C86817">
        <w:rPr>
          <w:i/>
          <w:iCs/>
        </w:rPr>
        <w:t>the</w:t>
      </w:r>
      <w:proofErr w:type="spellEnd"/>
      <w:r w:rsidRPr="00C86817">
        <w:rPr>
          <w:i/>
          <w:iCs/>
        </w:rPr>
        <w:t xml:space="preserve"> </w:t>
      </w:r>
      <w:proofErr w:type="spellStart"/>
      <w:r w:rsidRPr="00C86817">
        <w:rPr>
          <w:i/>
          <w:iCs/>
        </w:rPr>
        <w:t>final</w:t>
      </w:r>
      <w:proofErr w:type="spellEnd"/>
      <w:r w:rsidRPr="00C86817">
        <w:rPr>
          <w:i/>
          <w:iCs/>
        </w:rPr>
        <w:t xml:space="preserve"> screen, tap “OK”.</w:t>
      </w:r>
    </w:p>
    <w:p w14:paraId="67F4AAD0" w14:textId="77777777" w:rsidR="00145E8B" w:rsidRPr="00C86817" w:rsidRDefault="00145E8B" w:rsidP="00145E8B">
      <w:pPr>
        <w:pStyle w:val="Plattetekst"/>
        <w:jc w:val="left"/>
        <w:rPr>
          <w:i/>
          <w:iCs/>
        </w:rPr>
      </w:pPr>
      <w:proofErr w:type="spellStart"/>
      <w:r w:rsidRPr="00C86817">
        <w:rPr>
          <w:i/>
          <w:iCs/>
        </w:rPr>
        <w:t>Please</w:t>
      </w:r>
      <w:proofErr w:type="spellEnd"/>
      <w:r w:rsidRPr="00C86817">
        <w:rPr>
          <w:i/>
          <w:iCs/>
        </w:rPr>
        <w:t xml:space="preserve"> </w:t>
      </w:r>
      <w:proofErr w:type="spellStart"/>
      <w:r w:rsidRPr="00C86817">
        <w:rPr>
          <w:i/>
          <w:iCs/>
        </w:rPr>
        <w:t>note</w:t>
      </w:r>
      <w:proofErr w:type="spellEnd"/>
      <w:r w:rsidRPr="00C86817">
        <w:rPr>
          <w:i/>
          <w:iCs/>
        </w:rPr>
        <w:t xml:space="preserve">: </w:t>
      </w:r>
      <w:proofErr w:type="spellStart"/>
      <w:r w:rsidRPr="00C86817">
        <w:rPr>
          <w:i/>
          <w:iCs/>
        </w:rPr>
        <w:t>If</w:t>
      </w:r>
      <w:proofErr w:type="spellEnd"/>
      <w:r w:rsidRPr="00C86817">
        <w:rPr>
          <w:i/>
          <w:iCs/>
        </w:rPr>
        <w:t xml:space="preserve"> “</w:t>
      </w:r>
      <w:proofErr w:type="spellStart"/>
      <w:r w:rsidRPr="00C86817">
        <w:rPr>
          <w:i/>
          <w:iCs/>
        </w:rPr>
        <w:t>Use</w:t>
      </w:r>
      <w:proofErr w:type="spellEnd"/>
      <w:r w:rsidRPr="00C86817">
        <w:rPr>
          <w:i/>
          <w:iCs/>
        </w:rPr>
        <w:t xml:space="preserve"> USB </w:t>
      </w:r>
      <w:proofErr w:type="spellStart"/>
      <w:r w:rsidRPr="00C86817">
        <w:rPr>
          <w:i/>
          <w:iCs/>
        </w:rPr>
        <w:t>for</w:t>
      </w:r>
      <w:proofErr w:type="spellEnd"/>
      <w:r w:rsidRPr="00C86817">
        <w:rPr>
          <w:i/>
          <w:iCs/>
        </w:rPr>
        <w:t xml:space="preserve">” </w:t>
      </w:r>
      <w:proofErr w:type="spellStart"/>
      <w:r w:rsidRPr="00C86817">
        <w:rPr>
          <w:i/>
          <w:iCs/>
        </w:rPr>
        <w:t>appears</w:t>
      </w:r>
      <w:proofErr w:type="spellEnd"/>
      <w:r w:rsidRPr="00C86817">
        <w:rPr>
          <w:i/>
          <w:iCs/>
        </w:rPr>
        <w:t xml:space="preserve"> on </w:t>
      </w:r>
      <w:proofErr w:type="spellStart"/>
      <w:r w:rsidRPr="00C86817">
        <w:rPr>
          <w:i/>
          <w:iCs/>
        </w:rPr>
        <w:t>your</w:t>
      </w:r>
      <w:proofErr w:type="spellEnd"/>
      <w:r w:rsidRPr="00C86817">
        <w:rPr>
          <w:i/>
          <w:iCs/>
        </w:rPr>
        <w:t xml:space="preserve"> screen, </w:t>
      </w:r>
      <w:proofErr w:type="spellStart"/>
      <w:r w:rsidRPr="00C86817">
        <w:rPr>
          <w:i/>
          <w:iCs/>
        </w:rPr>
        <w:t>always</w:t>
      </w:r>
      <w:proofErr w:type="spellEnd"/>
      <w:r w:rsidRPr="00C86817">
        <w:rPr>
          <w:i/>
          <w:iCs/>
        </w:rPr>
        <w:t xml:space="preserve"> select “File transfer/Android Auto”.</w:t>
      </w:r>
    </w:p>
    <w:p w14:paraId="3049E526" w14:textId="77777777" w:rsidR="00145E8B" w:rsidRDefault="00145E8B" w:rsidP="00145E8B">
      <w:pPr>
        <w:pStyle w:val="Plattetekst"/>
        <w:jc w:val="left"/>
      </w:pPr>
    </w:p>
    <w:p w14:paraId="1DE8B8C0" w14:textId="77777777" w:rsidR="00145E8B" w:rsidRDefault="00145E8B" w:rsidP="00145E8B">
      <w:pPr>
        <w:pStyle w:val="Kop3"/>
      </w:pPr>
      <w:proofErr w:type="spellStart"/>
      <w:r w:rsidRPr="0023196C">
        <w:t>Step</w:t>
      </w:r>
      <w:proofErr w:type="spellEnd"/>
      <w:r w:rsidRPr="0023196C">
        <w:t xml:space="preserve"> 2: Display the screen</w:t>
      </w:r>
    </w:p>
    <w:p w14:paraId="04045E58" w14:textId="77777777" w:rsidR="00145E8B" w:rsidRPr="001B5218" w:rsidRDefault="00145E8B" w:rsidP="00145E8B">
      <w:proofErr w:type="spellStart"/>
      <w:r w:rsidRPr="001B5218">
        <w:t>There</w:t>
      </w:r>
      <w:proofErr w:type="spellEnd"/>
      <w:r w:rsidRPr="001B5218">
        <w:t xml:space="preserve"> are </w:t>
      </w:r>
      <w:proofErr w:type="spellStart"/>
      <w:r w:rsidRPr="001B5218">
        <w:t>two</w:t>
      </w:r>
      <w:proofErr w:type="spellEnd"/>
      <w:r w:rsidRPr="001B5218">
        <w:t xml:space="preserve"> </w:t>
      </w:r>
      <w:proofErr w:type="spellStart"/>
      <w:r w:rsidRPr="001B5218">
        <w:t>ways</w:t>
      </w:r>
      <w:proofErr w:type="spellEnd"/>
      <w:r w:rsidRPr="001B5218">
        <w:t xml:space="preserve"> </w:t>
      </w:r>
      <w:proofErr w:type="spellStart"/>
      <w:r w:rsidRPr="001B5218">
        <w:t>to</w:t>
      </w:r>
      <w:proofErr w:type="spellEnd"/>
      <w:r w:rsidRPr="001B5218">
        <w:t xml:space="preserve"> display </w:t>
      </w:r>
      <w:proofErr w:type="spellStart"/>
      <w:r w:rsidRPr="001B5218">
        <w:t>your</w:t>
      </w:r>
      <w:proofErr w:type="spellEnd"/>
      <w:r w:rsidRPr="001B5218">
        <w:t xml:space="preserve"> </w:t>
      </w:r>
      <w:proofErr w:type="spellStart"/>
      <w:r w:rsidRPr="001B5218">
        <w:t>phone</w:t>
      </w:r>
      <w:proofErr w:type="spellEnd"/>
      <w:r w:rsidRPr="001B5218">
        <w:t xml:space="preserve"> or </w:t>
      </w:r>
      <w:proofErr w:type="spellStart"/>
      <w:r w:rsidRPr="001B5218">
        <w:t>tablet’s</w:t>
      </w:r>
      <w:proofErr w:type="spellEnd"/>
      <w:r w:rsidRPr="001B5218">
        <w:t xml:space="preserve"> screen on </w:t>
      </w:r>
      <w:proofErr w:type="spellStart"/>
      <w:r w:rsidRPr="001B5218">
        <w:t>the</w:t>
      </w:r>
      <w:proofErr w:type="spellEnd"/>
      <w:r w:rsidRPr="001B5218">
        <w:t xml:space="preserve"> video </w:t>
      </w:r>
      <w:proofErr w:type="spellStart"/>
      <w:r w:rsidRPr="001B5218">
        <w:t>magnifier</w:t>
      </w:r>
      <w:proofErr w:type="spellEnd"/>
      <w:r w:rsidRPr="001B5218">
        <w:t>:</w:t>
      </w:r>
    </w:p>
    <w:p w14:paraId="56EAFF07" w14:textId="77777777" w:rsidR="003B7D6D" w:rsidRPr="003B7D6D" w:rsidRDefault="003B7D6D" w:rsidP="003B7D6D">
      <w:pPr>
        <w:pStyle w:val="Kop4"/>
        <w:rPr>
          <w:spacing w:val="-5"/>
        </w:rPr>
      </w:pPr>
      <w:r w:rsidRPr="003B7D6D">
        <w:rPr>
          <w:spacing w:val="-5"/>
        </w:rPr>
        <w:t xml:space="preserve">Connect </w:t>
      </w:r>
      <w:proofErr w:type="spellStart"/>
      <w:r w:rsidRPr="003B7D6D">
        <w:rPr>
          <w:spacing w:val="-5"/>
        </w:rPr>
        <w:t>the</w:t>
      </w:r>
      <w:proofErr w:type="spellEnd"/>
      <w:r w:rsidRPr="003B7D6D">
        <w:rPr>
          <w:spacing w:val="-5"/>
        </w:rPr>
        <w:t xml:space="preserve"> USB-C </w:t>
      </w:r>
      <w:proofErr w:type="spellStart"/>
      <w:r w:rsidRPr="003B7D6D">
        <w:rPr>
          <w:spacing w:val="-5"/>
        </w:rPr>
        <w:t>cable</w:t>
      </w:r>
      <w:proofErr w:type="spellEnd"/>
      <w:r w:rsidRPr="003B7D6D">
        <w:rPr>
          <w:spacing w:val="-5"/>
        </w:rPr>
        <w:t>.</w:t>
      </w:r>
    </w:p>
    <w:p w14:paraId="10469885" w14:textId="77777777" w:rsidR="003B7D6D" w:rsidRPr="003B7D6D" w:rsidRDefault="003B7D6D" w:rsidP="003B7D6D">
      <w:pPr>
        <w:pStyle w:val="Kop4"/>
        <w:numPr>
          <w:ilvl w:val="0"/>
          <w:numId w:val="35"/>
        </w:numPr>
        <w:rPr>
          <w:spacing w:val="-5"/>
          <w:sz w:val="22"/>
          <w:szCs w:val="22"/>
        </w:rPr>
      </w:pPr>
      <w:r w:rsidRPr="003B7D6D">
        <w:rPr>
          <w:b/>
          <w:bCs/>
          <w:spacing w:val="-5"/>
          <w:sz w:val="22"/>
          <w:szCs w:val="22"/>
        </w:rPr>
        <w:t>Press</w:t>
      </w:r>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PC button </w:t>
      </w:r>
      <w:r w:rsidRPr="003B7D6D">
        <w:rPr>
          <w:b/>
          <w:bCs/>
          <w:spacing w:val="-5"/>
          <w:sz w:val="22"/>
          <w:szCs w:val="22"/>
        </w:rPr>
        <w:t>(button 2)</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Vocatex</w:t>
      </w:r>
      <w:proofErr w:type="spellEnd"/>
      <w:r w:rsidRPr="003B7D6D">
        <w:rPr>
          <w:spacing w:val="-5"/>
          <w:sz w:val="22"/>
          <w:szCs w:val="22"/>
        </w:rPr>
        <w:t xml:space="preserve"> Plus </w:t>
      </w:r>
      <w:proofErr w:type="spellStart"/>
      <w:r w:rsidRPr="003B7D6D">
        <w:rPr>
          <w:spacing w:val="-5"/>
          <w:sz w:val="22"/>
          <w:szCs w:val="22"/>
        </w:rPr>
        <w:t>and</w:t>
      </w:r>
      <w:proofErr w:type="spellEnd"/>
      <w:r w:rsidRPr="003B7D6D">
        <w:rPr>
          <w:spacing w:val="-5"/>
          <w:sz w:val="22"/>
          <w:szCs w:val="22"/>
        </w:rPr>
        <w:t xml:space="preserve"> </w:t>
      </w:r>
      <w:proofErr w:type="spellStart"/>
      <w:r w:rsidRPr="003B7D6D">
        <w:rPr>
          <w:spacing w:val="-5"/>
          <w:sz w:val="22"/>
          <w:szCs w:val="22"/>
        </w:rPr>
        <w:t>Quartz</w:t>
      </w:r>
      <w:proofErr w:type="spellEnd"/>
      <w:r w:rsidRPr="003B7D6D">
        <w:rPr>
          <w:spacing w:val="-5"/>
          <w:sz w:val="22"/>
          <w:szCs w:val="22"/>
        </w:rPr>
        <w:t xml:space="preserve">, or </w:t>
      </w:r>
      <w:proofErr w:type="spellStart"/>
      <w:r w:rsidRPr="003B7D6D">
        <w:rPr>
          <w:spacing w:val="-5"/>
          <w:sz w:val="22"/>
          <w:szCs w:val="22"/>
        </w:rPr>
        <w:t>the</w:t>
      </w:r>
      <w:proofErr w:type="spellEnd"/>
      <w:r w:rsidRPr="003B7D6D">
        <w:rPr>
          <w:spacing w:val="-5"/>
          <w:sz w:val="22"/>
          <w:szCs w:val="22"/>
        </w:rPr>
        <w:t xml:space="preserve"> large </w:t>
      </w:r>
      <w:proofErr w:type="spellStart"/>
      <w:r w:rsidRPr="003B7D6D">
        <w:rPr>
          <w:spacing w:val="-5"/>
          <w:sz w:val="22"/>
          <w:szCs w:val="22"/>
        </w:rPr>
        <w:t>central</w:t>
      </w:r>
      <w:proofErr w:type="spellEnd"/>
      <w:r w:rsidRPr="003B7D6D">
        <w:rPr>
          <w:spacing w:val="-5"/>
          <w:sz w:val="22"/>
          <w:szCs w:val="22"/>
        </w:rPr>
        <w:t xml:space="preserve"> </w:t>
      </w:r>
      <w:proofErr w:type="spellStart"/>
      <w:r w:rsidRPr="003B7D6D">
        <w:rPr>
          <w:spacing w:val="-5"/>
          <w:sz w:val="22"/>
          <w:szCs w:val="22"/>
        </w:rPr>
        <w:t>magnification</w:t>
      </w:r>
      <w:proofErr w:type="spellEnd"/>
      <w:r w:rsidRPr="003B7D6D">
        <w:rPr>
          <w:spacing w:val="-5"/>
          <w:sz w:val="22"/>
          <w:szCs w:val="22"/>
        </w:rPr>
        <w:t xml:space="preserve"> </w:t>
      </w:r>
      <w:proofErr w:type="spellStart"/>
      <w:r w:rsidRPr="003B7D6D">
        <w:rPr>
          <w:spacing w:val="-5"/>
          <w:sz w:val="22"/>
          <w:szCs w:val="22"/>
        </w:rPr>
        <w:t>knob</w:t>
      </w:r>
      <w:proofErr w:type="spellEnd"/>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control panel </w:t>
      </w:r>
      <w:r w:rsidRPr="003B7D6D">
        <w:rPr>
          <w:b/>
          <w:bCs/>
          <w:spacing w:val="-5"/>
          <w:sz w:val="22"/>
          <w:szCs w:val="22"/>
        </w:rPr>
        <w:t>(button 3)</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Vocatex</w:t>
      </w:r>
      <w:proofErr w:type="spellEnd"/>
      <w:r w:rsidRPr="003B7D6D">
        <w:rPr>
          <w:spacing w:val="-5"/>
          <w:sz w:val="22"/>
          <w:szCs w:val="22"/>
        </w:rPr>
        <w:t xml:space="preserve"> Standaard </w:t>
      </w:r>
      <w:proofErr w:type="spellStart"/>
      <w:r w:rsidRPr="003B7D6D">
        <w:rPr>
          <w:spacing w:val="-5"/>
          <w:sz w:val="22"/>
          <w:szCs w:val="22"/>
        </w:rPr>
        <w:t>and</w:t>
      </w:r>
      <w:proofErr w:type="spellEnd"/>
      <w:r w:rsidRPr="003B7D6D">
        <w:rPr>
          <w:spacing w:val="-5"/>
          <w:sz w:val="22"/>
          <w:szCs w:val="22"/>
        </w:rPr>
        <w:t xml:space="preserve"> Iris Plus, </w:t>
      </w:r>
      <w:proofErr w:type="spellStart"/>
      <w:r w:rsidRPr="003B7D6D">
        <w:rPr>
          <w:spacing w:val="-5"/>
          <w:sz w:val="22"/>
          <w:szCs w:val="22"/>
        </w:rPr>
        <w:t>and</w:t>
      </w:r>
      <w:proofErr w:type="spellEnd"/>
      <w:r w:rsidRPr="003B7D6D">
        <w:rPr>
          <w:spacing w:val="-5"/>
          <w:sz w:val="22"/>
          <w:szCs w:val="22"/>
        </w:rPr>
        <w:t xml:space="preserve"> </w:t>
      </w:r>
      <w:r w:rsidRPr="003B7D6D">
        <w:rPr>
          <w:b/>
          <w:bCs/>
          <w:spacing w:val="-5"/>
          <w:sz w:val="22"/>
          <w:szCs w:val="22"/>
        </w:rPr>
        <w:t>(button 6)</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EasyViewer</w:t>
      </w:r>
      <w:proofErr w:type="spellEnd"/>
      <w:r w:rsidRPr="003B7D6D">
        <w:rPr>
          <w:spacing w:val="-5"/>
          <w:sz w:val="22"/>
          <w:szCs w:val="22"/>
        </w:rPr>
        <w:t>.</w:t>
      </w:r>
    </w:p>
    <w:p w14:paraId="7F55EC25" w14:textId="77777777" w:rsidR="003B7D6D" w:rsidRPr="003B7D6D" w:rsidRDefault="003B7D6D" w:rsidP="003B7D6D">
      <w:pPr>
        <w:pStyle w:val="Kop4"/>
        <w:numPr>
          <w:ilvl w:val="0"/>
          <w:numId w:val="35"/>
        </w:numPr>
        <w:rPr>
          <w:spacing w:val="-5"/>
          <w:sz w:val="22"/>
          <w:szCs w:val="22"/>
        </w:rPr>
      </w:pPr>
      <w:proofErr w:type="spellStart"/>
      <w:r w:rsidRPr="003B7D6D">
        <w:rPr>
          <w:b/>
          <w:bCs/>
          <w:spacing w:val="-5"/>
          <w:sz w:val="22"/>
          <w:szCs w:val="22"/>
        </w:rPr>
        <w:t>Rotate</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screen 90° </w:t>
      </w:r>
      <w:proofErr w:type="spellStart"/>
      <w:r w:rsidRPr="003B7D6D">
        <w:rPr>
          <w:spacing w:val="-5"/>
          <w:sz w:val="22"/>
          <w:szCs w:val="22"/>
        </w:rPr>
        <w:t>to</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right.</w:t>
      </w:r>
    </w:p>
    <w:p w14:paraId="1E5152BC" w14:textId="77777777" w:rsidR="003B7D6D" w:rsidRPr="003B7D6D" w:rsidRDefault="003B7D6D" w:rsidP="003B7D6D">
      <w:pPr>
        <w:pStyle w:val="Kop4"/>
        <w:rPr>
          <w:spacing w:val="-5"/>
          <w:sz w:val="22"/>
          <w:szCs w:val="22"/>
        </w:rPr>
      </w:pPr>
      <w:r w:rsidRPr="003B7D6D">
        <w:rPr>
          <w:spacing w:val="-5"/>
          <w:sz w:val="22"/>
          <w:szCs w:val="22"/>
        </w:rPr>
        <w:t xml:space="preserve">Repeat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same</w:t>
      </w:r>
      <w:proofErr w:type="spellEnd"/>
      <w:r w:rsidRPr="003B7D6D">
        <w:rPr>
          <w:spacing w:val="-5"/>
          <w:sz w:val="22"/>
          <w:szCs w:val="22"/>
        </w:rPr>
        <w:t xml:space="preserve"> procedure </w:t>
      </w:r>
      <w:proofErr w:type="spellStart"/>
      <w:r w:rsidRPr="003B7D6D">
        <w:rPr>
          <w:spacing w:val="-5"/>
          <w:sz w:val="22"/>
          <w:szCs w:val="22"/>
        </w:rPr>
        <w:t>to</w:t>
      </w:r>
      <w:proofErr w:type="spellEnd"/>
      <w:r w:rsidRPr="003B7D6D">
        <w:rPr>
          <w:spacing w:val="-5"/>
          <w:sz w:val="22"/>
          <w:szCs w:val="22"/>
        </w:rPr>
        <w:t xml:space="preserve"> switch back </w:t>
      </w:r>
      <w:proofErr w:type="spellStart"/>
      <w:r w:rsidRPr="003B7D6D">
        <w:rPr>
          <w:spacing w:val="-5"/>
          <w:sz w:val="22"/>
          <w:szCs w:val="22"/>
        </w:rPr>
        <w:t>to</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video </w:t>
      </w:r>
      <w:proofErr w:type="spellStart"/>
      <w:r w:rsidRPr="003B7D6D">
        <w:rPr>
          <w:spacing w:val="-5"/>
          <w:sz w:val="22"/>
          <w:szCs w:val="22"/>
        </w:rPr>
        <w:t>magnifier’s</w:t>
      </w:r>
      <w:proofErr w:type="spellEnd"/>
      <w:r w:rsidRPr="003B7D6D">
        <w:rPr>
          <w:spacing w:val="-5"/>
          <w:sz w:val="22"/>
          <w:szCs w:val="22"/>
        </w:rPr>
        <w:t xml:space="preserve"> image.</w:t>
      </w:r>
    </w:p>
    <w:p w14:paraId="30DFC38D" w14:textId="77777777" w:rsidR="003B7D6D" w:rsidRPr="003B7D6D" w:rsidRDefault="003B7D6D" w:rsidP="003B7D6D">
      <w:pPr>
        <w:pStyle w:val="Kop4"/>
        <w:rPr>
          <w:i/>
          <w:iCs/>
        </w:rPr>
      </w:pPr>
      <w:r w:rsidRPr="003B7D6D">
        <w:rPr>
          <w:i/>
          <w:iCs/>
        </w:rPr>
        <w:t xml:space="preserve">Black bars on </w:t>
      </w:r>
      <w:proofErr w:type="spellStart"/>
      <w:r w:rsidRPr="003B7D6D">
        <w:rPr>
          <w:i/>
          <w:iCs/>
        </w:rPr>
        <w:t>the</w:t>
      </w:r>
      <w:proofErr w:type="spellEnd"/>
      <w:r w:rsidRPr="003B7D6D">
        <w:rPr>
          <w:i/>
          <w:iCs/>
        </w:rPr>
        <w:t xml:space="preserve"> </w:t>
      </w:r>
      <w:proofErr w:type="spellStart"/>
      <w:r w:rsidRPr="003B7D6D">
        <w:rPr>
          <w:i/>
          <w:iCs/>
        </w:rPr>
        <w:t>left</w:t>
      </w:r>
      <w:proofErr w:type="spellEnd"/>
      <w:r w:rsidRPr="003B7D6D">
        <w:rPr>
          <w:i/>
          <w:iCs/>
        </w:rPr>
        <w:t xml:space="preserve"> </w:t>
      </w:r>
      <w:proofErr w:type="spellStart"/>
      <w:r w:rsidRPr="003B7D6D">
        <w:rPr>
          <w:i/>
          <w:iCs/>
        </w:rPr>
        <w:t>and</w:t>
      </w:r>
      <w:proofErr w:type="spellEnd"/>
      <w:r w:rsidRPr="003B7D6D">
        <w:rPr>
          <w:i/>
          <w:iCs/>
        </w:rPr>
        <w:t xml:space="preserve"> right</w:t>
      </w:r>
    </w:p>
    <w:p w14:paraId="135DB61E" w14:textId="77777777" w:rsidR="003B7D6D" w:rsidRPr="003B7D6D" w:rsidRDefault="003B7D6D" w:rsidP="003B7D6D">
      <w:pPr>
        <w:pStyle w:val="Kop4"/>
        <w:rPr>
          <w:spacing w:val="-5"/>
          <w:sz w:val="22"/>
          <w:szCs w:val="22"/>
        </w:rPr>
      </w:pPr>
      <w:proofErr w:type="spellStart"/>
      <w:r w:rsidRPr="003B7D6D">
        <w:rPr>
          <w:spacing w:val="-5"/>
          <w:sz w:val="22"/>
          <w:szCs w:val="22"/>
        </w:rPr>
        <w:t>Rotate</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screen </w:t>
      </w:r>
      <w:proofErr w:type="spellStart"/>
      <w:r w:rsidRPr="003B7D6D">
        <w:rPr>
          <w:spacing w:val="-5"/>
          <w:sz w:val="22"/>
          <w:szCs w:val="22"/>
        </w:rPr>
        <w:t>to</w:t>
      </w:r>
      <w:proofErr w:type="spellEnd"/>
      <w:r w:rsidRPr="003B7D6D">
        <w:rPr>
          <w:spacing w:val="-5"/>
          <w:sz w:val="22"/>
          <w:szCs w:val="22"/>
        </w:rPr>
        <w:t xml:space="preserve"> </w:t>
      </w:r>
      <w:proofErr w:type="spellStart"/>
      <w:r w:rsidRPr="003B7D6D">
        <w:rPr>
          <w:spacing w:val="-5"/>
          <w:sz w:val="22"/>
          <w:szCs w:val="22"/>
        </w:rPr>
        <w:t>reduce</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black bars. </w:t>
      </w:r>
      <w:proofErr w:type="spellStart"/>
      <w:r w:rsidRPr="003B7D6D">
        <w:rPr>
          <w:spacing w:val="-5"/>
          <w:sz w:val="22"/>
          <w:szCs w:val="22"/>
        </w:rPr>
        <w:t>You</w:t>
      </w:r>
      <w:proofErr w:type="spellEnd"/>
      <w:r w:rsidRPr="003B7D6D">
        <w:rPr>
          <w:spacing w:val="-5"/>
          <w:sz w:val="22"/>
          <w:szCs w:val="22"/>
        </w:rPr>
        <w:t xml:space="preserve"> </w:t>
      </w:r>
      <w:proofErr w:type="spellStart"/>
      <w:r w:rsidRPr="003B7D6D">
        <w:rPr>
          <w:spacing w:val="-5"/>
          <w:sz w:val="22"/>
          <w:szCs w:val="22"/>
        </w:rPr>
        <w:t>can</w:t>
      </w:r>
      <w:proofErr w:type="spellEnd"/>
      <w:r w:rsidRPr="003B7D6D">
        <w:rPr>
          <w:spacing w:val="-5"/>
          <w:sz w:val="22"/>
          <w:szCs w:val="22"/>
        </w:rPr>
        <w:t xml:space="preserve"> </w:t>
      </w:r>
      <w:proofErr w:type="spellStart"/>
      <w:r w:rsidRPr="003B7D6D">
        <w:rPr>
          <w:spacing w:val="-5"/>
          <w:sz w:val="22"/>
          <w:szCs w:val="22"/>
        </w:rPr>
        <w:t>also</w:t>
      </w:r>
      <w:proofErr w:type="spellEnd"/>
      <w:r w:rsidRPr="003B7D6D">
        <w:rPr>
          <w:spacing w:val="-5"/>
          <w:sz w:val="22"/>
          <w:szCs w:val="22"/>
        </w:rPr>
        <w:t xml:space="preserve"> stretch </w:t>
      </w:r>
      <w:proofErr w:type="spellStart"/>
      <w:r w:rsidRPr="003B7D6D">
        <w:rPr>
          <w:spacing w:val="-5"/>
          <w:sz w:val="22"/>
          <w:szCs w:val="22"/>
        </w:rPr>
        <w:t>the</w:t>
      </w:r>
      <w:proofErr w:type="spellEnd"/>
      <w:r w:rsidRPr="003B7D6D">
        <w:rPr>
          <w:spacing w:val="-5"/>
          <w:sz w:val="22"/>
          <w:szCs w:val="22"/>
        </w:rPr>
        <w:t xml:space="preserve"> image </w:t>
      </w:r>
      <w:proofErr w:type="spellStart"/>
      <w:r w:rsidRPr="003B7D6D">
        <w:rPr>
          <w:spacing w:val="-5"/>
          <w:sz w:val="22"/>
          <w:szCs w:val="22"/>
        </w:rPr>
        <w:t>by</w:t>
      </w:r>
      <w:proofErr w:type="spellEnd"/>
      <w:r w:rsidRPr="003B7D6D">
        <w:rPr>
          <w:spacing w:val="-5"/>
          <w:sz w:val="22"/>
          <w:szCs w:val="22"/>
        </w:rPr>
        <w:t xml:space="preserve"> </w:t>
      </w:r>
      <w:proofErr w:type="spellStart"/>
      <w:r w:rsidRPr="003B7D6D">
        <w:rPr>
          <w:b/>
          <w:bCs/>
          <w:spacing w:val="-5"/>
          <w:sz w:val="22"/>
          <w:szCs w:val="22"/>
        </w:rPr>
        <w:t>turning</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large </w:t>
      </w:r>
      <w:proofErr w:type="spellStart"/>
      <w:r w:rsidRPr="003B7D6D">
        <w:rPr>
          <w:spacing w:val="-5"/>
          <w:sz w:val="22"/>
          <w:szCs w:val="22"/>
        </w:rPr>
        <w:t>central</w:t>
      </w:r>
      <w:proofErr w:type="spellEnd"/>
      <w:r w:rsidRPr="003B7D6D">
        <w:rPr>
          <w:spacing w:val="-5"/>
          <w:sz w:val="22"/>
          <w:szCs w:val="22"/>
        </w:rPr>
        <w:t xml:space="preserve"> </w:t>
      </w:r>
      <w:proofErr w:type="spellStart"/>
      <w:r w:rsidRPr="003B7D6D">
        <w:rPr>
          <w:spacing w:val="-5"/>
          <w:sz w:val="22"/>
          <w:szCs w:val="22"/>
        </w:rPr>
        <w:t>magnification</w:t>
      </w:r>
      <w:proofErr w:type="spellEnd"/>
      <w:r w:rsidRPr="003B7D6D">
        <w:rPr>
          <w:spacing w:val="-5"/>
          <w:sz w:val="22"/>
          <w:szCs w:val="22"/>
        </w:rPr>
        <w:t xml:space="preserve"> </w:t>
      </w:r>
      <w:proofErr w:type="spellStart"/>
      <w:r w:rsidRPr="003B7D6D">
        <w:rPr>
          <w:spacing w:val="-5"/>
          <w:sz w:val="22"/>
          <w:szCs w:val="22"/>
        </w:rPr>
        <w:t>knob</w:t>
      </w:r>
      <w:proofErr w:type="spellEnd"/>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control panel: </w:t>
      </w:r>
      <w:r w:rsidRPr="003B7D6D">
        <w:rPr>
          <w:b/>
          <w:bCs/>
          <w:spacing w:val="-5"/>
          <w:sz w:val="22"/>
          <w:szCs w:val="22"/>
        </w:rPr>
        <w:t>button 6</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Vocatex</w:t>
      </w:r>
      <w:proofErr w:type="spellEnd"/>
      <w:r w:rsidRPr="003B7D6D">
        <w:rPr>
          <w:spacing w:val="-5"/>
          <w:sz w:val="22"/>
          <w:szCs w:val="22"/>
        </w:rPr>
        <w:t xml:space="preserve"> Plus, </w:t>
      </w:r>
      <w:proofErr w:type="spellStart"/>
      <w:r w:rsidRPr="003B7D6D">
        <w:rPr>
          <w:spacing w:val="-5"/>
          <w:sz w:val="22"/>
          <w:szCs w:val="22"/>
        </w:rPr>
        <w:t>Quartz</w:t>
      </w:r>
      <w:proofErr w:type="spellEnd"/>
      <w:r w:rsidRPr="003B7D6D">
        <w:rPr>
          <w:spacing w:val="-5"/>
          <w:sz w:val="22"/>
          <w:szCs w:val="22"/>
        </w:rPr>
        <w:t xml:space="preserve"> </w:t>
      </w:r>
      <w:proofErr w:type="spellStart"/>
      <w:r w:rsidRPr="003B7D6D">
        <w:rPr>
          <w:spacing w:val="-5"/>
          <w:sz w:val="22"/>
          <w:szCs w:val="22"/>
        </w:rPr>
        <w:t>and</w:t>
      </w:r>
      <w:proofErr w:type="spellEnd"/>
      <w:r w:rsidRPr="003B7D6D">
        <w:rPr>
          <w:spacing w:val="-5"/>
          <w:sz w:val="22"/>
          <w:szCs w:val="22"/>
        </w:rPr>
        <w:t xml:space="preserve"> </w:t>
      </w:r>
      <w:proofErr w:type="spellStart"/>
      <w:r w:rsidRPr="003B7D6D">
        <w:rPr>
          <w:spacing w:val="-5"/>
          <w:sz w:val="22"/>
          <w:szCs w:val="22"/>
        </w:rPr>
        <w:t>EasyViewer</w:t>
      </w:r>
      <w:proofErr w:type="spellEnd"/>
      <w:r w:rsidRPr="003B7D6D">
        <w:rPr>
          <w:spacing w:val="-5"/>
          <w:sz w:val="22"/>
          <w:szCs w:val="22"/>
        </w:rPr>
        <w:t xml:space="preserve">, </w:t>
      </w:r>
      <w:proofErr w:type="spellStart"/>
      <w:r w:rsidRPr="003B7D6D">
        <w:rPr>
          <w:spacing w:val="-5"/>
          <w:sz w:val="22"/>
          <w:szCs w:val="22"/>
        </w:rPr>
        <w:t>and</w:t>
      </w:r>
      <w:proofErr w:type="spellEnd"/>
      <w:r w:rsidRPr="003B7D6D">
        <w:rPr>
          <w:spacing w:val="-5"/>
          <w:sz w:val="22"/>
          <w:szCs w:val="22"/>
        </w:rPr>
        <w:t xml:space="preserve"> </w:t>
      </w:r>
      <w:r w:rsidRPr="003B7D6D">
        <w:rPr>
          <w:b/>
          <w:bCs/>
          <w:spacing w:val="-5"/>
          <w:sz w:val="22"/>
          <w:szCs w:val="22"/>
        </w:rPr>
        <w:t>button 3</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Vocatex</w:t>
      </w:r>
      <w:proofErr w:type="spellEnd"/>
      <w:r w:rsidRPr="003B7D6D">
        <w:rPr>
          <w:spacing w:val="-5"/>
          <w:sz w:val="22"/>
          <w:szCs w:val="22"/>
        </w:rPr>
        <w:t xml:space="preserve"> Standaard </w:t>
      </w:r>
      <w:proofErr w:type="spellStart"/>
      <w:r w:rsidRPr="003B7D6D">
        <w:rPr>
          <w:spacing w:val="-5"/>
          <w:sz w:val="22"/>
          <w:szCs w:val="22"/>
        </w:rPr>
        <w:t>and</w:t>
      </w:r>
      <w:proofErr w:type="spellEnd"/>
      <w:r w:rsidRPr="003B7D6D">
        <w:rPr>
          <w:spacing w:val="-5"/>
          <w:sz w:val="22"/>
          <w:szCs w:val="22"/>
        </w:rPr>
        <w:t xml:space="preserve"> Iris Plus.</w:t>
      </w:r>
    </w:p>
    <w:p w14:paraId="0D2051BA" w14:textId="77777777" w:rsidR="003B7D6D" w:rsidRPr="003B7D6D" w:rsidRDefault="003B7D6D" w:rsidP="003B7D6D">
      <w:pPr>
        <w:pStyle w:val="Kop4"/>
        <w:rPr>
          <w:i/>
          <w:iCs/>
        </w:rPr>
      </w:pPr>
      <w:r w:rsidRPr="003B7D6D">
        <w:rPr>
          <w:i/>
          <w:iCs/>
        </w:rPr>
        <w:t>Sound</w:t>
      </w:r>
    </w:p>
    <w:p w14:paraId="2BEC0238" w14:textId="77777777" w:rsidR="003B7D6D" w:rsidRPr="003B7D6D" w:rsidRDefault="003B7D6D" w:rsidP="003B7D6D">
      <w:pPr>
        <w:pStyle w:val="Kop4"/>
        <w:rPr>
          <w:spacing w:val="-5"/>
          <w:sz w:val="22"/>
          <w:szCs w:val="22"/>
        </w:rPr>
      </w:pPr>
      <w:proofErr w:type="spellStart"/>
      <w:r w:rsidRPr="003B7D6D">
        <w:rPr>
          <w:spacing w:val="-5"/>
          <w:sz w:val="22"/>
          <w:szCs w:val="22"/>
        </w:rPr>
        <w:t>After</w:t>
      </w:r>
      <w:proofErr w:type="spellEnd"/>
      <w:r w:rsidRPr="003B7D6D">
        <w:rPr>
          <w:spacing w:val="-5"/>
          <w:sz w:val="22"/>
          <w:szCs w:val="22"/>
        </w:rPr>
        <w:t xml:space="preserve"> </w:t>
      </w:r>
      <w:proofErr w:type="spellStart"/>
      <w:r w:rsidRPr="003B7D6D">
        <w:rPr>
          <w:spacing w:val="-5"/>
          <w:sz w:val="22"/>
          <w:szCs w:val="22"/>
        </w:rPr>
        <w:t>connecting</w:t>
      </w:r>
      <w:proofErr w:type="spellEnd"/>
      <w:r w:rsidRPr="003B7D6D">
        <w:rPr>
          <w:spacing w:val="-5"/>
          <w:sz w:val="22"/>
          <w:szCs w:val="22"/>
        </w:rPr>
        <w:t xml:space="preserve"> </w:t>
      </w:r>
      <w:proofErr w:type="spellStart"/>
      <w:r w:rsidRPr="003B7D6D">
        <w:rPr>
          <w:spacing w:val="-5"/>
          <w:sz w:val="22"/>
          <w:szCs w:val="22"/>
        </w:rPr>
        <w:t>your</w:t>
      </w:r>
      <w:proofErr w:type="spellEnd"/>
      <w:r w:rsidRPr="003B7D6D">
        <w:rPr>
          <w:spacing w:val="-5"/>
          <w:sz w:val="22"/>
          <w:szCs w:val="22"/>
        </w:rPr>
        <w:t xml:space="preserve"> </w:t>
      </w:r>
      <w:proofErr w:type="spellStart"/>
      <w:r w:rsidRPr="003B7D6D">
        <w:rPr>
          <w:spacing w:val="-5"/>
          <w:sz w:val="22"/>
          <w:szCs w:val="22"/>
        </w:rPr>
        <w:t>phone</w:t>
      </w:r>
      <w:proofErr w:type="spellEnd"/>
      <w:r w:rsidRPr="003B7D6D">
        <w:rPr>
          <w:spacing w:val="-5"/>
          <w:sz w:val="22"/>
          <w:szCs w:val="22"/>
        </w:rPr>
        <w:t xml:space="preserve"> or tablet, sound is </w:t>
      </w:r>
      <w:proofErr w:type="spellStart"/>
      <w:r w:rsidRPr="003B7D6D">
        <w:rPr>
          <w:spacing w:val="-5"/>
          <w:sz w:val="22"/>
          <w:szCs w:val="22"/>
        </w:rPr>
        <w:t>played</w:t>
      </w:r>
      <w:proofErr w:type="spellEnd"/>
      <w:r w:rsidRPr="003B7D6D">
        <w:rPr>
          <w:spacing w:val="-5"/>
          <w:sz w:val="22"/>
          <w:szCs w:val="22"/>
        </w:rPr>
        <w:t xml:space="preserve"> </w:t>
      </w:r>
      <w:proofErr w:type="spellStart"/>
      <w:r w:rsidRPr="003B7D6D">
        <w:rPr>
          <w:spacing w:val="-5"/>
          <w:sz w:val="22"/>
          <w:szCs w:val="22"/>
        </w:rPr>
        <w:t>through</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video </w:t>
      </w:r>
      <w:proofErr w:type="spellStart"/>
      <w:r w:rsidRPr="003B7D6D">
        <w:rPr>
          <w:spacing w:val="-5"/>
          <w:sz w:val="22"/>
          <w:szCs w:val="22"/>
        </w:rPr>
        <w:t>magnifier’s</w:t>
      </w:r>
      <w:proofErr w:type="spellEnd"/>
      <w:r w:rsidRPr="003B7D6D">
        <w:rPr>
          <w:spacing w:val="-5"/>
          <w:sz w:val="22"/>
          <w:szCs w:val="22"/>
        </w:rPr>
        <w:t xml:space="preserve"> speakers. </w:t>
      </w:r>
      <w:proofErr w:type="spellStart"/>
      <w:r w:rsidRPr="003B7D6D">
        <w:rPr>
          <w:spacing w:val="-5"/>
          <w:sz w:val="22"/>
          <w:szCs w:val="22"/>
        </w:rPr>
        <w:t>You</w:t>
      </w:r>
      <w:proofErr w:type="spellEnd"/>
      <w:r w:rsidRPr="003B7D6D">
        <w:rPr>
          <w:spacing w:val="-5"/>
          <w:sz w:val="22"/>
          <w:szCs w:val="22"/>
        </w:rPr>
        <w:t xml:space="preserve"> </w:t>
      </w:r>
      <w:proofErr w:type="spellStart"/>
      <w:r w:rsidRPr="003B7D6D">
        <w:rPr>
          <w:spacing w:val="-5"/>
          <w:sz w:val="22"/>
          <w:szCs w:val="22"/>
        </w:rPr>
        <w:t>can</w:t>
      </w:r>
      <w:proofErr w:type="spellEnd"/>
      <w:r w:rsidRPr="003B7D6D">
        <w:rPr>
          <w:spacing w:val="-5"/>
          <w:sz w:val="22"/>
          <w:szCs w:val="22"/>
        </w:rPr>
        <w:t xml:space="preserve"> </w:t>
      </w:r>
      <w:proofErr w:type="spellStart"/>
      <w:r w:rsidRPr="003B7D6D">
        <w:rPr>
          <w:spacing w:val="-5"/>
          <w:sz w:val="22"/>
          <w:szCs w:val="22"/>
        </w:rPr>
        <w:t>adjust</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volume </w:t>
      </w:r>
      <w:proofErr w:type="spellStart"/>
      <w:r w:rsidRPr="003B7D6D">
        <w:rPr>
          <w:spacing w:val="-5"/>
          <w:sz w:val="22"/>
          <w:szCs w:val="22"/>
        </w:rPr>
        <w:t>using</w:t>
      </w:r>
      <w:proofErr w:type="spellEnd"/>
      <w:r w:rsidRPr="003B7D6D">
        <w:rPr>
          <w:spacing w:val="-5"/>
          <w:sz w:val="22"/>
          <w:szCs w:val="22"/>
        </w:rPr>
        <w:t xml:space="preserve"> </w:t>
      </w:r>
      <w:proofErr w:type="spellStart"/>
      <w:r w:rsidRPr="003B7D6D">
        <w:rPr>
          <w:spacing w:val="-5"/>
          <w:sz w:val="22"/>
          <w:szCs w:val="22"/>
        </w:rPr>
        <w:t>the</w:t>
      </w:r>
      <w:proofErr w:type="spellEnd"/>
      <w:r w:rsidRPr="003B7D6D">
        <w:rPr>
          <w:spacing w:val="-5"/>
          <w:sz w:val="22"/>
          <w:szCs w:val="22"/>
        </w:rPr>
        <w:t xml:space="preserve"> volume </w:t>
      </w:r>
      <w:proofErr w:type="spellStart"/>
      <w:r w:rsidRPr="003B7D6D">
        <w:rPr>
          <w:spacing w:val="-5"/>
          <w:sz w:val="22"/>
          <w:szCs w:val="22"/>
        </w:rPr>
        <w:t>knob</w:t>
      </w:r>
      <w:proofErr w:type="spellEnd"/>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control panel: </w:t>
      </w:r>
      <w:r w:rsidRPr="003B7D6D">
        <w:rPr>
          <w:b/>
          <w:bCs/>
          <w:spacing w:val="-5"/>
          <w:sz w:val="22"/>
          <w:szCs w:val="22"/>
        </w:rPr>
        <w:t>button 8</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Vocatex</w:t>
      </w:r>
      <w:proofErr w:type="spellEnd"/>
      <w:r w:rsidRPr="003B7D6D">
        <w:rPr>
          <w:spacing w:val="-5"/>
          <w:sz w:val="22"/>
          <w:szCs w:val="22"/>
        </w:rPr>
        <w:t xml:space="preserve"> Plus </w:t>
      </w:r>
      <w:proofErr w:type="spellStart"/>
      <w:r w:rsidRPr="003B7D6D">
        <w:rPr>
          <w:spacing w:val="-5"/>
          <w:sz w:val="22"/>
          <w:szCs w:val="22"/>
        </w:rPr>
        <w:t>and</w:t>
      </w:r>
      <w:proofErr w:type="spellEnd"/>
      <w:r w:rsidRPr="003B7D6D">
        <w:rPr>
          <w:spacing w:val="-5"/>
          <w:sz w:val="22"/>
          <w:szCs w:val="22"/>
        </w:rPr>
        <w:t xml:space="preserve"> </w:t>
      </w:r>
      <w:proofErr w:type="spellStart"/>
      <w:r w:rsidRPr="003B7D6D">
        <w:rPr>
          <w:spacing w:val="-5"/>
          <w:sz w:val="22"/>
          <w:szCs w:val="22"/>
        </w:rPr>
        <w:t>Quartz</w:t>
      </w:r>
      <w:proofErr w:type="spellEnd"/>
      <w:r w:rsidRPr="003B7D6D">
        <w:rPr>
          <w:spacing w:val="-5"/>
          <w:sz w:val="22"/>
          <w:szCs w:val="22"/>
        </w:rPr>
        <w:t xml:space="preserve">, </w:t>
      </w:r>
      <w:r w:rsidRPr="003B7D6D">
        <w:rPr>
          <w:b/>
          <w:bCs/>
          <w:spacing w:val="-5"/>
          <w:sz w:val="22"/>
          <w:szCs w:val="22"/>
        </w:rPr>
        <w:t>button 3</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EasyViewer</w:t>
      </w:r>
      <w:proofErr w:type="spellEnd"/>
      <w:r w:rsidRPr="003B7D6D">
        <w:rPr>
          <w:spacing w:val="-5"/>
          <w:sz w:val="22"/>
          <w:szCs w:val="22"/>
        </w:rPr>
        <w:t xml:space="preserve">, </w:t>
      </w:r>
      <w:r w:rsidRPr="003B7D6D">
        <w:rPr>
          <w:b/>
          <w:bCs/>
          <w:spacing w:val="-5"/>
          <w:sz w:val="22"/>
          <w:szCs w:val="22"/>
        </w:rPr>
        <w:t>button 4</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Iris Plus </w:t>
      </w:r>
      <w:proofErr w:type="spellStart"/>
      <w:r w:rsidRPr="003B7D6D">
        <w:rPr>
          <w:spacing w:val="-5"/>
          <w:sz w:val="22"/>
          <w:szCs w:val="22"/>
        </w:rPr>
        <w:t>and</w:t>
      </w:r>
      <w:proofErr w:type="spellEnd"/>
      <w:r w:rsidRPr="003B7D6D">
        <w:rPr>
          <w:spacing w:val="-5"/>
          <w:sz w:val="22"/>
          <w:szCs w:val="22"/>
        </w:rPr>
        <w:t xml:space="preserve"> </w:t>
      </w:r>
      <w:r w:rsidRPr="003B7D6D">
        <w:rPr>
          <w:b/>
          <w:bCs/>
          <w:spacing w:val="-5"/>
          <w:sz w:val="22"/>
          <w:szCs w:val="22"/>
        </w:rPr>
        <w:t>button 5</w:t>
      </w:r>
      <w:r w:rsidRPr="003B7D6D">
        <w:rPr>
          <w:spacing w:val="-5"/>
          <w:sz w:val="22"/>
          <w:szCs w:val="22"/>
        </w:rPr>
        <w:t xml:space="preserve"> on </w:t>
      </w:r>
      <w:proofErr w:type="spellStart"/>
      <w:r w:rsidRPr="003B7D6D">
        <w:rPr>
          <w:spacing w:val="-5"/>
          <w:sz w:val="22"/>
          <w:szCs w:val="22"/>
        </w:rPr>
        <w:t>the</w:t>
      </w:r>
      <w:proofErr w:type="spellEnd"/>
      <w:r w:rsidRPr="003B7D6D">
        <w:rPr>
          <w:spacing w:val="-5"/>
          <w:sz w:val="22"/>
          <w:szCs w:val="22"/>
        </w:rPr>
        <w:t xml:space="preserve"> </w:t>
      </w:r>
      <w:proofErr w:type="spellStart"/>
      <w:r w:rsidRPr="003B7D6D">
        <w:rPr>
          <w:spacing w:val="-5"/>
          <w:sz w:val="22"/>
          <w:szCs w:val="22"/>
        </w:rPr>
        <w:t>Vocatex</w:t>
      </w:r>
      <w:proofErr w:type="spellEnd"/>
      <w:r w:rsidRPr="003B7D6D">
        <w:rPr>
          <w:spacing w:val="-5"/>
          <w:sz w:val="22"/>
          <w:szCs w:val="22"/>
        </w:rPr>
        <w:t xml:space="preserve"> Standaard.</w:t>
      </w:r>
    </w:p>
    <w:p w14:paraId="03F5E086" w14:textId="77777777" w:rsidR="00145E8B" w:rsidRPr="00387ADD" w:rsidRDefault="00145E8B" w:rsidP="00145E8B">
      <w:pPr>
        <w:pStyle w:val="Kop4"/>
        <w:rPr>
          <w:i/>
          <w:iCs/>
        </w:rPr>
      </w:pPr>
      <w:r>
        <w:rPr>
          <w:i/>
          <w:iCs/>
        </w:rPr>
        <w:t>Black screen</w:t>
      </w:r>
    </w:p>
    <w:p w14:paraId="0AB33532" w14:textId="77777777" w:rsidR="00145E8B" w:rsidRPr="00BA3463" w:rsidRDefault="00145E8B" w:rsidP="00145E8B">
      <w:pPr>
        <w:pStyle w:val="Kop3"/>
        <w:rPr>
          <w:b w:val="0"/>
          <w:spacing w:val="0"/>
          <w:sz w:val="22"/>
          <w:lang w:val="nl-BE"/>
        </w:rPr>
      </w:pPr>
      <w:r w:rsidRPr="00324DDE">
        <w:rPr>
          <w:b w:val="0"/>
          <w:spacing w:val="0"/>
          <w:sz w:val="22"/>
          <w:lang w:val="nl-BE"/>
        </w:rPr>
        <w:t xml:space="preserve">The screen </w:t>
      </w:r>
      <w:proofErr w:type="spellStart"/>
      <w:r w:rsidRPr="00324DDE">
        <w:rPr>
          <w:b w:val="0"/>
          <w:spacing w:val="0"/>
          <w:sz w:val="22"/>
          <w:lang w:val="nl-BE"/>
        </w:rPr>
        <w:t>may</w:t>
      </w:r>
      <w:proofErr w:type="spellEnd"/>
      <w:r w:rsidRPr="00324DDE">
        <w:rPr>
          <w:b w:val="0"/>
          <w:spacing w:val="0"/>
          <w:sz w:val="22"/>
          <w:lang w:val="nl-BE"/>
        </w:rPr>
        <w:t xml:space="preserve"> </w:t>
      </w:r>
      <w:proofErr w:type="spellStart"/>
      <w:r w:rsidRPr="00324DDE">
        <w:rPr>
          <w:b w:val="0"/>
          <w:spacing w:val="0"/>
          <w:sz w:val="22"/>
          <w:lang w:val="nl-BE"/>
        </w:rPr>
        <w:t>sometimes</w:t>
      </w:r>
      <w:proofErr w:type="spellEnd"/>
      <w:r w:rsidRPr="00324DDE">
        <w:rPr>
          <w:b w:val="0"/>
          <w:spacing w:val="0"/>
          <w:sz w:val="22"/>
          <w:lang w:val="nl-BE"/>
        </w:rPr>
        <w:t xml:space="preserve"> </w:t>
      </w:r>
      <w:proofErr w:type="spellStart"/>
      <w:r w:rsidRPr="00324DDE">
        <w:rPr>
          <w:b w:val="0"/>
          <w:spacing w:val="0"/>
          <w:sz w:val="22"/>
          <w:lang w:val="nl-BE"/>
        </w:rPr>
        <w:t>not</w:t>
      </w:r>
      <w:proofErr w:type="spellEnd"/>
      <w:r w:rsidRPr="00324DDE">
        <w:rPr>
          <w:b w:val="0"/>
          <w:spacing w:val="0"/>
          <w:sz w:val="22"/>
          <w:lang w:val="nl-BE"/>
        </w:rPr>
        <w:t xml:space="preserve"> </w:t>
      </w:r>
      <w:proofErr w:type="spellStart"/>
      <w:r w:rsidRPr="00324DDE">
        <w:rPr>
          <w:b w:val="0"/>
          <w:spacing w:val="0"/>
          <w:sz w:val="22"/>
          <w:lang w:val="nl-BE"/>
        </w:rPr>
        <w:t>be</w:t>
      </w:r>
      <w:proofErr w:type="spellEnd"/>
      <w:r w:rsidRPr="00324DDE">
        <w:rPr>
          <w:b w:val="0"/>
          <w:spacing w:val="0"/>
          <w:sz w:val="22"/>
          <w:lang w:val="nl-BE"/>
        </w:rPr>
        <w:t xml:space="preserve"> </w:t>
      </w:r>
      <w:proofErr w:type="spellStart"/>
      <w:r w:rsidRPr="00324DDE">
        <w:rPr>
          <w:b w:val="0"/>
          <w:spacing w:val="0"/>
          <w:sz w:val="22"/>
          <w:lang w:val="nl-BE"/>
        </w:rPr>
        <w:t>displayed</w:t>
      </w:r>
      <w:proofErr w:type="spellEnd"/>
      <w:r w:rsidRPr="00324DDE">
        <w:rPr>
          <w:b w:val="0"/>
          <w:spacing w:val="0"/>
          <w:sz w:val="22"/>
          <w:lang w:val="nl-BE"/>
        </w:rPr>
        <w:t xml:space="preserve">. </w:t>
      </w:r>
      <w:proofErr w:type="spellStart"/>
      <w:r w:rsidRPr="00324DDE">
        <w:rPr>
          <w:b w:val="0"/>
          <w:spacing w:val="0"/>
          <w:sz w:val="22"/>
          <w:lang w:val="nl-BE"/>
        </w:rPr>
        <w:t>Some</w:t>
      </w:r>
      <w:proofErr w:type="spellEnd"/>
      <w:r w:rsidRPr="00324DDE">
        <w:rPr>
          <w:b w:val="0"/>
          <w:spacing w:val="0"/>
          <w:sz w:val="22"/>
          <w:lang w:val="nl-BE"/>
        </w:rPr>
        <w:t xml:space="preserve"> apps block screen </w:t>
      </w:r>
      <w:proofErr w:type="spellStart"/>
      <w:r w:rsidRPr="00324DDE">
        <w:rPr>
          <w:b w:val="0"/>
          <w:spacing w:val="0"/>
          <w:sz w:val="22"/>
          <w:lang w:val="nl-BE"/>
        </w:rPr>
        <w:t>sharing</w:t>
      </w:r>
      <w:proofErr w:type="spellEnd"/>
      <w:r w:rsidRPr="00324DDE">
        <w:rPr>
          <w:b w:val="0"/>
          <w:spacing w:val="0"/>
          <w:sz w:val="22"/>
          <w:lang w:val="nl-BE"/>
        </w:rPr>
        <w:t xml:space="preserve"> </w:t>
      </w:r>
      <w:proofErr w:type="spellStart"/>
      <w:r w:rsidRPr="00324DDE">
        <w:rPr>
          <w:b w:val="0"/>
          <w:spacing w:val="0"/>
          <w:sz w:val="22"/>
          <w:lang w:val="nl-BE"/>
        </w:rPr>
        <w:t>for</w:t>
      </w:r>
      <w:proofErr w:type="spellEnd"/>
      <w:r w:rsidRPr="00324DDE">
        <w:rPr>
          <w:b w:val="0"/>
          <w:spacing w:val="0"/>
          <w:sz w:val="22"/>
          <w:lang w:val="nl-BE"/>
        </w:rPr>
        <w:t xml:space="preserve"> privacy or copyright </w:t>
      </w:r>
      <w:proofErr w:type="spellStart"/>
      <w:r w:rsidRPr="00324DDE">
        <w:rPr>
          <w:b w:val="0"/>
          <w:spacing w:val="0"/>
          <w:sz w:val="22"/>
          <w:lang w:val="nl-BE"/>
        </w:rPr>
        <w:t>reasons</w:t>
      </w:r>
      <w:proofErr w:type="spellEnd"/>
      <w:r w:rsidRPr="00324DDE">
        <w:rPr>
          <w:b w:val="0"/>
          <w:spacing w:val="0"/>
          <w:sz w:val="22"/>
          <w:lang w:val="nl-BE"/>
        </w:rPr>
        <w:t>.</w:t>
      </w:r>
    </w:p>
    <w:p w14:paraId="180C81B4" w14:textId="77777777" w:rsidR="00145E8B" w:rsidRDefault="00145E8B" w:rsidP="00145E8B">
      <w:pPr>
        <w:pStyle w:val="Kop3"/>
      </w:pPr>
      <w:proofErr w:type="spellStart"/>
      <w:r w:rsidRPr="007868A9">
        <w:t>Step</w:t>
      </w:r>
      <w:proofErr w:type="spellEnd"/>
      <w:r w:rsidRPr="007868A9">
        <w:t xml:space="preserve"> 3: </w:t>
      </w:r>
      <w:proofErr w:type="spellStart"/>
      <w:r w:rsidRPr="007868A9">
        <w:t>Operation</w:t>
      </w:r>
      <w:proofErr w:type="spellEnd"/>
    </w:p>
    <w:p w14:paraId="32D89542" w14:textId="77777777" w:rsidR="00145E8B" w:rsidRDefault="00145E8B" w:rsidP="00145E8B">
      <w:pPr>
        <w:pStyle w:val="Kop4"/>
        <w:rPr>
          <w:sz w:val="22"/>
        </w:rPr>
      </w:pPr>
      <w:proofErr w:type="spellStart"/>
      <w:r w:rsidRPr="00C80BC1">
        <w:rPr>
          <w:sz w:val="22"/>
        </w:rPr>
        <w:t>This</w:t>
      </w:r>
      <w:proofErr w:type="spellEnd"/>
      <w:r w:rsidRPr="00C80BC1">
        <w:rPr>
          <w:sz w:val="22"/>
        </w:rPr>
        <w:t xml:space="preserve"> guide </w:t>
      </w:r>
      <w:proofErr w:type="spellStart"/>
      <w:r w:rsidRPr="00C80BC1">
        <w:rPr>
          <w:sz w:val="22"/>
        </w:rPr>
        <w:t>describes</w:t>
      </w:r>
      <w:proofErr w:type="spellEnd"/>
      <w:r w:rsidRPr="00C80BC1">
        <w:rPr>
          <w:sz w:val="22"/>
        </w:rPr>
        <w:t xml:space="preserve"> </w:t>
      </w:r>
      <w:proofErr w:type="spellStart"/>
      <w:r w:rsidRPr="00C80BC1">
        <w:rPr>
          <w:sz w:val="22"/>
        </w:rPr>
        <w:t>three</w:t>
      </w:r>
      <w:proofErr w:type="spellEnd"/>
      <w:r w:rsidRPr="00C80BC1">
        <w:rPr>
          <w:sz w:val="22"/>
        </w:rPr>
        <w:t xml:space="preserve"> </w:t>
      </w:r>
      <w:proofErr w:type="spellStart"/>
      <w:r w:rsidRPr="00C80BC1">
        <w:rPr>
          <w:sz w:val="22"/>
        </w:rPr>
        <w:t>usage</w:t>
      </w:r>
      <w:proofErr w:type="spellEnd"/>
      <w:r w:rsidRPr="00C80BC1">
        <w:rPr>
          <w:sz w:val="22"/>
        </w:rPr>
        <w:t xml:space="preserve"> </w:t>
      </w:r>
      <w:proofErr w:type="spellStart"/>
      <w:r w:rsidRPr="00C80BC1">
        <w:rPr>
          <w:sz w:val="22"/>
        </w:rPr>
        <w:t>scenarios</w:t>
      </w:r>
      <w:proofErr w:type="spellEnd"/>
      <w:r w:rsidRPr="00C80BC1">
        <w:rPr>
          <w:sz w:val="22"/>
        </w:rPr>
        <w:t xml:space="preserve">. </w:t>
      </w:r>
      <w:r w:rsidRPr="00684605">
        <w:rPr>
          <w:sz w:val="22"/>
        </w:rPr>
        <w:t xml:space="preserve">Below are tips </w:t>
      </w:r>
      <w:proofErr w:type="spellStart"/>
      <w:r w:rsidRPr="00684605">
        <w:rPr>
          <w:sz w:val="22"/>
        </w:rPr>
        <w:t>for</w:t>
      </w:r>
      <w:proofErr w:type="spellEnd"/>
      <w:r w:rsidRPr="00684605">
        <w:rPr>
          <w:sz w:val="22"/>
        </w:rPr>
        <w:t xml:space="preserve"> </w:t>
      </w:r>
      <w:proofErr w:type="spellStart"/>
      <w:r w:rsidRPr="00684605">
        <w:rPr>
          <w:sz w:val="22"/>
        </w:rPr>
        <w:t>easily</w:t>
      </w:r>
      <w:proofErr w:type="spellEnd"/>
      <w:r w:rsidRPr="00684605">
        <w:rPr>
          <w:sz w:val="22"/>
        </w:rPr>
        <w:t xml:space="preserve"> </w:t>
      </w:r>
      <w:proofErr w:type="spellStart"/>
      <w:r w:rsidRPr="00684605">
        <w:rPr>
          <w:sz w:val="22"/>
        </w:rPr>
        <w:t>turning</w:t>
      </w:r>
      <w:proofErr w:type="spellEnd"/>
      <w:r w:rsidRPr="00684605">
        <w:rPr>
          <w:sz w:val="22"/>
        </w:rPr>
        <w:t xml:space="preserve"> </w:t>
      </w:r>
      <w:proofErr w:type="spellStart"/>
      <w:r w:rsidRPr="00684605">
        <w:rPr>
          <w:sz w:val="22"/>
        </w:rPr>
        <w:t>settings</w:t>
      </w:r>
      <w:proofErr w:type="spellEnd"/>
      <w:r w:rsidRPr="00684605">
        <w:rPr>
          <w:sz w:val="22"/>
        </w:rPr>
        <w:t xml:space="preserve"> on </w:t>
      </w:r>
      <w:proofErr w:type="spellStart"/>
      <w:r w:rsidRPr="00684605">
        <w:rPr>
          <w:sz w:val="22"/>
        </w:rPr>
        <w:t>and</w:t>
      </w:r>
      <w:proofErr w:type="spellEnd"/>
      <w:r w:rsidRPr="00684605">
        <w:rPr>
          <w:sz w:val="22"/>
        </w:rPr>
        <w:t xml:space="preserve"> off. </w:t>
      </w:r>
      <w:proofErr w:type="spellStart"/>
      <w:r w:rsidRPr="00684605">
        <w:rPr>
          <w:sz w:val="22"/>
        </w:rPr>
        <w:t>This</w:t>
      </w:r>
      <w:proofErr w:type="spellEnd"/>
      <w:r w:rsidRPr="00684605">
        <w:rPr>
          <w:sz w:val="22"/>
        </w:rPr>
        <w:t xml:space="preserve"> </w:t>
      </w:r>
      <w:proofErr w:type="spellStart"/>
      <w:r w:rsidRPr="00684605">
        <w:rPr>
          <w:sz w:val="22"/>
        </w:rPr>
        <w:t>makes</w:t>
      </w:r>
      <w:proofErr w:type="spellEnd"/>
      <w:r w:rsidRPr="00684605">
        <w:rPr>
          <w:sz w:val="22"/>
        </w:rPr>
        <w:t xml:space="preserve"> </w:t>
      </w:r>
      <w:proofErr w:type="spellStart"/>
      <w:r w:rsidRPr="00684605">
        <w:rPr>
          <w:sz w:val="22"/>
        </w:rPr>
        <w:t>it</w:t>
      </w:r>
      <w:proofErr w:type="spellEnd"/>
      <w:r w:rsidRPr="00684605">
        <w:rPr>
          <w:sz w:val="22"/>
        </w:rPr>
        <w:t xml:space="preserve"> </w:t>
      </w:r>
      <w:proofErr w:type="spellStart"/>
      <w:r w:rsidRPr="00684605">
        <w:rPr>
          <w:sz w:val="22"/>
        </w:rPr>
        <w:t>convenient</w:t>
      </w:r>
      <w:proofErr w:type="spellEnd"/>
      <w:r w:rsidRPr="00684605">
        <w:rPr>
          <w:sz w:val="22"/>
        </w:rPr>
        <w:t xml:space="preserve"> </w:t>
      </w:r>
      <w:proofErr w:type="spellStart"/>
      <w:r w:rsidRPr="00684605">
        <w:rPr>
          <w:sz w:val="22"/>
        </w:rPr>
        <w:t>to</w:t>
      </w:r>
      <w:proofErr w:type="spellEnd"/>
      <w:r w:rsidRPr="00684605">
        <w:rPr>
          <w:sz w:val="22"/>
        </w:rPr>
        <w:t xml:space="preserve"> switch </w:t>
      </w:r>
      <w:proofErr w:type="spellStart"/>
      <w:r w:rsidRPr="00684605">
        <w:rPr>
          <w:sz w:val="22"/>
        </w:rPr>
        <w:t>between</w:t>
      </w:r>
      <w:proofErr w:type="spellEnd"/>
      <w:r w:rsidRPr="00684605">
        <w:rPr>
          <w:sz w:val="22"/>
        </w:rPr>
        <w:t xml:space="preserve"> </w:t>
      </w:r>
      <w:proofErr w:type="spellStart"/>
      <w:r w:rsidRPr="00684605">
        <w:rPr>
          <w:sz w:val="22"/>
        </w:rPr>
        <w:t>settings</w:t>
      </w:r>
      <w:proofErr w:type="spellEnd"/>
      <w:r w:rsidRPr="00684605">
        <w:rPr>
          <w:sz w:val="22"/>
        </w:rPr>
        <w:t xml:space="preserve"> </w:t>
      </w:r>
      <w:proofErr w:type="spellStart"/>
      <w:r w:rsidRPr="00684605">
        <w:rPr>
          <w:sz w:val="22"/>
        </w:rPr>
        <w:t>for</w:t>
      </w:r>
      <w:proofErr w:type="spellEnd"/>
      <w:r w:rsidRPr="00684605">
        <w:rPr>
          <w:sz w:val="22"/>
        </w:rPr>
        <w:t xml:space="preserve"> mobile </w:t>
      </w:r>
      <w:proofErr w:type="spellStart"/>
      <w:r w:rsidRPr="00684605">
        <w:rPr>
          <w:sz w:val="22"/>
        </w:rPr>
        <w:t>use</w:t>
      </w:r>
      <w:proofErr w:type="spellEnd"/>
      <w:r w:rsidRPr="00684605">
        <w:rPr>
          <w:sz w:val="22"/>
        </w:rPr>
        <w:t xml:space="preserve"> </w:t>
      </w:r>
      <w:proofErr w:type="spellStart"/>
      <w:r w:rsidRPr="00684605">
        <w:rPr>
          <w:sz w:val="22"/>
        </w:rPr>
        <w:t>and</w:t>
      </w:r>
      <w:proofErr w:type="spellEnd"/>
      <w:r w:rsidRPr="00684605">
        <w:rPr>
          <w:sz w:val="22"/>
        </w:rPr>
        <w:t xml:space="preserve"> </w:t>
      </w:r>
      <w:proofErr w:type="spellStart"/>
      <w:r w:rsidRPr="00684605">
        <w:rPr>
          <w:sz w:val="22"/>
        </w:rPr>
        <w:t>use</w:t>
      </w:r>
      <w:proofErr w:type="spellEnd"/>
      <w:r w:rsidRPr="00684605">
        <w:rPr>
          <w:sz w:val="22"/>
        </w:rPr>
        <w:t xml:space="preserve"> </w:t>
      </w:r>
      <w:proofErr w:type="spellStart"/>
      <w:r w:rsidRPr="00684605">
        <w:rPr>
          <w:sz w:val="22"/>
        </w:rPr>
        <w:t>with</w:t>
      </w:r>
      <w:proofErr w:type="spellEnd"/>
      <w:r w:rsidRPr="00684605">
        <w:rPr>
          <w:sz w:val="22"/>
        </w:rPr>
        <w:t xml:space="preserve"> </w:t>
      </w:r>
      <w:proofErr w:type="spellStart"/>
      <w:r w:rsidRPr="00684605">
        <w:rPr>
          <w:sz w:val="22"/>
        </w:rPr>
        <w:t>the</w:t>
      </w:r>
      <w:proofErr w:type="spellEnd"/>
      <w:r w:rsidRPr="00684605">
        <w:rPr>
          <w:sz w:val="22"/>
        </w:rPr>
        <w:t xml:space="preserve"> CONNECT </w:t>
      </w:r>
      <w:proofErr w:type="spellStart"/>
      <w:r w:rsidRPr="00684605">
        <w:rPr>
          <w:sz w:val="22"/>
        </w:rPr>
        <w:t>function</w:t>
      </w:r>
      <w:proofErr w:type="spellEnd"/>
      <w:r w:rsidRPr="00684605">
        <w:rPr>
          <w:sz w:val="22"/>
        </w:rPr>
        <w:t>.</w:t>
      </w:r>
    </w:p>
    <w:p w14:paraId="39E2C7AA" w14:textId="77777777" w:rsidR="00145E8B" w:rsidRPr="00387ADD" w:rsidRDefault="00145E8B" w:rsidP="00145E8B">
      <w:pPr>
        <w:pStyle w:val="Kop4"/>
        <w:rPr>
          <w:i/>
          <w:iCs/>
        </w:rPr>
      </w:pPr>
      <w:r w:rsidRPr="00387ADD">
        <w:rPr>
          <w:i/>
          <w:iCs/>
        </w:rPr>
        <w:t xml:space="preserve">Tip: </w:t>
      </w:r>
      <w:r>
        <w:rPr>
          <w:i/>
          <w:iCs/>
        </w:rPr>
        <w:t>Gemini</w:t>
      </w:r>
    </w:p>
    <w:p w14:paraId="4C12918F" w14:textId="77777777" w:rsidR="00145E8B" w:rsidRPr="007E6A57" w:rsidRDefault="00145E8B" w:rsidP="00145E8B">
      <w:r w:rsidRPr="007E6A57">
        <w:t xml:space="preserve">We </w:t>
      </w:r>
      <w:proofErr w:type="spellStart"/>
      <w:r w:rsidRPr="007E6A57">
        <w:t>recommend</w:t>
      </w:r>
      <w:proofErr w:type="spellEnd"/>
      <w:r w:rsidRPr="007E6A57">
        <w:t xml:space="preserve"> </w:t>
      </w:r>
      <w:proofErr w:type="spellStart"/>
      <w:r w:rsidRPr="007E6A57">
        <w:t>using</w:t>
      </w:r>
      <w:proofErr w:type="spellEnd"/>
      <w:r w:rsidRPr="007E6A57">
        <w:t xml:space="preserve"> Gemini </w:t>
      </w:r>
      <w:proofErr w:type="spellStart"/>
      <w:r w:rsidRPr="007E6A57">
        <w:t>to</w:t>
      </w:r>
      <w:proofErr w:type="spellEnd"/>
      <w:r w:rsidRPr="007E6A57">
        <w:t xml:space="preserve"> </w:t>
      </w:r>
      <w:proofErr w:type="spellStart"/>
      <w:r w:rsidRPr="007E6A57">
        <w:t>adjust</w:t>
      </w:r>
      <w:proofErr w:type="spellEnd"/>
      <w:r w:rsidRPr="007E6A57">
        <w:t xml:space="preserve"> </w:t>
      </w:r>
      <w:proofErr w:type="spellStart"/>
      <w:r w:rsidRPr="007E6A57">
        <w:t>settings</w:t>
      </w:r>
      <w:proofErr w:type="spellEnd"/>
      <w:r w:rsidRPr="007E6A57">
        <w:t>.</w:t>
      </w:r>
    </w:p>
    <w:p w14:paraId="7F66FBC1" w14:textId="77777777" w:rsidR="00145E8B" w:rsidRPr="00851E57" w:rsidRDefault="00145E8B" w:rsidP="00757411">
      <w:pPr>
        <w:pStyle w:val="Lijstopsomteken"/>
      </w:pPr>
      <w:r w:rsidRPr="00851E57">
        <w:t xml:space="preserve">Using Gemini: </w:t>
      </w:r>
      <w:proofErr w:type="spellStart"/>
      <w:r w:rsidRPr="00851E57">
        <w:t>Activate</w:t>
      </w:r>
      <w:proofErr w:type="spellEnd"/>
      <w:r w:rsidRPr="00851E57">
        <w:t xml:space="preserve"> Gemini </w:t>
      </w:r>
      <w:proofErr w:type="spellStart"/>
      <w:r w:rsidRPr="00851E57">
        <w:t>by</w:t>
      </w:r>
      <w:proofErr w:type="spellEnd"/>
      <w:r w:rsidRPr="00851E57">
        <w:t xml:space="preserve"> pressing </w:t>
      </w:r>
      <w:proofErr w:type="spellStart"/>
      <w:r w:rsidRPr="00851E57">
        <w:t>and</w:t>
      </w:r>
      <w:proofErr w:type="spellEnd"/>
      <w:r w:rsidRPr="00851E57">
        <w:t xml:space="preserve"> holding </w:t>
      </w:r>
      <w:proofErr w:type="spellStart"/>
      <w:r w:rsidRPr="00851E57">
        <w:t>the</w:t>
      </w:r>
      <w:proofErr w:type="spellEnd"/>
      <w:r w:rsidRPr="00851E57">
        <w:t xml:space="preserve"> power button. </w:t>
      </w:r>
      <w:proofErr w:type="spellStart"/>
      <w:r w:rsidRPr="00851E57">
        <w:t>Then</w:t>
      </w:r>
      <w:proofErr w:type="spellEnd"/>
      <w:r w:rsidRPr="00851E57">
        <w:t xml:space="preserve"> say </w:t>
      </w:r>
      <w:proofErr w:type="spellStart"/>
      <w:r w:rsidRPr="00851E57">
        <w:t>the</w:t>
      </w:r>
      <w:proofErr w:type="spellEnd"/>
      <w:r w:rsidRPr="00851E57">
        <w:t xml:space="preserve"> </w:t>
      </w:r>
      <w:proofErr w:type="spellStart"/>
      <w:r w:rsidRPr="00851E57">
        <w:t>voice</w:t>
      </w:r>
      <w:proofErr w:type="spellEnd"/>
      <w:r w:rsidRPr="00851E57">
        <w:t xml:space="preserve"> </w:t>
      </w:r>
      <w:proofErr w:type="spellStart"/>
      <w:r w:rsidRPr="00851E57">
        <w:t>command</w:t>
      </w:r>
      <w:proofErr w:type="spellEnd"/>
      <w:r w:rsidRPr="00851E57">
        <w:t>.</w:t>
      </w:r>
    </w:p>
    <w:p w14:paraId="2CD50F07" w14:textId="77777777" w:rsidR="00145E8B" w:rsidRPr="00851E57" w:rsidRDefault="00145E8B" w:rsidP="00757411">
      <w:pPr>
        <w:pStyle w:val="Lijstopsomteken"/>
      </w:pPr>
      <w:proofErr w:type="spellStart"/>
      <w:r w:rsidRPr="00851E57">
        <w:t>Enabling</w:t>
      </w:r>
      <w:proofErr w:type="spellEnd"/>
      <w:r w:rsidRPr="00851E57">
        <w:t xml:space="preserve"> </w:t>
      </w:r>
      <w:proofErr w:type="spellStart"/>
      <w:r w:rsidRPr="00851E57">
        <w:t>TalkBack</w:t>
      </w:r>
      <w:proofErr w:type="spellEnd"/>
      <w:r w:rsidRPr="00851E57">
        <w:t xml:space="preserve">: Say “Turn on </w:t>
      </w:r>
      <w:proofErr w:type="spellStart"/>
      <w:r w:rsidRPr="00851E57">
        <w:t>TalkBack</w:t>
      </w:r>
      <w:proofErr w:type="spellEnd"/>
      <w:r w:rsidRPr="00851E57">
        <w:t>”.</w:t>
      </w:r>
    </w:p>
    <w:p w14:paraId="04AE5963" w14:textId="77777777" w:rsidR="00145E8B" w:rsidRPr="00387ADD" w:rsidRDefault="00145E8B" w:rsidP="00145E8B">
      <w:pPr>
        <w:pStyle w:val="Kop4"/>
        <w:rPr>
          <w:i/>
          <w:iCs/>
        </w:rPr>
      </w:pPr>
      <w:r w:rsidRPr="00387ADD">
        <w:rPr>
          <w:i/>
          <w:iCs/>
        </w:rPr>
        <w:t xml:space="preserve">Tip: </w:t>
      </w:r>
      <w:proofErr w:type="spellStart"/>
      <w:r w:rsidRPr="00CC6538">
        <w:rPr>
          <w:i/>
          <w:iCs/>
        </w:rPr>
        <w:t>Navigation</w:t>
      </w:r>
      <w:proofErr w:type="spellEnd"/>
      <w:r w:rsidRPr="00CC6538">
        <w:rPr>
          <w:i/>
          <w:iCs/>
        </w:rPr>
        <w:t xml:space="preserve"> mode</w:t>
      </w:r>
    </w:p>
    <w:p w14:paraId="2FA7D646" w14:textId="77777777" w:rsidR="00145E8B" w:rsidRPr="00F535E7" w:rsidRDefault="00145E8B" w:rsidP="00145E8B">
      <w:r w:rsidRPr="00F535E7">
        <w:t xml:space="preserve">On </w:t>
      </w:r>
      <w:proofErr w:type="spellStart"/>
      <w:r w:rsidRPr="00F535E7">
        <w:t>an</w:t>
      </w:r>
      <w:proofErr w:type="spellEnd"/>
      <w:r w:rsidRPr="00F535E7">
        <w:t xml:space="preserve"> Android </w:t>
      </w:r>
      <w:proofErr w:type="spellStart"/>
      <w:r w:rsidRPr="00F535E7">
        <w:t>phone</w:t>
      </w:r>
      <w:proofErr w:type="spellEnd"/>
      <w:r w:rsidRPr="00F535E7">
        <w:t xml:space="preserve">, </w:t>
      </w:r>
      <w:proofErr w:type="spellStart"/>
      <w:r w:rsidRPr="00F535E7">
        <w:t>you</w:t>
      </w:r>
      <w:proofErr w:type="spellEnd"/>
      <w:r w:rsidRPr="00F535E7">
        <w:t xml:space="preserve"> </w:t>
      </w:r>
      <w:proofErr w:type="spellStart"/>
      <w:r w:rsidRPr="00F535E7">
        <w:t>can</w:t>
      </w:r>
      <w:proofErr w:type="spellEnd"/>
      <w:r w:rsidRPr="00F535E7">
        <w:t xml:space="preserve"> </w:t>
      </w:r>
      <w:proofErr w:type="spellStart"/>
      <w:r w:rsidRPr="00F535E7">
        <w:t>choose</w:t>
      </w:r>
      <w:proofErr w:type="spellEnd"/>
      <w:r w:rsidRPr="00F535E7">
        <w:t xml:space="preserve"> </w:t>
      </w:r>
      <w:proofErr w:type="spellStart"/>
      <w:r w:rsidRPr="00F535E7">
        <w:t>between</w:t>
      </w:r>
      <w:proofErr w:type="spellEnd"/>
      <w:r w:rsidRPr="00F535E7">
        <w:t xml:space="preserve"> </w:t>
      </w:r>
      <w:proofErr w:type="spellStart"/>
      <w:r w:rsidRPr="00F535E7">
        <w:t>gesture</w:t>
      </w:r>
      <w:proofErr w:type="spellEnd"/>
      <w:r w:rsidRPr="00F535E7">
        <w:t xml:space="preserve"> </w:t>
      </w:r>
      <w:proofErr w:type="spellStart"/>
      <w:r w:rsidRPr="00F535E7">
        <w:t>navigation</w:t>
      </w:r>
      <w:proofErr w:type="spellEnd"/>
      <w:r w:rsidRPr="00F535E7">
        <w:t xml:space="preserve"> </w:t>
      </w:r>
      <w:proofErr w:type="spellStart"/>
      <w:r w:rsidRPr="00F535E7">
        <w:t>and</w:t>
      </w:r>
      <w:proofErr w:type="spellEnd"/>
      <w:r w:rsidRPr="00F535E7">
        <w:t xml:space="preserve"> 3-button </w:t>
      </w:r>
      <w:proofErr w:type="spellStart"/>
      <w:r w:rsidRPr="00F535E7">
        <w:t>navigation</w:t>
      </w:r>
      <w:proofErr w:type="spellEnd"/>
      <w:r w:rsidRPr="00F535E7">
        <w:t>.</w:t>
      </w:r>
      <w:r w:rsidRPr="00F535E7">
        <w:br/>
        <w:t xml:space="preserve">We </w:t>
      </w:r>
      <w:proofErr w:type="spellStart"/>
      <w:r w:rsidRPr="00F535E7">
        <w:t>recommend</w:t>
      </w:r>
      <w:proofErr w:type="spellEnd"/>
      <w:r w:rsidRPr="00F535E7">
        <w:t xml:space="preserve"> </w:t>
      </w:r>
      <w:proofErr w:type="spellStart"/>
      <w:r w:rsidRPr="00F535E7">
        <w:t>using</w:t>
      </w:r>
      <w:proofErr w:type="spellEnd"/>
      <w:r w:rsidRPr="00F535E7">
        <w:t xml:space="preserve"> 3-button </w:t>
      </w:r>
      <w:proofErr w:type="spellStart"/>
      <w:r w:rsidRPr="00F535E7">
        <w:t>navigation</w:t>
      </w:r>
      <w:proofErr w:type="spellEnd"/>
      <w:r w:rsidRPr="00F535E7">
        <w:t xml:space="preserve">: System &gt; </w:t>
      </w:r>
      <w:proofErr w:type="spellStart"/>
      <w:r w:rsidRPr="00F535E7">
        <w:t>Interaction</w:t>
      </w:r>
      <w:proofErr w:type="spellEnd"/>
      <w:r w:rsidRPr="00F535E7">
        <w:t xml:space="preserve"> &gt; </w:t>
      </w:r>
      <w:proofErr w:type="spellStart"/>
      <w:r w:rsidRPr="00F535E7">
        <w:t>Navigation</w:t>
      </w:r>
      <w:proofErr w:type="spellEnd"/>
      <w:r w:rsidRPr="00F535E7">
        <w:t xml:space="preserve"> mode &gt; SELECT 3-button </w:t>
      </w:r>
      <w:proofErr w:type="spellStart"/>
      <w:r w:rsidRPr="00F535E7">
        <w:t>navigation</w:t>
      </w:r>
      <w:proofErr w:type="spellEnd"/>
      <w:r w:rsidRPr="00F535E7">
        <w:t>.</w:t>
      </w:r>
    </w:p>
    <w:p w14:paraId="54D414D1" w14:textId="77777777" w:rsidR="00145E8B" w:rsidRPr="00F535E7" w:rsidRDefault="00145E8B" w:rsidP="00145E8B">
      <w:proofErr w:type="spellStart"/>
      <w:r w:rsidRPr="00F535E7">
        <w:t>This</w:t>
      </w:r>
      <w:proofErr w:type="spellEnd"/>
      <w:r w:rsidRPr="00F535E7">
        <w:t xml:space="preserve"> </w:t>
      </w:r>
      <w:proofErr w:type="spellStart"/>
      <w:r w:rsidRPr="00F535E7">
        <w:t>allows</w:t>
      </w:r>
      <w:proofErr w:type="spellEnd"/>
      <w:r w:rsidRPr="00F535E7">
        <w:t xml:space="preserve"> </w:t>
      </w:r>
      <w:proofErr w:type="spellStart"/>
      <w:r w:rsidRPr="00F535E7">
        <w:t>you</w:t>
      </w:r>
      <w:proofErr w:type="spellEnd"/>
      <w:r w:rsidRPr="00F535E7">
        <w:t xml:space="preserve"> </w:t>
      </w:r>
      <w:proofErr w:type="spellStart"/>
      <w:r w:rsidRPr="00F535E7">
        <w:t>to</w:t>
      </w:r>
      <w:proofErr w:type="spellEnd"/>
      <w:r w:rsidRPr="00F535E7">
        <w:t xml:space="preserve"> </w:t>
      </w:r>
      <w:proofErr w:type="spellStart"/>
      <w:r w:rsidRPr="00F535E7">
        <w:t>easily</w:t>
      </w:r>
      <w:proofErr w:type="spellEnd"/>
      <w:r w:rsidRPr="00F535E7">
        <w:t xml:space="preserve"> go back </w:t>
      </w:r>
      <w:proofErr w:type="spellStart"/>
      <w:r w:rsidRPr="00F535E7">
        <w:t>one</w:t>
      </w:r>
      <w:proofErr w:type="spellEnd"/>
      <w:r w:rsidRPr="00F535E7">
        <w:t xml:space="preserve"> step, return </w:t>
      </w:r>
      <w:proofErr w:type="spellStart"/>
      <w:r w:rsidRPr="00F535E7">
        <w:t>to</w:t>
      </w:r>
      <w:proofErr w:type="spellEnd"/>
      <w:r w:rsidRPr="00F535E7">
        <w:t xml:space="preserve"> </w:t>
      </w:r>
      <w:proofErr w:type="spellStart"/>
      <w:r w:rsidRPr="00F535E7">
        <w:t>the</w:t>
      </w:r>
      <w:proofErr w:type="spellEnd"/>
      <w:r w:rsidRPr="00F535E7">
        <w:t xml:space="preserve"> home screen </w:t>
      </w:r>
      <w:proofErr w:type="spellStart"/>
      <w:r w:rsidRPr="00F535E7">
        <w:t>and</w:t>
      </w:r>
      <w:proofErr w:type="spellEnd"/>
      <w:r w:rsidRPr="00F535E7">
        <w:t xml:space="preserve"> access </w:t>
      </w:r>
      <w:proofErr w:type="spellStart"/>
      <w:r w:rsidRPr="00F535E7">
        <w:t>the</w:t>
      </w:r>
      <w:proofErr w:type="spellEnd"/>
      <w:r w:rsidRPr="00F535E7">
        <w:t xml:space="preserve"> app </w:t>
      </w:r>
      <w:proofErr w:type="spellStart"/>
      <w:r w:rsidRPr="00F535E7">
        <w:t>switcher</w:t>
      </w:r>
      <w:proofErr w:type="spellEnd"/>
      <w:r w:rsidRPr="00F535E7">
        <w:t xml:space="preserve"> in </w:t>
      </w:r>
      <w:proofErr w:type="spellStart"/>
      <w:r w:rsidRPr="00F535E7">
        <w:t>all</w:t>
      </w:r>
      <w:proofErr w:type="spellEnd"/>
      <w:r w:rsidRPr="00F535E7">
        <w:t xml:space="preserve"> </w:t>
      </w:r>
      <w:proofErr w:type="spellStart"/>
      <w:r w:rsidRPr="00F535E7">
        <w:t>three</w:t>
      </w:r>
      <w:proofErr w:type="spellEnd"/>
      <w:r w:rsidRPr="00F535E7">
        <w:t xml:space="preserve"> </w:t>
      </w:r>
      <w:proofErr w:type="spellStart"/>
      <w:r w:rsidRPr="00F535E7">
        <w:t>scenarios</w:t>
      </w:r>
      <w:proofErr w:type="spellEnd"/>
      <w:r w:rsidRPr="00F535E7">
        <w:t xml:space="preserve"> (</w:t>
      </w:r>
      <w:proofErr w:type="spellStart"/>
      <w:r w:rsidRPr="00F535E7">
        <w:t>see</w:t>
      </w:r>
      <w:proofErr w:type="spellEnd"/>
      <w:r w:rsidRPr="00F535E7">
        <w:t xml:space="preserve"> below).</w:t>
      </w:r>
    </w:p>
    <w:p w14:paraId="672F8A83" w14:textId="77777777" w:rsidR="00145E8B" w:rsidRPr="00D86A75" w:rsidRDefault="00145E8B" w:rsidP="00145E8B">
      <w:pPr>
        <w:rPr>
          <w:i/>
          <w:iCs/>
          <w:sz w:val="32"/>
          <w:szCs w:val="32"/>
        </w:rPr>
      </w:pPr>
      <w:r w:rsidRPr="00D86A75">
        <w:rPr>
          <w:i/>
          <w:iCs/>
          <w:sz w:val="32"/>
          <w:szCs w:val="32"/>
        </w:rPr>
        <w:t xml:space="preserve">Tip: </w:t>
      </w:r>
      <w:proofErr w:type="spellStart"/>
      <w:r>
        <w:rPr>
          <w:i/>
          <w:iCs/>
          <w:sz w:val="32"/>
          <w:szCs w:val="32"/>
        </w:rPr>
        <w:t>Magnification</w:t>
      </w:r>
      <w:proofErr w:type="spellEnd"/>
    </w:p>
    <w:p w14:paraId="25E1B5B5" w14:textId="77777777" w:rsidR="00145E8B" w:rsidRDefault="00145E8B" w:rsidP="00145E8B">
      <w:pPr>
        <w:rPr>
          <w:b/>
        </w:rPr>
      </w:pPr>
      <w:proofErr w:type="spellStart"/>
      <w:r w:rsidRPr="00E01C2E">
        <w:t>Before</w:t>
      </w:r>
      <w:proofErr w:type="spellEnd"/>
      <w:r w:rsidRPr="00E01C2E">
        <w:t xml:space="preserve"> </w:t>
      </w:r>
      <w:proofErr w:type="spellStart"/>
      <w:r w:rsidRPr="00E01C2E">
        <w:t>enabling</w:t>
      </w:r>
      <w:proofErr w:type="spellEnd"/>
      <w:r w:rsidRPr="00E01C2E">
        <w:t xml:space="preserve"> </w:t>
      </w:r>
      <w:proofErr w:type="spellStart"/>
      <w:r w:rsidRPr="00E01C2E">
        <w:t>the</w:t>
      </w:r>
      <w:proofErr w:type="spellEnd"/>
      <w:r w:rsidRPr="00E01C2E">
        <w:t xml:space="preserve"> built-in </w:t>
      </w:r>
      <w:proofErr w:type="spellStart"/>
      <w:r w:rsidRPr="00E01C2E">
        <w:t>magnification</w:t>
      </w:r>
      <w:proofErr w:type="spellEnd"/>
      <w:r w:rsidRPr="00E01C2E">
        <w:t xml:space="preserve"> (zoom), we </w:t>
      </w:r>
      <w:proofErr w:type="spellStart"/>
      <w:r w:rsidRPr="00E01C2E">
        <w:t>recommend</w:t>
      </w:r>
      <w:proofErr w:type="spellEnd"/>
      <w:r w:rsidRPr="00E01C2E">
        <w:t xml:space="preserve"> making </w:t>
      </w:r>
      <w:proofErr w:type="spellStart"/>
      <w:r w:rsidRPr="00E01C2E">
        <w:t>the</w:t>
      </w:r>
      <w:proofErr w:type="spellEnd"/>
      <w:r w:rsidRPr="00E01C2E">
        <w:t xml:space="preserve"> </w:t>
      </w:r>
      <w:proofErr w:type="spellStart"/>
      <w:r w:rsidRPr="00E01C2E">
        <w:t>text</w:t>
      </w:r>
      <w:proofErr w:type="spellEnd"/>
      <w:r w:rsidRPr="00E01C2E">
        <w:t xml:space="preserve"> </w:t>
      </w:r>
      <w:proofErr w:type="spellStart"/>
      <w:r w:rsidRPr="00E01C2E">
        <w:t>bold</w:t>
      </w:r>
      <w:proofErr w:type="spellEnd"/>
      <w:r w:rsidRPr="00E01C2E">
        <w:t xml:space="preserve"> </w:t>
      </w:r>
      <w:proofErr w:type="spellStart"/>
      <w:r w:rsidRPr="00E01C2E">
        <w:t>and</w:t>
      </w:r>
      <w:proofErr w:type="spellEnd"/>
      <w:r w:rsidRPr="00E01C2E">
        <w:t xml:space="preserve"> </w:t>
      </w:r>
      <w:proofErr w:type="spellStart"/>
      <w:r w:rsidRPr="00E01C2E">
        <w:t>increasing</w:t>
      </w:r>
      <w:proofErr w:type="spellEnd"/>
      <w:r w:rsidRPr="00E01C2E">
        <w:t xml:space="preserve"> </w:t>
      </w:r>
      <w:proofErr w:type="spellStart"/>
      <w:r w:rsidRPr="00E01C2E">
        <w:t>its</w:t>
      </w:r>
      <w:proofErr w:type="spellEnd"/>
      <w:r w:rsidRPr="00E01C2E">
        <w:t xml:space="preserve"> </w:t>
      </w:r>
      <w:proofErr w:type="spellStart"/>
      <w:r w:rsidRPr="00E01C2E">
        <w:t>size</w:t>
      </w:r>
      <w:proofErr w:type="spellEnd"/>
      <w:r w:rsidRPr="00E01C2E">
        <w:t>.</w:t>
      </w:r>
    </w:p>
    <w:p w14:paraId="5F04ACBB" w14:textId="77777777" w:rsidR="00145E8B" w:rsidRDefault="00145E8B" w:rsidP="00145E8B">
      <w:pPr>
        <w:pStyle w:val="Kop5"/>
      </w:pPr>
      <w:proofErr w:type="spellStart"/>
      <w:r>
        <w:lastRenderedPageBreak/>
        <w:t>Bold</w:t>
      </w:r>
      <w:proofErr w:type="spellEnd"/>
      <w:r>
        <w:t xml:space="preserve"> </w:t>
      </w:r>
      <w:proofErr w:type="spellStart"/>
      <w:r>
        <w:t>text</w:t>
      </w:r>
      <w:proofErr w:type="spellEnd"/>
    </w:p>
    <w:p w14:paraId="516362D1" w14:textId="77777777" w:rsidR="00145E8B" w:rsidRDefault="00145E8B" w:rsidP="00145E8B">
      <w:pPr>
        <w:pStyle w:val="Kop5"/>
        <w:rPr>
          <w:b w:val="0"/>
          <w:spacing w:val="0"/>
          <w:sz w:val="22"/>
          <w:u w:val="none"/>
        </w:rPr>
      </w:pPr>
      <w:proofErr w:type="spellStart"/>
      <w:r w:rsidRPr="00980825">
        <w:rPr>
          <w:b w:val="0"/>
          <w:spacing w:val="0"/>
          <w:sz w:val="22"/>
          <w:u w:val="none"/>
        </w:rPr>
        <w:t>Settings</w:t>
      </w:r>
      <w:proofErr w:type="spellEnd"/>
      <w:r w:rsidRPr="00980825">
        <w:rPr>
          <w:b w:val="0"/>
          <w:spacing w:val="0"/>
          <w:sz w:val="22"/>
          <w:u w:val="none"/>
        </w:rPr>
        <w:t xml:space="preserve"> &gt; Accessibility &gt; Display </w:t>
      </w:r>
      <w:proofErr w:type="spellStart"/>
      <w:r w:rsidRPr="00980825">
        <w:rPr>
          <w:b w:val="0"/>
          <w:spacing w:val="0"/>
          <w:sz w:val="22"/>
          <w:u w:val="none"/>
        </w:rPr>
        <w:t>size</w:t>
      </w:r>
      <w:proofErr w:type="spellEnd"/>
      <w:r w:rsidRPr="00980825">
        <w:rPr>
          <w:b w:val="0"/>
          <w:spacing w:val="0"/>
          <w:sz w:val="22"/>
          <w:u w:val="none"/>
        </w:rPr>
        <w:t xml:space="preserve"> </w:t>
      </w:r>
      <w:proofErr w:type="spellStart"/>
      <w:r w:rsidRPr="00980825">
        <w:rPr>
          <w:b w:val="0"/>
          <w:spacing w:val="0"/>
          <w:sz w:val="22"/>
          <w:u w:val="none"/>
        </w:rPr>
        <w:t>and</w:t>
      </w:r>
      <w:proofErr w:type="spellEnd"/>
      <w:r w:rsidRPr="00980825">
        <w:rPr>
          <w:b w:val="0"/>
          <w:spacing w:val="0"/>
          <w:sz w:val="22"/>
          <w:u w:val="none"/>
        </w:rPr>
        <w:t xml:space="preserve"> </w:t>
      </w:r>
      <w:proofErr w:type="spellStart"/>
      <w:r w:rsidRPr="00980825">
        <w:rPr>
          <w:b w:val="0"/>
          <w:spacing w:val="0"/>
          <w:sz w:val="22"/>
          <w:u w:val="none"/>
        </w:rPr>
        <w:t>text</w:t>
      </w:r>
      <w:proofErr w:type="spellEnd"/>
      <w:r w:rsidRPr="00980825">
        <w:rPr>
          <w:b w:val="0"/>
          <w:spacing w:val="0"/>
          <w:sz w:val="22"/>
          <w:u w:val="none"/>
        </w:rPr>
        <w:t xml:space="preserve"> &gt; Style options &gt; </w:t>
      </w:r>
      <w:proofErr w:type="spellStart"/>
      <w:r w:rsidRPr="00980825">
        <w:rPr>
          <w:b w:val="0"/>
          <w:spacing w:val="0"/>
          <w:sz w:val="22"/>
          <w:u w:val="none"/>
        </w:rPr>
        <w:t>Bold</w:t>
      </w:r>
      <w:proofErr w:type="spellEnd"/>
      <w:r w:rsidRPr="00980825">
        <w:rPr>
          <w:b w:val="0"/>
          <w:spacing w:val="0"/>
          <w:sz w:val="22"/>
          <w:u w:val="none"/>
        </w:rPr>
        <w:t xml:space="preserve"> </w:t>
      </w:r>
      <w:proofErr w:type="spellStart"/>
      <w:r w:rsidRPr="00980825">
        <w:rPr>
          <w:b w:val="0"/>
          <w:spacing w:val="0"/>
          <w:sz w:val="22"/>
          <w:u w:val="none"/>
        </w:rPr>
        <w:t>text</w:t>
      </w:r>
      <w:proofErr w:type="spellEnd"/>
      <w:r w:rsidRPr="00980825">
        <w:rPr>
          <w:b w:val="0"/>
          <w:spacing w:val="0"/>
          <w:sz w:val="22"/>
          <w:u w:val="none"/>
        </w:rPr>
        <w:t xml:space="preserve"> ON</w:t>
      </w:r>
    </w:p>
    <w:p w14:paraId="6CD2C071" w14:textId="77777777" w:rsidR="00145E8B" w:rsidRDefault="00145E8B" w:rsidP="00145E8B">
      <w:pPr>
        <w:pStyle w:val="Kop5"/>
      </w:pPr>
      <w:proofErr w:type="spellStart"/>
      <w:r>
        <w:t>Larger</w:t>
      </w:r>
      <w:proofErr w:type="spellEnd"/>
      <w:r>
        <w:t xml:space="preserve"> </w:t>
      </w:r>
      <w:proofErr w:type="spellStart"/>
      <w:r>
        <w:t>Text</w:t>
      </w:r>
      <w:proofErr w:type="spellEnd"/>
    </w:p>
    <w:p w14:paraId="6C2DAB0E" w14:textId="77777777" w:rsidR="00145E8B" w:rsidRDefault="00145E8B" w:rsidP="00145E8B">
      <w:pPr>
        <w:pStyle w:val="Kop3"/>
        <w:rPr>
          <w:b w:val="0"/>
          <w:spacing w:val="0"/>
          <w:sz w:val="22"/>
          <w:lang w:val="nl-BE"/>
        </w:rPr>
      </w:pPr>
      <w:proofErr w:type="spellStart"/>
      <w:r w:rsidRPr="006403DE">
        <w:rPr>
          <w:b w:val="0"/>
          <w:spacing w:val="0"/>
          <w:sz w:val="22"/>
          <w:lang w:val="nl-BE"/>
        </w:rPr>
        <w:t>Settings</w:t>
      </w:r>
      <w:proofErr w:type="spellEnd"/>
      <w:r w:rsidRPr="006403DE">
        <w:rPr>
          <w:b w:val="0"/>
          <w:spacing w:val="0"/>
          <w:sz w:val="22"/>
          <w:lang w:val="nl-BE"/>
        </w:rPr>
        <w:t xml:space="preserve"> &gt; Accessibility &gt; Display </w:t>
      </w:r>
      <w:proofErr w:type="spellStart"/>
      <w:r w:rsidRPr="006403DE">
        <w:rPr>
          <w:b w:val="0"/>
          <w:spacing w:val="0"/>
          <w:sz w:val="22"/>
          <w:lang w:val="nl-BE"/>
        </w:rPr>
        <w:t>size</w:t>
      </w:r>
      <w:proofErr w:type="spellEnd"/>
      <w:r w:rsidRPr="006403DE">
        <w:rPr>
          <w:b w:val="0"/>
          <w:spacing w:val="0"/>
          <w:sz w:val="22"/>
          <w:lang w:val="nl-BE"/>
        </w:rPr>
        <w:t xml:space="preserve"> </w:t>
      </w:r>
      <w:proofErr w:type="spellStart"/>
      <w:r w:rsidRPr="006403DE">
        <w:rPr>
          <w:b w:val="0"/>
          <w:spacing w:val="0"/>
          <w:sz w:val="22"/>
          <w:lang w:val="nl-BE"/>
        </w:rPr>
        <w:t>and</w:t>
      </w:r>
      <w:proofErr w:type="spellEnd"/>
      <w:r w:rsidRPr="006403DE">
        <w:rPr>
          <w:b w:val="0"/>
          <w:spacing w:val="0"/>
          <w:sz w:val="22"/>
          <w:lang w:val="nl-BE"/>
        </w:rPr>
        <w:t xml:space="preserve"> </w:t>
      </w:r>
      <w:proofErr w:type="spellStart"/>
      <w:r w:rsidRPr="006403DE">
        <w:rPr>
          <w:b w:val="0"/>
          <w:spacing w:val="0"/>
          <w:sz w:val="22"/>
          <w:lang w:val="nl-BE"/>
        </w:rPr>
        <w:t>text</w:t>
      </w:r>
      <w:proofErr w:type="spellEnd"/>
      <w:r w:rsidRPr="006403DE">
        <w:rPr>
          <w:b w:val="0"/>
          <w:spacing w:val="0"/>
          <w:sz w:val="22"/>
          <w:lang w:val="nl-BE"/>
        </w:rPr>
        <w:t xml:space="preserve"> &gt; </w:t>
      </w:r>
      <w:proofErr w:type="spellStart"/>
      <w:r w:rsidRPr="006403DE">
        <w:rPr>
          <w:b w:val="0"/>
          <w:spacing w:val="0"/>
          <w:sz w:val="22"/>
          <w:lang w:val="nl-BE"/>
        </w:rPr>
        <w:t>Size</w:t>
      </w:r>
      <w:proofErr w:type="spellEnd"/>
      <w:r w:rsidRPr="006403DE">
        <w:rPr>
          <w:b w:val="0"/>
          <w:spacing w:val="0"/>
          <w:sz w:val="22"/>
          <w:lang w:val="nl-BE"/>
        </w:rPr>
        <w:t xml:space="preserve"> options &gt; Font </w:t>
      </w:r>
      <w:proofErr w:type="spellStart"/>
      <w:r w:rsidRPr="006403DE">
        <w:rPr>
          <w:b w:val="0"/>
          <w:spacing w:val="0"/>
          <w:sz w:val="22"/>
          <w:lang w:val="nl-BE"/>
        </w:rPr>
        <w:t>size</w:t>
      </w:r>
      <w:proofErr w:type="spellEnd"/>
      <w:r w:rsidRPr="006403DE">
        <w:rPr>
          <w:b w:val="0"/>
          <w:spacing w:val="0"/>
          <w:sz w:val="22"/>
          <w:lang w:val="nl-BE"/>
        </w:rPr>
        <w:t xml:space="preserve"> &gt; MOVE THE SLIDER TO THE RIGHT.</w:t>
      </w:r>
    </w:p>
    <w:p w14:paraId="2F08299B" w14:textId="77777777" w:rsidR="00145E8B" w:rsidRPr="000655E8" w:rsidRDefault="00145E8B" w:rsidP="00145E8B">
      <w:pPr>
        <w:pStyle w:val="Kop3"/>
        <w:rPr>
          <w:lang w:val="it-IT"/>
        </w:rPr>
      </w:pPr>
      <w:r w:rsidRPr="00FA11FA">
        <w:t>Scenario 1</w:t>
      </w:r>
      <w:r>
        <w:t>:</w:t>
      </w:r>
      <w:r w:rsidRPr="00FA11FA">
        <w:t xml:space="preserve"> </w:t>
      </w:r>
      <w:r w:rsidRPr="000655E8">
        <w:rPr>
          <w:lang w:val="it-IT"/>
        </w:rPr>
        <w:t>Control from an Android phone</w:t>
      </w:r>
    </w:p>
    <w:p w14:paraId="6730D9FA" w14:textId="77777777" w:rsidR="00145E8B" w:rsidRDefault="00145E8B" w:rsidP="00145E8B">
      <w:pPr>
        <w:pStyle w:val="Kop3"/>
        <w:rPr>
          <w:b w:val="0"/>
          <w:spacing w:val="0"/>
          <w:sz w:val="22"/>
          <w:lang w:val="nl-BE"/>
        </w:rPr>
      </w:pPr>
      <w:r w:rsidRPr="00E758AD">
        <w:rPr>
          <w:b w:val="0"/>
          <w:spacing w:val="0"/>
          <w:sz w:val="22"/>
          <w:lang w:val="nl-BE"/>
        </w:rPr>
        <w:t xml:space="preserve">The </w:t>
      </w:r>
      <w:proofErr w:type="spellStart"/>
      <w:r w:rsidRPr="00E758AD">
        <w:rPr>
          <w:b w:val="0"/>
          <w:spacing w:val="0"/>
          <w:sz w:val="22"/>
          <w:lang w:val="nl-BE"/>
        </w:rPr>
        <w:t>phone</w:t>
      </w:r>
      <w:proofErr w:type="spellEnd"/>
      <w:r w:rsidRPr="00E758AD">
        <w:rPr>
          <w:b w:val="0"/>
          <w:spacing w:val="0"/>
          <w:sz w:val="22"/>
          <w:lang w:val="nl-BE"/>
        </w:rPr>
        <w:t xml:space="preserve"> or </w:t>
      </w:r>
      <w:proofErr w:type="spellStart"/>
      <w:r w:rsidRPr="00E758AD">
        <w:rPr>
          <w:b w:val="0"/>
          <w:spacing w:val="0"/>
          <w:sz w:val="22"/>
          <w:lang w:val="nl-BE"/>
        </w:rPr>
        <w:t>tablet’s</w:t>
      </w:r>
      <w:proofErr w:type="spellEnd"/>
      <w:r w:rsidRPr="00E758AD">
        <w:rPr>
          <w:b w:val="0"/>
          <w:spacing w:val="0"/>
          <w:sz w:val="22"/>
          <w:lang w:val="nl-BE"/>
        </w:rPr>
        <w:t xml:space="preserve"> screen </w:t>
      </w:r>
      <w:proofErr w:type="spellStart"/>
      <w:r w:rsidRPr="00E758AD">
        <w:rPr>
          <w:b w:val="0"/>
          <w:spacing w:val="0"/>
          <w:sz w:val="22"/>
          <w:lang w:val="nl-BE"/>
        </w:rPr>
        <w:t>appears</w:t>
      </w:r>
      <w:proofErr w:type="spellEnd"/>
      <w:r w:rsidRPr="00E758AD">
        <w:rPr>
          <w:b w:val="0"/>
          <w:spacing w:val="0"/>
          <w:sz w:val="22"/>
          <w:lang w:val="nl-BE"/>
        </w:rPr>
        <w:t xml:space="preserve"> on </w:t>
      </w:r>
      <w:proofErr w:type="spellStart"/>
      <w:r w:rsidRPr="00E758AD">
        <w:rPr>
          <w:b w:val="0"/>
          <w:spacing w:val="0"/>
          <w:sz w:val="22"/>
          <w:lang w:val="nl-BE"/>
        </w:rPr>
        <w:t>the</w:t>
      </w:r>
      <w:proofErr w:type="spellEnd"/>
      <w:r w:rsidRPr="00E758AD">
        <w:rPr>
          <w:b w:val="0"/>
          <w:spacing w:val="0"/>
          <w:sz w:val="22"/>
          <w:lang w:val="nl-BE"/>
        </w:rPr>
        <w:t xml:space="preserve"> video </w:t>
      </w:r>
      <w:proofErr w:type="spellStart"/>
      <w:r w:rsidRPr="00E758AD">
        <w:rPr>
          <w:b w:val="0"/>
          <w:spacing w:val="0"/>
          <w:sz w:val="22"/>
          <w:lang w:val="nl-BE"/>
        </w:rPr>
        <w:t>magnifier’s</w:t>
      </w:r>
      <w:proofErr w:type="spellEnd"/>
      <w:r w:rsidRPr="00E758AD">
        <w:rPr>
          <w:b w:val="0"/>
          <w:spacing w:val="0"/>
          <w:sz w:val="22"/>
          <w:lang w:val="nl-BE"/>
        </w:rPr>
        <w:t xml:space="preserve"> display. </w:t>
      </w:r>
      <w:proofErr w:type="spellStart"/>
      <w:r w:rsidRPr="00E758AD">
        <w:rPr>
          <w:b w:val="0"/>
          <w:spacing w:val="0"/>
          <w:sz w:val="22"/>
          <w:lang w:val="nl-BE"/>
        </w:rPr>
        <w:t>You</w:t>
      </w:r>
      <w:proofErr w:type="spellEnd"/>
      <w:r w:rsidRPr="00E758AD">
        <w:rPr>
          <w:b w:val="0"/>
          <w:spacing w:val="0"/>
          <w:sz w:val="22"/>
          <w:lang w:val="nl-BE"/>
        </w:rPr>
        <w:t xml:space="preserve"> control </w:t>
      </w:r>
      <w:proofErr w:type="spellStart"/>
      <w:r w:rsidRPr="00E758AD">
        <w:rPr>
          <w:b w:val="0"/>
          <w:spacing w:val="0"/>
          <w:sz w:val="22"/>
          <w:lang w:val="nl-BE"/>
        </w:rPr>
        <w:t>the</w:t>
      </w:r>
      <w:proofErr w:type="spellEnd"/>
      <w:r w:rsidRPr="00E758AD">
        <w:rPr>
          <w:b w:val="0"/>
          <w:spacing w:val="0"/>
          <w:sz w:val="22"/>
          <w:lang w:val="nl-BE"/>
        </w:rPr>
        <w:t xml:space="preserve"> </w:t>
      </w:r>
      <w:proofErr w:type="spellStart"/>
      <w:r w:rsidRPr="00E758AD">
        <w:rPr>
          <w:b w:val="0"/>
          <w:spacing w:val="0"/>
          <w:sz w:val="22"/>
          <w:lang w:val="nl-BE"/>
        </w:rPr>
        <w:t>phone</w:t>
      </w:r>
      <w:proofErr w:type="spellEnd"/>
      <w:r w:rsidRPr="00E758AD">
        <w:rPr>
          <w:b w:val="0"/>
          <w:spacing w:val="0"/>
          <w:sz w:val="22"/>
          <w:lang w:val="nl-BE"/>
        </w:rPr>
        <w:t xml:space="preserve"> or tablet </w:t>
      </w:r>
      <w:proofErr w:type="spellStart"/>
      <w:r w:rsidRPr="00E758AD">
        <w:rPr>
          <w:b w:val="0"/>
          <w:spacing w:val="0"/>
          <w:sz w:val="22"/>
          <w:lang w:val="nl-BE"/>
        </w:rPr>
        <w:t>using</w:t>
      </w:r>
      <w:proofErr w:type="spellEnd"/>
      <w:r w:rsidRPr="00E758AD">
        <w:rPr>
          <w:b w:val="0"/>
          <w:spacing w:val="0"/>
          <w:sz w:val="22"/>
          <w:lang w:val="nl-BE"/>
        </w:rPr>
        <w:t xml:space="preserve"> </w:t>
      </w:r>
      <w:proofErr w:type="spellStart"/>
      <w:r w:rsidRPr="00E758AD">
        <w:rPr>
          <w:b w:val="0"/>
          <w:spacing w:val="0"/>
          <w:sz w:val="22"/>
          <w:lang w:val="nl-BE"/>
        </w:rPr>
        <w:t>its</w:t>
      </w:r>
      <w:proofErr w:type="spellEnd"/>
      <w:r w:rsidRPr="00E758AD">
        <w:rPr>
          <w:b w:val="0"/>
          <w:spacing w:val="0"/>
          <w:sz w:val="22"/>
          <w:lang w:val="nl-BE"/>
        </w:rPr>
        <w:t xml:space="preserve"> touchscreen. The </w:t>
      </w:r>
      <w:proofErr w:type="spellStart"/>
      <w:r w:rsidRPr="00E758AD">
        <w:rPr>
          <w:b w:val="0"/>
          <w:spacing w:val="0"/>
          <w:sz w:val="22"/>
          <w:lang w:val="nl-BE"/>
        </w:rPr>
        <w:t>TalkBack</w:t>
      </w:r>
      <w:proofErr w:type="spellEnd"/>
      <w:r w:rsidRPr="00E758AD">
        <w:rPr>
          <w:b w:val="0"/>
          <w:spacing w:val="0"/>
          <w:sz w:val="22"/>
          <w:lang w:val="nl-BE"/>
        </w:rPr>
        <w:t xml:space="preserve"> cursor </w:t>
      </w:r>
      <w:proofErr w:type="spellStart"/>
      <w:r w:rsidRPr="00E758AD">
        <w:rPr>
          <w:b w:val="0"/>
          <w:spacing w:val="0"/>
          <w:sz w:val="22"/>
          <w:lang w:val="nl-BE"/>
        </w:rPr>
        <w:t>allows</w:t>
      </w:r>
      <w:proofErr w:type="spellEnd"/>
      <w:r w:rsidRPr="00E758AD">
        <w:rPr>
          <w:b w:val="0"/>
          <w:spacing w:val="0"/>
          <w:sz w:val="22"/>
          <w:lang w:val="nl-BE"/>
        </w:rPr>
        <w:t xml:space="preserve"> </w:t>
      </w:r>
      <w:proofErr w:type="spellStart"/>
      <w:r w:rsidRPr="00E758AD">
        <w:rPr>
          <w:b w:val="0"/>
          <w:spacing w:val="0"/>
          <w:sz w:val="22"/>
          <w:lang w:val="nl-BE"/>
        </w:rPr>
        <w:t>you</w:t>
      </w:r>
      <w:proofErr w:type="spellEnd"/>
      <w:r w:rsidRPr="00E758AD">
        <w:rPr>
          <w:b w:val="0"/>
          <w:spacing w:val="0"/>
          <w:sz w:val="22"/>
          <w:lang w:val="nl-BE"/>
        </w:rPr>
        <w:t xml:space="preserve"> </w:t>
      </w:r>
      <w:proofErr w:type="spellStart"/>
      <w:r w:rsidRPr="00E758AD">
        <w:rPr>
          <w:b w:val="0"/>
          <w:spacing w:val="0"/>
          <w:sz w:val="22"/>
          <w:lang w:val="nl-BE"/>
        </w:rPr>
        <w:t>to</w:t>
      </w:r>
      <w:proofErr w:type="spellEnd"/>
      <w:r w:rsidRPr="00E758AD">
        <w:rPr>
          <w:b w:val="0"/>
          <w:spacing w:val="0"/>
          <w:sz w:val="22"/>
          <w:lang w:val="nl-BE"/>
        </w:rPr>
        <w:t xml:space="preserve"> track </w:t>
      </w:r>
      <w:proofErr w:type="spellStart"/>
      <w:r w:rsidRPr="00E758AD">
        <w:rPr>
          <w:b w:val="0"/>
          <w:spacing w:val="0"/>
          <w:sz w:val="22"/>
          <w:lang w:val="nl-BE"/>
        </w:rPr>
        <w:t>the</w:t>
      </w:r>
      <w:proofErr w:type="spellEnd"/>
      <w:r w:rsidRPr="00E758AD">
        <w:rPr>
          <w:b w:val="0"/>
          <w:spacing w:val="0"/>
          <w:sz w:val="22"/>
          <w:lang w:val="nl-BE"/>
        </w:rPr>
        <w:t xml:space="preserve"> </w:t>
      </w:r>
      <w:proofErr w:type="spellStart"/>
      <w:r w:rsidRPr="00E758AD">
        <w:rPr>
          <w:b w:val="0"/>
          <w:spacing w:val="0"/>
          <w:sz w:val="22"/>
          <w:lang w:val="nl-BE"/>
        </w:rPr>
        <w:t>position</w:t>
      </w:r>
      <w:proofErr w:type="spellEnd"/>
      <w:r w:rsidRPr="00E758AD">
        <w:rPr>
          <w:b w:val="0"/>
          <w:spacing w:val="0"/>
          <w:sz w:val="22"/>
          <w:lang w:val="nl-BE"/>
        </w:rPr>
        <w:t xml:space="preserve"> of </w:t>
      </w:r>
      <w:proofErr w:type="spellStart"/>
      <w:r w:rsidRPr="00E758AD">
        <w:rPr>
          <w:b w:val="0"/>
          <w:spacing w:val="0"/>
          <w:sz w:val="22"/>
          <w:lang w:val="nl-BE"/>
        </w:rPr>
        <w:t>your</w:t>
      </w:r>
      <w:proofErr w:type="spellEnd"/>
      <w:r w:rsidRPr="00E758AD">
        <w:rPr>
          <w:b w:val="0"/>
          <w:spacing w:val="0"/>
          <w:sz w:val="22"/>
          <w:lang w:val="nl-BE"/>
        </w:rPr>
        <w:t xml:space="preserve"> </w:t>
      </w:r>
      <w:proofErr w:type="spellStart"/>
      <w:r w:rsidRPr="00E758AD">
        <w:rPr>
          <w:b w:val="0"/>
          <w:spacing w:val="0"/>
          <w:sz w:val="22"/>
          <w:lang w:val="nl-BE"/>
        </w:rPr>
        <w:t>finger</w:t>
      </w:r>
      <w:proofErr w:type="spellEnd"/>
      <w:r w:rsidRPr="00E758AD">
        <w:rPr>
          <w:b w:val="0"/>
          <w:spacing w:val="0"/>
          <w:sz w:val="22"/>
          <w:lang w:val="nl-BE"/>
        </w:rPr>
        <w:t>.</w:t>
      </w:r>
    </w:p>
    <w:p w14:paraId="58272E46" w14:textId="77777777" w:rsidR="00145E8B" w:rsidRPr="009D5933" w:rsidRDefault="00145E8B" w:rsidP="00145E8B">
      <w:pPr>
        <w:pStyle w:val="Kop3"/>
        <w:rPr>
          <w:lang w:val="it-IT"/>
        </w:rPr>
      </w:pPr>
      <w:r w:rsidRPr="00FA11FA">
        <w:t>Scenario 2</w:t>
      </w:r>
      <w:r>
        <w:t>:</w:t>
      </w:r>
      <w:r w:rsidRPr="00FA11FA">
        <w:t xml:space="preserve"> </w:t>
      </w:r>
      <w:r w:rsidRPr="009D5933">
        <w:rPr>
          <w:lang w:val="it-IT"/>
        </w:rPr>
        <w:t>Control with a Bluetooth mouse</w:t>
      </w:r>
    </w:p>
    <w:p w14:paraId="72272731" w14:textId="77777777" w:rsidR="00145E8B" w:rsidRDefault="00145E8B" w:rsidP="00145E8B">
      <w:pPr>
        <w:pStyle w:val="Kop4"/>
        <w:rPr>
          <w:sz w:val="22"/>
          <w:lang w:val="it-IT"/>
        </w:rPr>
      </w:pPr>
      <w:r w:rsidRPr="00950D6D">
        <w:rPr>
          <w:sz w:val="22"/>
          <w:lang w:val="it-IT"/>
        </w:rPr>
        <w:t>Use a Bluetooth mouse to control your phone or tablet. A mouse with additional side buttons is recommended.</w:t>
      </w:r>
    </w:p>
    <w:p w14:paraId="631774FD" w14:textId="77777777" w:rsidR="00145E8B" w:rsidRPr="00C80BC1" w:rsidRDefault="00145E8B" w:rsidP="00145E8B">
      <w:pPr>
        <w:pStyle w:val="Kop4"/>
        <w:rPr>
          <w:i/>
          <w:iCs/>
          <w:lang w:val="it-IT"/>
        </w:rPr>
      </w:pPr>
      <w:r w:rsidRPr="00C80BC1">
        <w:rPr>
          <w:i/>
          <w:iCs/>
          <w:lang w:val="it-IT"/>
        </w:rPr>
        <w:t>Pairing a Bluetooth mouse</w:t>
      </w:r>
    </w:p>
    <w:p w14:paraId="15F00739" w14:textId="77777777" w:rsidR="00145E8B" w:rsidRPr="00C80BC1" w:rsidRDefault="00145E8B" w:rsidP="00145E8B">
      <w:pPr>
        <w:rPr>
          <w:lang w:val="it-IT"/>
        </w:rPr>
      </w:pPr>
      <w:r w:rsidRPr="00C80BC1">
        <w:rPr>
          <w:lang w:val="it-IT"/>
        </w:rPr>
        <w:t>Enable Bluetooth via Settings &gt; Connected devices &gt; Connection preferences &gt; Bluetooth &gt; Use Bluetooth ON, or use TalkBack: “Turn on Bluetooth”.</w:t>
      </w:r>
    </w:p>
    <w:p w14:paraId="3451CC1B" w14:textId="77777777" w:rsidR="00145E8B" w:rsidRDefault="00145E8B">
      <w:pPr>
        <w:pStyle w:val="Lijstnummering"/>
        <w:numPr>
          <w:ilvl w:val="0"/>
          <w:numId w:val="19"/>
        </w:numPr>
        <w:tabs>
          <w:tab w:val="num" w:pos="360"/>
        </w:tabs>
        <w:spacing w:after="200" w:line="276" w:lineRule="auto"/>
        <w:ind w:right="0"/>
        <w:contextualSpacing/>
        <w:jc w:val="left"/>
        <w:rPr>
          <w:rFonts w:cs="Arial"/>
          <w:szCs w:val="22"/>
        </w:rPr>
      </w:pPr>
      <w:r w:rsidRPr="00D0285A">
        <w:t xml:space="preserve">Put </w:t>
      </w:r>
      <w:proofErr w:type="spellStart"/>
      <w:r w:rsidRPr="00D0285A">
        <w:t>the</w:t>
      </w:r>
      <w:proofErr w:type="spellEnd"/>
      <w:r w:rsidRPr="00D0285A">
        <w:t xml:space="preserve"> mouse in </w:t>
      </w:r>
      <w:proofErr w:type="spellStart"/>
      <w:r w:rsidRPr="00D0285A">
        <w:t>pairing</w:t>
      </w:r>
      <w:proofErr w:type="spellEnd"/>
      <w:r w:rsidRPr="00D0285A">
        <w:t xml:space="preserve"> </w:t>
      </w:r>
      <w:r w:rsidRPr="00D0285A">
        <w:rPr>
          <w:rFonts w:cs="Arial"/>
          <w:szCs w:val="22"/>
        </w:rPr>
        <w:t>mode.</w:t>
      </w:r>
    </w:p>
    <w:p w14:paraId="410FFCB4" w14:textId="77777777" w:rsidR="00145E8B" w:rsidRPr="00F50EC5" w:rsidRDefault="00145E8B">
      <w:pPr>
        <w:pStyle w:val="Lijstnummering"/>
        <w:numPr>
          <w:ilvl w:val="0"/>
          <w:numId w:val="19"/>
        </w:numPr>
        <w:spacing w:after="200" w:line="276" w:lineRule="auto"/>
        <w:ind w:right="0"/>
        <w:contextualSpacing/>
        <w:jc w:val="left"/>
        <w:rPr>
          <w:rFonts w:cs="Arial"/>
          <w:szCs w:val="22"/>
        </w:rPr>
      </w:pPr>
      <w:r w:rsidRPr="00F50EC5">
        <w:rPr>
          <w:rFonts w:cs="Arial"/>
          <w:lang w:eastAsia="nl-BE"/>
        </w:rPr>
        <w:t>Ga naar Instellingen &gt; Verbonden apparaten &gt; Nieuw apparaat koppelen &gt; selecteer hier de muis</w:t>
      </w:r>
    </w:p>
    <w:p w14:paraId="1D5E5784" w14:textId="77777777" w:rsidR="00145E8B" w:rsidRDefault="00145E8B" w:rsidP="00145E8B">
      <w:pPr>
        <w:pStyle w:val="Kop5"/>
        <w:rPr>
          <w:b w:val="0"/>
          <w:i/>
          <w:iCs/>
          <w:spacing w:val="0"/>
          <w:sz w:val="32"/>
          <w:u w:val="none"/>
        </w:rPr>
      </w:pPr>
      <w:proofErr w:type="spellStart"/>
      <w:r w:rsidRPr="00226FAD">
        <w:rPr>
          <w:b w:val="0"/>
          <w:i/>
          <w:iCs/>
          <w:spacing w:val="0"/>
          <w:sz w:val="32"/>
          <w:u w:val="none"/>
        </w:rPr>
        <w:t>Recommended</w:t>
      </w:r>
      <w:proofErr w:type="spellEnd"/>
      <w:r w:rsidRPr="00226FAD">
        <w:rPr>
          <w:b w:val="0"/>
          <w:i/>
          <w:iCs/>
          <w:spacing w:val="0"/>
          <w:sz w:val="32"/>
          <w:u w:val="none"/>
        </w:rPr>
        <w:t xml:space="preserve"> </w:t>
      </w:r>
      <w:proofErr w:type="spellStart"/>
      <w:r w:rsidRPr="00226FAD">
        <w:rPr>
          <w:b w:val="0"/>
          <w:i/>
          <w:iCs/>
          <w:spacing w:val="0"/>
          <w:sz w:val="32"/>
          <w:u w:val="none"/>
        </w:rPr>
        <w:t>settings</w:t>
      </w:r>
      <w:proofErr w:type="spellEnd"/>
    </w:p>
    <w:p w14:paraId="4750196D" w14:textId="77777777" w:rsidR="00145E8B" w:rsidRPr="00607D75" w:rsidRDefault="00145E8B" w:rsidP="00145E8B">
      <w:pPr>
        <w:pStyle w:val="Kop5"/>
      </w:pPr>
      <w:r w:rsidRPr="00607D75">
        <w:t xml:space="preserve">Mouse pointer </w:t>
      </w:r>
      <w:proofErr w:type="spellStart"/>
      <w:r w:rsidRPr="00607D75">
        <w:t>visibility</w:t>
      </w:r>
      <w:proofErr w:type="spellEnd"/>
    </w:p>
    <w:p w14:paraId="66EC4675" w14:textId="77777777" w:rsidR="00145E8B" w:rsidRDefault="00145E8B" w:rsidP="00145E8B">
      <w:proofErr w:type="spellStart"/>
      <w:r w:rsidRPr="00D621EF">
        <w:t>Adjust</w:t>
      </w:r>
      <w:proofErr w:type="spellEnd"/>
      <w:r w:rsidRPr="00D621EF">
        <w:t xml:space="preserve"> </w:t>
      </w:r>
      <w:proofErr w:type="spellStart"/>
      <w:r w:rsidRPr="00D621EF">
        <w:t>the</w:t>
      </w:r>
      <w:proofErr w:type="spellEnd"/>
      <w:r w:rsidRPr="00D621EF">
        <w:t xml:space="preserve"> colour </w:t>
      </w:r>
      <w:proofErr w:type="spellStart"/>
      <w:r w:rsidRPr="00D621EF">
        <w:t>and</w:t>
      </w:r>
      <w:proofErr w:type="spellEnd"/>
      <w:r w:rsidRPr="00D621EF">
        <w:t xml:space="preserve"> </w:t>
      </w:r>
      <w:proofErr w:type="spellStart"/>
      <w:r w:rsidRPr="00D621EF">
        <w:t>outline</w:t>
      </w:r>
      <w:proofErr w:type="spellEnd"/>
      <w:r w:rsidRPr="00D621EF">
        <w:t xml:space="preserve"> </w:t>
      </w:r>
      <w:proofErr w:type="spellStart"/>
      <w:r w:rsidRPr="00D621EF">
        <w:t>width</w:t>
      </w:r>
      <w:proofErr w:type="spellEnd"/>
      <w:r w:rsidRPr="00D621EF">
        <w:t xml:space="preserve"> via </w:t>
      </w:r>
      <w:proofErr w:type="spellStart"/>
      <w:r w:rsidRPr="00D621EF">
        <w:t>Settings</w:t>
      </w:r>
      <w:proofErr w:type="spellEnd"/>
      <w:r w:rsidRPr="00D621EF">
        <w:t xml:space="preserve"> &gt; System &gt; Mouse &gt; Cursor </w:t>
      </w:r>
      <w:proofErr w:type="spellStart"/>
      <w:r w:rsidRPr="00D621EF">
        <w:t>and</w:t>
      </w:r>
      <w:proofErr w:type="spellEnd"/>
      <w:r w:rsidRPr="00D621EF">
        <w:t xml:space="preserve"> </w:t>
      </w:r>
      <w:proofErr w:type="spellStart"/>
      <w:r w:rsidRPr="00D621EF">
        <w:t>touchpad</w:t>
      </w:r>
      <w:proofErr w:type="spellEnd"/>
      <w:r w:rsidRPr="00D621EF">
        <w:t xml:space="preserve"> </w:t>
      </w:r>
      <w:proofErr w:type="spellStart"/>
      <w:r w:rsidRPr="00D621EF">
        <w:t>accessibility</w:t>
      </w:r>
      <w:proofErr w:type="spellEnd"/>
      <w:r w:rsidRPr="00D621EF">
        <w:t xml:space="preserve"> &gt; Cursor colour &gt; Pointer colour + Pointer </w:t>
      </w:r>
      <w:proofErr w:type="spellStart"/>
      <w:r w:rsidRPr="00D621EF">
        <w:t>outline</w:t>
      </w:r>
      <w:proofErr w:type="spellEnd"/>
      <w:r w:rsidRPr="00D621EF">
        <w:t xml:space="preserve"> colour.</w:t>
      </w:r>
    </w:p>
    <w:p w14:paraId="1157EADF" w14:textId="77777777" w:rsidR="00145E8B" w:rsidRDefault="00145E8B" w:rsidP="00145E8B">
      <w:pPr>
        <w:rPr>
          <w:b/>
        </w:rPr>
      </w:pPr>
      <w:proofErr w:type="spellStart"/>
      <w:r w:rsidRPr="00BD78F5">
        <w:t>Adjust</w:t>
      </w:r>
      <w:proofErr w:type="spellEnd"/>
      <w:r w:rsidRPr="00BD78F5">
        <w:t xml:space="preserve"> </w:t>
      </w:r>
      <w:proofErr w:type="spellStart"/>
      <w:r w:rsidRPr="00BD78F5">
        <w:t>the</w:t>
      </w:r>
      <w:proofErr w:type="spellEnd"/>
      <w:r w:rsidRPr="00BD78F5">
        <w:t xml:space="preserve"> </w:t>
      </w:r>
      <w:proofErr w:type="spellStart"/>
      <w:r w:rsidRPr="00BD78F5">
        <w:t>size</w:t>
      </w:r>
      <w:proofErr w:type="spellEnd"/>
      <w:r w:rsidRPr="00BD78F5">
        <w:t xml:space="preserve"> via </w:t>
      </w:r>
      <w:proofErr w:type="spellStart"/>
      <w:r w:rsidRPr="00BD78F5">
        <w:t>Settings</w:t>
      </w:r>
      <w:proofErr w:type="spellEnd"/>
      <w:r w:rsidRPr="00BD78F5">
        <w:t xml:space="preserve"> &gt; System &gt; Mouse &gt; Cursor </w:t>
      </w:r>
      <w:proofErr w:type="spellStart"/>
      <w:r w:rsidRPr="00BD78F5">
        <w:t>and</w:t>
      </w:r>
      <w:proofErr w:type="spellEnd"/>
      <w:r w:rsidRPr="00BD78F5">
        <w:t xml:space="preserve"> </w:t>
      </w:r>
      <w:proofErr w:type="spellStart"/>
      <w:r w:rsidRPr="00BD78F5">
        <w:t>touchpad</w:t>
      </w:r>
      <w:proofErr w:type="spellEnd"/>
      <w:r w:rsidRPr="00BD78F5">
        <w:t xml:space="preserve"> </w:t>
      </w:r>
      <w:proofErr w:type="spellStart"/>
      <w:r w:rsidRPr="00BD78F5">
        <w:t>accessibility</w:t>
      </w:r>
      <w:proofErr w:type="spellEnd"/>
      <w:r w:rsidRPr="00BD78F5">
        <w:t xml:space="preserve"> &gt; Cursor </w:t>
      </w:r>
      <w:proofErr w:type="spellStart"/>
      <w:r w:rsidRPr="00BD78F5">
        <w:t>size</w:t>
      </w:r>
      <w:proofErr w:type="spellEnd"/>
      <w:r w:rsidRPr="00BD78F5">
        <w:t xml:space="preserve"> &gt; MOVE THE SLIDER.</w:t>
      </w:r>
    </w:p>
    <w:p w14:paraId="74DA23DB" w14:textId="77777777" w:rsidR="00145E8B" w:rsidRPr="009C27FB" w:rsidRDefault="00145E8B" w:rsidP="00145E8B">
      <w:pPr>
        <w:pStyle w:val="Kop5"/>
        <w:rPr>
          <w:lang w:val="it-IT"/>
        </w:rPr>
      </w:pPr>
      <w:r w:rsidRPr="009C27FB">
        <w:rPr>
          <w:lang w:val="it-IT"/>
        </w:rPr>
        <w:t>Magnification</w:t>
      </w:r>
    </w:p>
    <w:p w14:paraId="6F9E8742" w14:textId="77777777" w:rsidR="00145E8B" w:rsidRDefault="00145E8B" w:rsidP="00145E8B">
      <w:pPr>
        <w:rPr>
          <w:lang w:val="it-IT"/>
        </w:rPr>
      </w:pPr>
      <w:r w:rsidRPr="009C27FB">
        <w:rPr>
          <w:lang w:val="it-IT"/>
        </w:rPr>
        <w:t>Enable magnification via Settings &gt; Accessibility &gt; Magnification &gt; Magnification shortcut ON.</w:t>
      </w:r>
    </w:p>
    <w:p w14:paraId="2FB7F52D" w14:textId="77777777" w:rsidR="00145E8B" w:rsidRDefault="00145E8B" w:rsidP="00145E8B">
      <w:pPr>
        <w:rPr>
          <w:lang w:val="it-IT"/>
        </w:rPr>
      </w:pPr>
      <w:r w:rsidRPr="00FC7DA0">
        <w:rPr>
          <w:lang w:val="it-IT"/>
        </w:rPr>
        <w:t>Then go to Magnification shortcut &gt; Triple-tap screen.</w:t>
      </w:r>
      <w:r w:rsidRPr="00FC7DA0">
        <w:rPr>
          <w:lang w:val="it-IT"/>
        </w:rPr>
        <w:br/>
        <w:t>Next, go to Settings &gt; Accessibility &gt; Magnification &gt; Magnification type &gt; Magnify full screen.</w:t>
      </w:r>
    </w:p>
    <w:p w14:paraId="3F457F1D" w14:textId="77777777" w:rsidR="00145E8B" w:rsidRPr="00FC7DA0" w:rsidRDefault="00145E8B" w:rsidP="00145E8B">
      <w:pPr>
        <w:rPr>
          <w:lang w:val="it-IT"/>
        </w:rPr>
      </w:pPr>
      <w:r w:rsidRPr="00FC7DA0">
        <w:rPr>
          <w:lang w:val="it-IT"/>
        </w:rPr>
        <w:t>Activate magnification by tapping the phone or tablet’s screen three times in quick succession. You can easily adjust the magnification using a keyboard.</w:t>
      </w:r>
    </w:p>
    <w:p w14:paraId="682A451D" w14:textId="77777777" w:rsidR="00145E8B" w:rsidRPr="00C80BC1" w:rsidRDefault="00145E8B" w:rsidP="00145E8B">
      <w:pPr>
        <w:pStyle w:val="Kop5"/>
        <w:rPr>
          <w:lang w:val="it-IT"/>
        </w:rPr>
      </w:pPr>
      <w:r w:rsidRPr="00C80BC1">
        <w:rPr>
          <w:lang w:val="it-IT"/>
        </w:rPr>
        <w:t>Read under the mouse pointer</w:t>
      </w:r>
    </w:p>
    <w:p w14:paraId="38AA519C" w14:textId="77777777" w:rsidR="00145E8B" w:rsidRPr="00D75A5B" w:rsidRDefault="00145E8B" w:rsidP="00145E8B">
      <w:pPr>
        <w:rPr>
          <w:lang w:val="it-IT"/>
        </w:rPr>
      </w:pPr>
      <w:r w:rsidRPr="00D75A5B">
        <w:rPr>
          <w:lang w:val="it-IT"/>
        </w:rPr>
        <w:t>Enable TalkBack via Settings &gt; Accessibility &gt; TalkBack &gt; Use TalkBack ON, or use Gemini: “Turn on TalkBack”.</w:t>
      </w:r>
    </w:p>
    <w:p w14:paraId="7909B2F9" w14:textId="77777777" w:rsidR="00145E8B" w:rsidRPr="00D75A5B" w:rsidRDefault="00145E8B" w:rsidP="00145E8B">
      <w:pPr>
        <w:rPr>
          <w:lang w:val="it-IT"/>
        </w:rPr>
      </w:pPr>
      <w:r w:rsidRPr="00D75A5B">
        <w:rPr>
          <w:lang w:val="it-IT"/>
        </w:rPr>
        <w:t>When you move the mouse, the TalkBack cursor follows the mouse pointer. To disable the sound when moving the cursor, go to Settings &gt; Accessibility &gt; TalkBack &gt; Settings &gt; Sound and vibration &gt; Sound feedback OFF.</w:t>
      </w:r>
    </w:p>
    <w:p w14:paraId="0423EA7B" w14:textId="77777777" w:rsidR="00145E8B" w:rsidRDefault="00145E8B" w:rsidP="00145E8B">
      <w:pPr>
        <w:pStyle w:val="Kop5"/>
      </w:pPr>
      <w:r w:rsidRPr="00DD57BD">
        <w:t xml:space="preserve">Read </w:t>
      </w:r>
      <w:proofErr w:type="spellStart"/>
      <w:r w:rsidRPr="00DD57BD">
        <w:t>the</w:t>
      </w:r>
      <w:proofErr w:type="spellEnd"/>
      <w:r w:rsidRPr="00DD57BD">
        <w:t xml:space="preserve"> screen</w:t>
      </w:r>
    </w:p>
    <w:p w14:paraId="70E71313" w14:textId="77777777" w:rsidR="00145E8B" w:rsidRDefault="00145E8B" w:rsidP="00145E8B">
      <w:pPr>
        <w:pStyle w:val="Kop3"/>
        <w:rPr>
          <w:b w:val="0"/>
          <w:spacing w:val="0"/>
          <w:sz w:val="22"/>
          <w:lang w:val="nl-BE"/>
        </w:rPr>
      </w:pPr>
      <w:proofErr w:type="spellStart"/>
      <w:r w:rsidRPr="001451BC">
        <w:rPr>
          <w:b w:val="0"/>
          <w:spacing w:val="0"/>
          <w:sz w:val="22"/>
          <w:lang w:val="nl-BE"/>
        </w:rPr>
        <w:t>To</w:t>
      </w:r>
      <w:proofErr w:type="spellEnd"/>
      <w:r w:rsidRPr="001451BC">
        <w:rPr>
          <w:b w:val="0"/>
          <w:spacing w:val="0"/>
          <w:sz w:val="22"/>
          <w:lang w:val="nl-BE"/>
        </w:rPr>
        <w:t xml:space="preserve"> </w:t>
      </w:r>
      <w:proofErr w:type="spellStart"/>
      <w:r w:rsidRPr="001451BC">
        <w:rPr>
          <w:b w:val="0"/>
          <w:spacing w:val="0"/>
          <w:sz w:val="22"/>
          <w:lang w:val="nl-BE"/>
        </w:rPr>
        <w:t>read</w:t>
      </w:r>
      <w:proofErr w:type="spellEnd"/>
      <w:r w:rsidRPr="001451BC">
        <w:rPr>
          <w:b w:val="0"/>
          <w:spacing w:val="0"/>
          <w:sz w:val="22"/>
          <w:lang w:val="nl-BE"/>
        </w:rPr>
        <w:t xml:space="preserve"> </w:t>
      </w:r>
      <w:proofErr w:type="spellStart"/>
      <w:r w:rsidRPr="001451BC">
        <w:rPr>
          <w:b w:val="0"/>
          <w:spacing w:val="0"/>
          <w:sz w:val="22"/>
          <w:lang w:val="nl-BE"/>
        </w:rPr>
        <w:t>the</w:t>
      </w:r>
      <w:proofErr w:type="spellEnd"/>
      <w:r w:rsidRPr="001451BC">
        <w:rPr>
          <w:b w:val="0"/>
          <w:spacing w:val="0"/>
          <w:sz w:val="22"/>
          <w:lang w:val="nl-BE"/>
        </w:rPr>
        <w:t xml:space="preserve"> screen aloud </w:t>
      </w:r>
      <w:proofErr w:type="spellStart"/>
      <w:r w:rsidRPr="001451BC">
        <w:rPr>
          <w:b w:val="0"/>
          <w:spacing w:val="0"/>
          <w:sz w:val="22"/>
          <w:lang w:val="nl-BE"/>
        </w:rPr>
        <w:t>from</w:t>
      </w:r>
      <w:proofErr w:type="spellEnd"/>
      <w:r w:rsidRPr="001451BC">
        <w:rPr>
          <w:b w:val="0"/>
          <w:spacing w:val="0"/>
          <w:sz w:val="22"/>
          <w:lang w:val="nl-BE"/>
        </w:rPr>
        <w:t xml:space="preserve"> </w:t>
      </w:r>
      <w:proofErr w:type="spellStart"/>
      <w:r w:rsidRPr="001451BC">
        <w:rPr>
          <w:b w:val="0"/>
          <w:spacing w:val="0"/>
          <w:sz w:val="22"/>
          <w:lang w:val="nl-BE"/>
        </w:rPr>
        <w:t>the</w:t>
      </w:r>
      <w:proofErr w:type="spellEnd"/>
      <w:r w:rsidRPr="001451BC">
        <w:rPr>
          <w:b w:val="0"/>
          <w:spacing w:val="0"/>
          <w:sz w:val="22"/>
          <w:lang w:val="nl-BE"/>
        </w:rPr>
        <w:t xml:space="preserve"> </w:t>
      </w:r>
      <w:proofErr w:type="spellStart"/>
      <w:r w:rsidRPr="001451BC">
        <w:rPr>
          <w:b w:val="0"/>
          <w:spacing w:val="0"/>
          <w:sz w:val="22"/>
          <w:lang w:val="nl-BE"/>
        </w:rPr>
        <w:t>cursor’s</w:t>
      </w:r>
      <w:proofErr w:type="spellEnd"/>
      <w:r w:rsidRPr="001451BC">
        <w:rPr>
          <w:b w:val="0"/>
          <w:spacing w:val="0"/>
          <w:sz w:val="22"/>
          <w:lang w:val="nl-BE"/>
        </w:rPr>
        <w:t xml:space="preserve"> </w:t>
      </w:r>
      <w:proofErr w:type="spellStart"/>
      <w:r w:rsidRPr="001451BC">
        <w:rPr>
          <w:b w:val="0"/>
          <w:spacing w:val="0"/>
          <w:sz w:val="22"/>
          <w:lang w:val="nl-BE"/>
        </w:rPr>
        <w:t>current</w:t>
      </w:r>
      <w:proofErr w:type="spellEnd"/>
      <w:r w:rsidRPr="001451BC">
        <w:rPr>
          <w:b w:val="0"/>
          <w:spacing w:val="0"/>
          <w:sz w:val="22"/>
          <w:lang w:val="nl-BE"/>
        </w:rPr>
        <w:t xml:space="preserve"> </w:t>
      </w:r>
      <w:proofErr w:type="spellStart"/>
      <w:r w:rsidRPr="001451BC">
        <w:rPr>
          <w:b w:val="0"/>
          <w:spacing w:val="0"/>
          <w:sz w:val="22"/>
          <w:lang w:val="nl-BE"/>
        </w:rPr>
        <w:t>position</w:t>
      </w:r>
      <w:proofErr w:type="spellEnd"/>
      <w:r w:rsidRPr="001451BC">
        <w:rPr>
          <w:b w:val="0"/>
          <w:spacing w:val="0"/>
          <w:sz w:val="22"/>
          <w:lang w:val="nl-BE"/>
        </w:rPr>
        <w:t xml:space="preserve">, tap </w:t>
      </w:r>
      <w:proofErr w:type="spellStart"/>
      <w:r w:rsidRPr="001451BC">
        <w:rPr>
          <w:b w:val="0"/>
          <w:spacing w:val="0"/>
          <w:sz w:val="22"/>
          <w:lang w:val="nl-BE"/>
        </w:rPr>
        <w:t>the</w:t>
      </w:r>
      <w:proofErr w:type="spellEnd"/>
      <w:r w:rsidRPr="001451BC">
        <w:rPr>
          <w:b w:val="0"/>
          <w:spacing w:val="0"/>
          <w:sz w:val="22"/>
          <w:lang w:val="nl-BE"/>
        </w:rPr>
        <w:t xml:space="preserve"> </w:t>
      </w:r>
      <w:proofErr w:type="spellStart"/>
      <w:r w:rsidRPr="001451BC">
        <w:rPr>
          <w:b w:val="0"/>
          <w:spacing w:val="0"/>
          <w:sz w:val="22"/>
          <w:lang w:val="nl-BE"/>
        </w:rPr>
        <w:t>phone</w:t>
      </w:r>
      <w:proofErr w:type="spellEnd"/>
      <w:r w:rsidRPr="001451BC">
        <w:rPr>
          <w:b w:val="0"/>
          <w:spacing w:val="0"/>
          <w:sz w:val="22"/>
          <w:lang w:val="nl-BE"/>
        </w:rPr>
        <w:t xml:space="preserve"> or </w:t>
      </w:r>
      <w:proofErr w:type="spellStart"/>
      <w:r w:rsidRPr="001451BC">
        <w:rPr>
          <w:b w:val="0"/>
          <w:spacing w:val="0"/>
          <w:sz w:val="22"/>
          <w:lang w:val="nl-BE"/>
        </w:rPr>
        <w:t>tablet’s</w:t>
      </w:r>
      <w:proofErr w:type="spellEnd"/>
      <w:r w:rsidRPr="001451BC">
        <w:rPr>
          <w:b w:val="0"/>
          <w:spacing w:val="0"/>
          <w:sz w:val="22"/>
          <w:lang w:val="nl-BE"/>
        </w:rPr>
        <w:t xml:space="preserve"> screen </w:t>
      </w:r>
      <w:proofErr w:type="spellStart"/>
      <w:r w:rsidRPr="001451BC">
        <w:rPr>
          <w:b w:val="0"/>
          <w:spacing w:val="0"/>
          <w:sz w:val="22"/>
          <w:lang w:val="nl-BE"/>
        </w:rPr>
        <w:t>three</w:t>
      </w:r>
      <w:proofErr w:type="spellEnd"/>
      <w:r w:rsidRPr="001451BC">
        <w:rPr>
          <w:b w:val="0"/>
          <w:spacing w:val="0"/>
          <w:sz w:val="22"/>
          <w:lang w:val="nl-BE"/>
        </w:rPr>
        <w:t xml:space="preserve"> </w:t>
      </w:r>
      <w:proofErr w:type="spellStart"/>
      <w:r w:rsidRPr="001451BC">
        <w:rPr>
          <w:b w:val="0"/>
          <w:spacing w:val="0"/>
          <w:sz w:val="22"/>
          <w:lang w:val="nl-BE"/>
        </w:rPr>
        <w:t>times</w:t>
      </w:r>
      <w:proofErr w:type="spellEnd"/>
      <w:r w:rsidRPr="001451BC">
        <w:rPr>
          <w:b w:val="0"/>
          <w:spacing w:val="0"/>
          <w:sz w:val="22"/>
          <w:lang w:val="nl-BE"/>
        </w:rPr>
        <w:t xml:space="preserve"> in </w:t>
      </w:r>
      <w:proofErr w:type="spellStart"/>
      <w:r w:rsidRPr="001451BC">
        <w:rPr>
          <w:b w:val="0"/>
          <w:spacing w:val="0"/>
          <w:sz w:val="22"/>
          <w:lang w:val="nl-BE"/>
        </w:rPr>
        <w:t>quick</w:t>
      </w:r>
      <w:proofErr w:type="spellEnd"/>
      <w:r w:rsidRPr="001451BC">
        <w:rPr>
          <w:b w:val="0"/>
          <w:spacing w:val="0"/>
          <w:sz w:val="22"/>
          <w:lang w:val="nl-BE"/>
        </w:rPr>
        <w:t xml:space="preserve"> </w:t>
      </w:r>
      <w:proofErr w:type="spellStart"/>
      <w:r w:rsidRPr="001451BC">
        <w:rPr>
          <w:b w:val="0"/>
          <w:spacing w:val="0"/>
          <w:sz w:val="22"/>
          <w:lang w:val="nl-BE"/>
        </w:rPr>
        <w:t>succession</w:t>
      </w:r>
      <w:proofErr w:type="spellEnd"/>
      <w:r w:rsidRPr="001451BC">
        <w:rPr>
          <w:b w:val="0"/>
          <w:spacing w:val="0"/>
          <w:sz w:val="22"/>
          <w:lang w:val="nl-BE"/>
        </w:rPr>
        <w:t xml:space="preserve"> </w:t>
      </w:r>
      <w:proofErr w:type="spellStart"/>
      <w:r w:rsidRPr="001451BC">
        <w:rPr>
          <w:b w:val="0"/>
          <w:spacing w:val="0"/>
          <w:sz w:val="22"/>
          <w:lang w:val="nl-BE"/>
        </w:rPr>
        <w:t>with</w:t>
      </w:r>
      <w:proofErr w:type="spellEnd"/>
      <w:r w:rsidRPr="001451BC">
        <w:rPr>
          <w:b w:val="0"/>
          <w:spacing w:val="0"/>
          <w:sz w:val="22"/>
          <w:lang w:val="nl-BE"/>
        </w:rPr>
        <w:t xml:space="preserve"> </w:t>
      </w:r>
      <w:proofErr w:type="spellStart"/>
      <w:r w:rsidRPr="001451BC">
        <w:rPr>
          <w:b w:val="0"/>
          <w:spacing w:val="0"/>
          <w:sz w:val="22"/>
          <w:lang w:val="nl-BE"/>
        </w:rPr>
        <w:t>two</w:t>
      </w:r>
      <w:proofErr w:type="spellEnd"/>
      <w:r w:rsidRPr="001451BC">
        <w:rPr>
          <w:b w:val="0"/>
          <w:spacing w:val="0"/>
          <w:sz w:val="22"/>
          <w:lang w:val="nl-BE"/>
        </w:rPr>
        <w:t xml:space="preserve"> </w:t>
      </w:r>
      <w:proofErr w:type="spellStart"/>
      <w:r w:rsidRPr="001451BC">
        <w:rPr>
          <w:b w:val="0"/>
          <w:spacing w:val="0"/>
          <w:sz w:val="22"/>
          <w:lang w:val="nl-BE"/>
        </w:rPr>
        <w:t>fingers</w:t>
      </w:r>
      <w:proofErr w:type="spellEnd"/>
      <w:r w:rsidRPr="001451BC">
        <w:rPr>
          <w:b w:val="0"/>
          <w:spacing w:val="0"/>
          <w:sz w:val="22"/>
          <w:lang w:val="nl-BE"/>
        </w:rPr>
        <w:t xml:space="preserve">. </w:t>
      </w:r>
      <w:proofErr w:type="spellStart"/>
      <w:r w:rsidRPr="001451BC">
        <w:rPr>
          <w:b w:val="0"/>
          <w:spacing w:val="0"/>
          <w:sz w:val="22"/>
          <w:lang w:val="nl-BE"/>
        </w:rPr>
        <w:t>This</w:t>
      </w:r>
      <w:proofErr w:type="spellEnd"/>
      <w:r w:rsidRPr="001451BC">
        <w:rPr>
          <w:b w:val="0"/>
          <w:spacing w:val="0"/>
          <w:sz w:val="22"/>
          <w:lang w:val="nl-BE"/>
        </w:rPr>
        <w:t xml:space="preserve"> is </w:t>
      </w:r>
      <w:proofErr w:type="spellStart"/>
      <w:r w:rsidRPr="001451BC">
        <w:rPr>
          <w:b w:val="0"/>
          <w:spacing w:val="0"/>
          <w:sz w:val="22"/>
          <w:lang w:val="nl-BE"/>
        </w:rPr>
        <w:t>easier</w:t>
      </w:r>
      <w:proofErr w:type="spellEnd"/>
      <w:r w:rsidRPr="001451BC">
        <w:rPr>
          <w:b w:val="0"/>
          <w:spacing w:val="0"/>
          <w:sz w:val="22"/>
          <w:lang w:val="nl-BE"/>
        </w:rPr>
        <w:t xml:space="preserve"> </w:t>
      </w:r>
      <w:proofErr w:type="spellStart"/>
      <w:r w:rsidRPr="001451BC">
        <w:rPr>
          <w:b w:val="0"/>
          <w:spacing w:val="0"/>
          <w:sz w:val="22"/>
          <w:lang w:val="nl-BE"/>
        </w:rPr>
        <w:t>when</w:t>
      </w:r>
      <w:proofErr w:type="spellEnd"/>
      <w:r w:rsidRPr="001451BC">
        <w:rPr>
          <w:b w:val="0"/>
          <w:spacing w:val="0"/>
          <w:sz w:val="22"/>
          <w:lang w:val="nl-BE"/>
        </w:rPr>
        <w:t xml:space="preserve"> </w:t>
      </w:r>
      <w:proofErr w:type="spellStart"/>
      <w:r w:rsidRPr="001451BC">
        <w:rPr>
          <w:b w:val="0"/>
          <w:spacing w:val="0"/>
          <w:sz w:val="22"/>
          <w:lang w:val="nl-BE"/>
        </w:rPr>
        <w:t>using</w:t>
      </w:r>
      <w:proofErr w:type="spellEnd"/>
      <w:r w:rsidRPr="001451BC">
        <w:rPr>
          <w:b w:val="0"/>
          <w:spacing w:val="0"/>
          <w:sz w:val="22"/>
          <w:lang w:val="nl-BE"/>
        </w:rPr>
        <w:t xml:space="preserve"> a keyboard.</w:t>
      </w:r>
    </w:p>
    <w:p w14:paraId="6BD3A80D" w14:textId="77777777" w:rsidR="00145E8B" w:rsidRDefault="00145E8B" w:rsidP="00145E8B">
      <w:pPr>
        <w:pStyle w:val="Kop3"/>
      </w:pPr>
      <w:r w:rsidRPr="00FA11FA">
        <w:t xml:space="preserve">Scenario 3 – </w:t>
      </w:r>
      <w:proofErr w:type="spellStart"/>
      <w:r>
        <w:t>Using</w:t>
      </w:r>
      <w:proofErr w:type="spellEnd"/>
      <w:r>
        <w:t xml:space="preserve"> a Bluetooth mouse and keyboard</w:t>
      </w:r>
    </w:p>
    <w:p w14:paraId="31E2E725" w14:textId="77777777" w:rsidR="00145E8B" w:rsidRPr="004D4D85" w:rsidRDefault="00145E8B" w:rsidP="00145E8B">
      <w:pPr>
        <w:rPr>
          <w:sz w:val="36"/>
        </w:rPr>
      </w:pPr>
      <w:proofErr w:type="spellStart"/>
      <w:r w:rsidRPr="005D1E9B">
        <w:t>Adding</w:t>
      </w:r>
      <w:proofErr w:type="spellEnd"/>
      <w:r w:rsidRPr="005D1E9B">
        <w:t xml:space="preserve"> a Bluetooth keyboard </w:t>
      </w:r>
      <w:proofErr w:type="spellStart"/>
      <w:r w:rsidRPr="005D1E9B">
        <w:t>makes</w:t>
      </w:r>
      <w:proofErr w:type="spellEnd"/>
      <w:r w:rsidRPr="005D1E9B">
        <w:t xml:space="preserve"> </w:t>
      </w:r>
      <w:proofErr w:type="spellStart"/>
      <w:r w:rsidRPr="005D1E9B">
        <w:t>typing</w:t>
      </w:r>
      <w:proofErr w:type="spellEnd"/>
      <w:r w:rsidRPr="005D1E9B">
        <w:t xml:space="preserve">, reading aloud </w:t>
      </w:r>
      <w:proofErr w:type="spellStart"/>
      <w:r w:rsidRPr="005D1E9B">
        <w:t>and</w:t>
      </w:r>
      <w:proofErr w:type="spellEnd"/>
      <w:r w:rsidRPr="005D1E9B">
        <w:t xml:space="preserve"> </w:t>
      </w:r>
      <w:proofErr w:type="spellStart"/>
      <w:r w:rsidRPr="005D1E9B">
        <w:t>zooming</w:t>
      </w:r>
      <w:proofErr w:type="spellEnd"/>
      <w:r w:rsidRPr="005D1E9B">
        <w:t xml:space="preserve"> </w:t>
      </w:r>
      <w:proofErr w:type="spellStart"/>
      <w:r w:rsidRPr="005D1E9B">
        <w:t>easier</w:t>
      </w:r>
      <w:proofErr w:type="spellEnd"/>
      <w:r w:rsidRPr="005D1E9B">
        <w:t>.</w:t>
      </w:r>
    </w:p>
    <w:p w14:paraId="68CA49FC" w14:textId="77777777" w:rsidR="00145E8B" w:rsidRPr="00843744" w:rsidRDefault="00145E8B" w:rsidP="00145E8B">
      <w:pPr>
        <w:pStyle w:val="Kop4"/>
        <w:rPr>
          <w:i/>
          <w:iCs/>
        </w:rPr>
      </w:pPr>
      <w:proofErr w:type="spellStart"/>
      <w:r w:rsidRPr="00843744">
        <w:rPr>
          <w:i/>
          <w:iCs/>
        </w:rPr>
        <w:t>Pairing</w:t>
      </w:r>
      <w:proofErr w:type="spellEnd"/>
      <w:r w:rsidRPr="00843744">
        <w:rPr>
          <w:i/>
          <w:iCs/>
        </w:rPr>
        <w:t xml:space="preserve"> a Bluetooth mouse </w:t>
      </w:r>
      <w:proofErr w:type="spellStart"/>
      <w:r w:rsidRPr="00843744">
        <w:rPr>
          <w:i/>
          <w:iCs/>
        </w:rPr>
        <w:t>and</w:t>
      </w:r>
      <w:proofErr w:type="spellEnd"/>
      <w:r w:rsidRPr="00843744">
        <w:rPr>
          <w:i/>
          <w:iCs/>
        </w:rPr>
        <w:t xml:space="preserve"> keyboard</w:t>
      </w:r>
    </w:p>
    <w:p w14:paraId="338536B1" w14:textId="77777777" w:rsidR="00145E8B" w:rsidRDefault="00145E8B" w:rsidP="00145E8B">
      <w:r w:rsidRPr="00A51357">
        <w:t xml:space="preserve">Enable Bluetooth via </w:t>
      </w:r>
      <w:proofErr w:type="spellStart"/>
      <w:r w:rsidRPr="00A51357">
        <w:t>Settings</w:t>
      </w:r>
      <w:proofErr w:type="spellEnd"/>
      <w:r w:rsidRPr="00A51357">
        <w:t xml:space="preserve"> &gt; </w:t>
      </w:r>
      <w:proofErr w:type="spellStart"/>
      <w:r w:rsidRPr="00A51357">
        <w:t>Connected</w:t>
      </w:r>
      <w:proofErr w:type="spellEnd"/>
      <w:r w:rsidRPr="00A51357">
        <w:t xml:space="preserve"> </w:t>
      </w:r>
      <w:proofErr w:type="spellStart"/>
      <w:r w:rsidRPr="00A51357">
        <w:t>devices</w:t>
      </w:r>
      <w:proofErr w:type="spellEnd"/>
      <w:r w:rsidRPr="00A51357">
        <w:t xml:space="preserve"> &gt; Connection </w:t>
      </w:r>
      <w:proofErr w:type="spellStart"/>
      <w:r w:rsidRPr="00A51357">
        <w:t>preferences</w:t>
      </w:r>
      <w:proofErr w:type="spellEnd"/>
      <w:r w:rsidRPr="00A51357">
        <w:t xml:space="preserve"> &gt; Bluetooth &gt; </w:t>
      </w:r>
      <w:proofErr w:type="spellStart"/>
      <w:r w:rsidRPr="00A51357">
        <w:t>Use</w:t>
      </w:r>
      <w:proofErr w:type="spellEnd"/>
      <w:r w:rsidRPr="00A51357">
        <w:t xml:space="preserve"> Bluetooth ON, or </w:t>
      </w:r>
      <w:proofErr w:type="spellStart"/>
      <w:r w:rsidRPr="00A51357">
        <w:t>use</w:t>
      </w:r>
      <w:proofErr w:type="spellEnd"/>
      <w:r w:rsidRPr="00A51357">
        <w:t xml:space="preserve"> </w:t>
      </w:r>
      <w:proofErr w:type="spellStart"/>
      <w:r w:rsidRPr="00A51357">
        <w:t>TalkBack</w:t>
      </w:r>
      <w:proofErr w:type="spellEnd"/>
      <w:r w:rsidRPr="00A51357">
        <w:t>: “Turn on Bluetooth”.</w:t>
      </w:r>
    </w:p>
    <w:p w14:paraId="188FFE98" w14:textId="77777777" w:rsidR="00145E8B" w:rsidRDefault="00145E8B">
      <w:pPr>
        <w:pStyle w:val="Lijstnummering"/>
        <w:numPr>
          <w:ilvl w:val="0"/>
          <w:numId w:val="20"/>
        </w:numPr>
        <w:tabs>
          <w:tab w:val="num" w:pos="360"/>
        </w:tabs>
        <w:spacing w:after="200" w:line="276" w:lineRule="auto"/>
        <w:ind w:right="0"/>
        <w:contextualSpacing/>
        <w:jc w:val="left"/>
        <w:rPr>
          <w:spacing w:val="0"/>
        </w:rPr>
      </w:pPr>
      <w:r w:rsidRPr="00433ED5">
        <w:rPr>
          <w:spacing w:val="0"/>
        </w:rPr>
        <w:t xml:space="preserve">Put </w:t>
      </w:r>
      <w:proofErr w:type="spellStart"/>
      <w:r w:rsidRPr="00433ED5">
        <w:rPr>
          <w:spacing w:val="0"/>
        </w:rPr>
        <w:t>the</w:t>
      </w:r>
      <w:proofErr w:type="spellEnd"/>
      <w:r w:rsidRPr="00433ED5">
        <w:rPr>
          <w:spacing w:val="0"/>
        </w:rPr>
        <w:t xml:space="preserve"> keyboard in </w:t>
      </w:r>
      <w:proofErr w:type="spellStart"/>
      <w:r w:rsidRPr="00433ED5">
        <w:rPr>
          <w:spacing w:val="0"/>
        </w:rPr>
        <w:t>pairing</w:t>
      </w:r>
      <w:proofErr w:type="spellEnd"/>
      <w:r w:rsidRPr="00433ED5">
        <w:rPr>
          <w:spacing w:val="0"/>
        </w:rPr>
        <w:t xml:space="preserve"> mode.</w:t>
      </w:r>
    </w:p>
    <w:p w14:paraId="6726BBF9" w14:textId="77777777" w:rsidR="00145E8B" w:rsidRDefault="00145E8B">
      <w:pPr>
        <w:pStyle w:val="Kop4"/>
        <w:numPr>
          <w:ilvl w:val="0"/>
          <w:numId w:val="20"/>
        </w:numPr>
        <w:rPr>
          <w:spacing w:val="-5"/>
          <w:sz w:val="22"/>
        </w:rPr>
      </w:pPr>
      <w:r w:rsidRPr="00433ED5">
        <w:rPr>
          <w:spacing w:val="-5"/>
          <w:sz w:val="22"/>
        </w:rPr>
        <w:lastRenderedPageBreak/>
        <w:t xml:space="preserve">Go </w:t>
      </w:r>
      <w:proofErr w:type="spellStart"/>
      <w:r w:rsidRPr="00433ED5">
        <w:rPr>
          <w:spacing w:val="-5"/>
          <w:sz w:val="22"/>
        </w:rPr>
        <w:t>to</w:t>
      </w:r>
      <w:proofErr w:type="spellEnd"/>
      <w:r w:rsidRPr="00433ED5">
        <w:rPr>
          <w:spacing w:val="-5"/>
          <w:sz w:val="22"/>
        </w:rPr>
        <w:t xml:space="preserve"> </w:t>
      </w:r>
      <w:proofErr w:type="spellStart"/>
      <w:r w:rsidRPr="00433ED5">
        <w:rPr>
          <w:spacing w:val="-5"/>
          <w:sz w:val="22"/>
        </w:rPr>
        <w:t>Settings</w:t>
      </w:r>
      <w:proofErr w:type="spellEnd"/>
      <w:r w:rsidRPr="00433ED5">
        <w:rPr>
          <w:spacing w:val="-5"/>
          <w:sz w:val="22"/>
        </w:rPr>
        <w:t xml:space="preserve"> &gt; </w:t>
      </w:r>
      <w:proofErr w:type="spellStart"/>
      <w:r w:rsidRPr="00433ED5">
        <w:rPr>
          <w:spacing w:val="-5"/>
          <w:sz w:val="22"/>
        </w:rPr>
        <w:t>Connected</w:t>
      </w:r>
      <w:proofErr w:type="spellEnd"/>
      <w:r w:rsidRPr="00433ED5">
        <w:rPr>
          <w:spacing w:val="-5"/>
          <w:sz w:val="22"/>
        </w:rPr>
        <w:t xml:space="preserve"> </w:t>
      </w:r>
      <w:proofErr w:type="spellStart"/>
      <w:r w:rsidRPr="00433ED5">
        <w:rPr>
          <w:spacing w:val="-5"/>
          <w:sz w:val="22"/>
        </w:rPr>
        <w:t>devices</w:t>
      </w:r>
      <w:proofErr w:type="spellEnd"/>
      <w:r w:rsidRPr="00433ED5">
        <w:rPr>
          <w:spacing w:val="-5"/>
          <w:sz w:val="22"/>
        </w:rPr>
        <w:t xml:space="preserve"> &gt; Pair new device &gt; select </w:t>
      </w:r>
      <w:proofErr w:type="spellStart"/>
      <w:r w:rsidRPr="00433ED5">
        <w:rPr>
          <w:spacing w:val="-5"/>
          <w:sz w:val="22"/>
        </w:rPr>
        <w:t>the</w:t>
      </w:r>
      <w:proofErr w:type="spellEnd"/>
      <w:r w:rsidRPr="00433ED5">
        <w:rPr>
          <w:spacing w:val="-5"/>
          <w:sz w:val="22"/>
        </w:rPr>
        <w:t xml:space="preserve"> keyboard.</w:t>
      </w:r>
    </w:p>
    <w:p w14:paraId="5406267C" w14:textId="77777777" w:rsidR="00145E8B" w:rsidRPr="00781DB1" w:rsidRDefault="00145E8B" w:rsidP="00145E8B">
      <w:pPr>
        <w:pStyle w:val="Kop4"/>
        <w:rPr>
          <w:b/>
          <w:i/>
          <w:iCs/>
        </w:rPr>
      </w:pPr>
      <w:proofErr w:type="spellStart"/>
      <w:r w:rsidRPr="00781DB1">
        <w:rPr>
          <w:i/>
          <w:iCs/>
        </w:rPr>
        <w:t>Recommended</w:t>
      </w:r>
      <w:proofErr w:type="spellEnd"/>
      <w:r w:rsidRPr="00781DB1">
        <w:rPr>
          <w:i/>
          <w:iCs/>
        </w:rPr>
        <w:t xml:space="preserve"> </w:t>
      </w:r>
      <w:proofErr w:type="spellStart"/>
      <w:r w:rsidRPr="00781DB1">
        <w:rPr>
          <w:i/>
          <w:iCs/>
        </w:rPr>
        <w:t>settings</w:t>
      </w:r>
      <w:proofErr w:type="spellEnd"/>
    </w:p>
    <w:p w14:paraId="0AFF3386" w14:textId="77777777" w:rsidR="00145E8B" w:rsidRPr="000C1ACF" w:rsidRDefault="00145E8B" w:rsidP="00145E8B">
      <w:pPr>
        <w:pStyle w:val="Kop5"/>
      </w:pPr>
      <w:r w:rsidRPr="000C1ACF">
        <w:t xml:space="preserve">Mouse pointer </w:t>
      </w:r>
      <w:proofErr w:type="spellStart"/>
      <w:r w:rsidRPr="000C1ACF">
        <w:t>visibility</w:t>
      </w:r>
      <w:proofErr w:type="spellEnd"/>
    </w:p>
    <w:p w14:paraId="7B68524D" w14:textId="77777777" w:rsidR="00145E8B" w:rsidRPr="00000160" w:rsidRDefault="00145E8B" w:rsidP="00145E8B">
      <w:proofErr w:type="spellStart"/>
      <w:r w:rsidRPr="00000160">
        <w:t>Adjust</w:t>
      </w:r>
      <w:proofErr w:type="spellEnd"/>
      <w:r w:rsidRPr="00000160">
        <w:t xml:space="preserve"> </w:t>
      </w:r>
      <w:proofErr w:type="spellStart"/>
      <w:r w:rsidRPr="00000160">
        <w:t>the</w:t>
      </w:r>
      <w:proofErr w:type="spellEnd"/>
      <w:r w:rsidRPr="00000160">
        <w:t xml:space="preserve"> colour </w:t>
      </w:r>
      <w:proofErr w:type="spellStart"/>
      <w:r w:rsidRPr="00000160">
        <w:t>and</w:t>
      </w:r>
      <w:proofErr w:type="spellEnd"/>
      <w:r w:rsidRPr="00000160">
        <w:t xml:space="preserve"> </w:t>
      </w:r>
      <w:proofErr w:type="spellStart"/>
      <w:r w:rsidRPr="00000160">
        <w:t>outline</w:t>
      </w:r>
      <w:proofErr w:type="spellEnd"/>
      <w:r w:rsidRPr="00000160">
        <w:t xml:space="preserve"> </w:t>
      </w:r>
      <w:proofErr w:type="spellStart"/>
      <w:r w:rsidRPr="00000160">
        <w:t>width</w:t>
      </w:r>
      <w:proofErr w:type="spellEnd"/>
      <w:r w:rsidRPr="00000160">
        <w:t xml:space="preserve"> via </w:t>
      </w:r>
      <w:proofErr w:type="spellStart"/>
      <w:r w:rsidRPr="00000160">
        <w:t>Settings</w:t>
      </w:r>
      <w:proofErr w:type="spellEnd"/>
      <w:r w:rsidRPr="00000160">
        <w:t xml:space="preserve"> &gt; System &gt; Mouse &gt; Cursor </w:t>
      </w:r>
      <w:proofErr w:type="spellStart"/>
      <w:r w:rsidRPr="00000160">
        <w:t>and</w:t>
      </w:r>
      <w:proofErr w:type="spellEnd"/>
      <w:r w:rsidRPr="00000160">
        <w:t xml:space="preserve"> </w:t>
      </w:r>
      <w:proofErr w:type="spellStart"/>
      <w:r w:rsidRPr="00000160">
        <w:t>touchpad</w:t>
      </w:r>
      <w:proofErr w:type="spellEnd"/>
      <w:r w:rsidRPr="00000160">
        <w:t xml:space="preserve"> </w:t>
      </w:r>
      <w:proofErr w:type="spellStart"/>
      <w:r w:rsidRPr="00000160">
        <w:t>accessibility</w:t>
      </w:r>
      <w:proofErr w:type="spellEnd"/>
      <w:r w:rsidRPr="00000160">
        <w:t xml:space="preserve"> &gt; Cursor colour &gt; Pointer colour + Pointer </w:t>
      </w:r>
      <w:proofErr w:type="spellStart"/>
      <w:r w:rsidRPr="00000160">
        <w:t>outline</w:t>
      </w:r>
      <w:proofErr w:type="spellEnd"/>
      <w:r w:rsidRPr="00000160">
        <w:t xml:space="preserve"> colour.</w:t>
      </w:r>
    </w:p>
    <w:p w14:paraId="6C2A3DC5" w14:textId="77777777" w:rsidR="00145E8B" w:rsidRPr="00000160" w:rsidRDefault="00145E8B" w:rsidP="00145E8B">
      <w:proofErr w:type="spellStart"/>
      <w:r w:rsidRPr="00000160">
        <w:t>Adjust</w:t>
      </w:r>
      <w:proofErr w:type="spellEnd"/>
      <w:r w:rsidRPr="00000160">
        <w:t xml:space="preserve"> </w:t>
      </w:r>
      <w:proofErr w:type="spellStart"/>
      <w:r w:rsidRPr="00000160">
        <w:t>the</w:t>
      </w:r>
      <w:proofErr w:type="spellEnd"/>
      <w:r w:rsidRPr="00000160">
        <w:t xml:space="preserve"> </w:t>
      </w:r>
      <w:proofErr w:type="spellStart"/>
      <w:r w:rsidRPr="00000160">
        <w:t>size</w:t>
      </w:r>
      <w:proofErr w:type="spellEnd"/>
      <w:r w:rsidRPr="00000160">
        <w:t xml:space="preserve"> via </w:t>
      </w:r>
      <w:proofErr w:type="spellStart"/>
      <w:r w:rsidRPr="00000160">
        <w:t>Settings</w:t>
      </w:r>
      <w:proofErr w:type="spellEnd"/>
      <w:r w:rsidRPr="00000160">
        <w:t xml:space="preserve"> &gt; System &gt; Mouse &gt; Cursor </w:t>
      </w:r>
      <w:proofErr w:type="spellStart"/>
      <w:r w:rsidRPr="00000160">
        <w:t>and</w:t>
      </w:r>
      <w:proofErr w:type="spellEnd"/>
      <w:r w:rsidRPr="00000160">
        <w:t xml:space="preserve"> </w:t>
      </w:r>
      <w:proofErr w:type="spellStart"/>
      <w:r w:rsidRPr="00000160">
        <w:t>touchpad</w:t>
      </w:r>
      <w:proofErr w:type="spellEnd"/>
      <w:r w:rsidRPr="00000160">
        <w:t xml:space="preserve"> </w:t>
      </w:r>
      <w:proofErr w:type="spellStart"/>
      <w:r w:rsidRPr="00000160">
        <w:t>accessibility</w:t>
      </w:r>
      <w:proofErr w:type="spellEnd"/>
      <w:r w:rsidRPr="00000160">
        <w:t xml:space="preserve"> &gt; Cursor </w:t>
      </w:r>
      <w:proofErr w:type="spellStart"/>
      <w:r w:rsidRPr="00000160">
        <w:t>size</w:t>
      </w:r>
      <w:proofErr w:type="spellEnd"/>
      <w:r w:rsidRPr="00000160">
        <w:t xml:space="preserve"> &gt; MOVE THE SLIDER.</w:t>
      </w:r>
    </w:p>
    <w:p w14:paraId="2B909AB1" w14:textId="77777777" w:rsidR="00145E8B" w:rsidRPr="0056494F" w:rsidRDefault="00145E8B" w:rsidP="00145E8B">
      <w:pPr>
        <w:pStyle w:val="Kop5"/>
        <w:rPr>
          <w:lang w:val="it-IT"/>
        </w:rPr>
      </w:pPr>
      <w:r w:rsidRPr="0056494F">
        <w:rPr>
          <w:lang w:val="it-IT"/>
        </w:rPr>
        <w:t>Magnification</w:t>
      </w:r>
    </w:p>
    <w:p w14:paraId="658B2FF8" w14:textId="77777777" w:rsidR="00145E8B" w:rsidRPr="0056494F" w:rsidRDefault="00145E8B" w:rsidP="00145E8B">
      <w:pPr>
        <w:rPr>
          <w:lang w:val="it-IT"/>
        </w:rPr>
      </w:pPr>
      <w:r w:rsidRPr="0056494F">
        <w:rPr>
          <w:lang w:val="it-IT"/>
        </w:rPr>
        <w:t>Enable magnification via Settings &gt; Accessibility &gt; Magnification &gt; Magnification shortcut ON.</w:t>
      </w:r>
      <w:r w:rsidRPr="0056494F">
        <w:rPr>
          <w:lang w:val="it-IT"/>
        </w:rPr>
        <w:br/>
        <w:t>Then go to Magnification shortcut &gt; Triple-tap screen.</w:t>
      </w:r>
      <w:r w:rsidRPr="0056494F">
        <w:rPr>
          <w:lang w:val="it-IT"/>
        </w:rPr>
        <w:br/>
        <w:t>Next, go to Settings &gt; Accessibility &gt; Magnification &gt; Magnification type &gt; Magnify full screen.</w:t>
      </w:r>
    </w:p>
    <w:p w14:paraId="27BC3BB9" w14:textId="77777777" w:rsidR="00145E8B" w:rsidRPr="0056494F" w:rsidRDefault="00145E8B" w:rsidP="00145E8B">
      <w:pPr>
        <w:rPr>
          <w:lang w:val="it-IT"/>
        </w:rPr>
      </w:pPr>
      <w:r w:rsidRPr="0056494F">
        <w:rPr>
          <w:lang w:val="it-IT"/>
        </w:rPr>
        <w:t>Turn magnification on or off using the keyboard shortcut ALT + CMD (or the Windows key) + M.</w:t>
      </w:r>
      <w:r w:rsidRPr="0056494F">
        <w:rPr>
          <w:lang w:val="it-IT"/>
        </w:rPr>
        <w:br/>
        <w:t>To zoom in or out, press ALT + CMD (or the Windows key) and the PLUS (+) or MINUS (-) key.</w:t>
      </w:r>
    </w:p>
    <w:p w14:paraId="7B4C00FE" w14:textId="77777777" w:rsidR="00145E8B" w:rsidRPr="00C80BC1" w:rsidRDefault="00145E8B" w:rsidP="00145E8B">
      <w:pPr>
        <w:pStyle w:val="Kop5"/>
        <w:rPr>
          <w:lang w:val="it-IT"/>
        </w:rPr>
      </w:pPr>
      <w:r w:rsidRPr="00C80BC1">
        <w:rPr>
          <w:lang w:val="it-IT"/>
        </w:rPr>
        <w:t>Read under the mouse pointer</w:t>
      </w:r>
    </w:p>
    <w:p w14:paraId="2DCF19D8" w14:textId="77777777" w:rsidR="00145E8B" w:rsidRPr="00B66309" w:rsidRDefault="00145E8B" w:rsidP="00145E8B">
      <w:pPr>
        <w:rPr>
          <w:lang w:val="it-IT"/>
        </w:rPr>
      </w:pPr>
      <w:r w:rsidRPr="00B66309">
        <w:rPr>
          <w:lang w:val="it-IT"/>
        </w:rPr>
        <w:t>Enable TalkBack via Settings &gt; Accessibility &gt; TalkBack &gt; Use TalkBack ON, or use Gemini: “Turn on TalkBack”.</w:t>
      </w:r>
    </w:p>
    <w:p w14:paraId="7D1F39D3" w14:textId="77777777" w:rsidR="00145E8B" w:rsidRDefault="00145E8B" w:rsidP="00145E8B">
      <w:pPr>
        <w:rPr>
          <w:lang w:val="it-IT"/>
        </w:rPr>
      </w:pPr>
      <w:r w:rsidRPr="00B66309">
        <w:rPr>
          <w:lang w:val="it-IT"/>
        </w:rPr>
        <w:t>When you move the mouse, the TalkBack cursor follows the mouse pointer. To disable the sound when moving the cursor, go to Settings &gt; Accessibility &gt; TalkBack &gt; Settings &gt; Sound and vibration &gt; Sound feedback OFF.</w:t>
      </w:r>
    </w:p>
    <w:p w14:paraId="416E494E" w14:textId="77777777" w:rsidR="005D0170" w:rsidRDefault="005D0170" w:rsidP="005D0170">
      <w:pPr>
        <w:pStyle w:val="Kop5"/>
      </w:pPr>
      <w:r>
        <w:t xml:space="preserve">Read </w:t>
      </w:r>
      <w:proofErr w:type="spellStart"/>
      <w:r>
        <w:t>the</w:t>
      </w:r>
      <w:proofErr w:type="spellEnd"/>
      <w:r>
        <w:t xml:space="preserve"> screen</w:t>
      </w:r>
    </w:p>
    <w:p w14:paraId="3AB8AC4D" w14:textId="72F003B4" w:rsidR="005D0170" w:rsidRDefault="005D0170" w:rsidP="00145E8B">
      <w:pPr>
        <w:sectPr w:rsidR="005D0170" w:rsidSect="005D0170">
          <w:type w:val="continuous"/>
          <w:pgSz w:w="11907" w:h="16840" w:code="9"/>
          <w:pgMar w:top="1134" w:right="1134" w:bottom="1134" w:left="1134" w:header="454" w:footer="454" w:gutter="0"/>
          <w:cols w:num="2" w:sep="1" w:space="720"/>
          <w:docGrid w:linePitch="299"/>
        </w:sectPr>
      </w:pPr>
      <w:r w:rsidRPr="004800FE">
        <w:t xml:space="preserve">Read aloud </w:t>
      </w:r>
      <w:proofErr w:type="spellStart"/>
      <w:r w:rsidRPr="004800FE">
        <w:t>from</w:t>
      </w:r>
      <w:proofErr w:type="spellEnd"/>
      <w:r w:rsidRPr="004800FE">
        <w:t xml:space="preserve"> </w:t>
      </w:r>
      <w:proofErr w:type="spellStart"/>
      <w:r w:rsidRPr="004800FE">
        <w:t>the</w:t>
      </w:r>
      <w:proofErr w:type="spellEnd"/>
      <w:r w:rsidRPr="004800FE">
        <w:t xml:space="preserve"> cursor: SHIFT + CTRL + ALT + ENTER</w:t>
      </w:r>
      <w:r w:rsidR="00B271CE">
        <w:t>.</w:t>
      </w:r>
    </w:p>
    <w:p w14:paraId="127CA93F" w14:textId="77777777" w:rsidR="00B271CE" w:rsidRDefault="00B271CE" w:rsidP="00B271CE">
      <w:pPr>
        <w:pStyle w:val="Kop3"/>
        <w:rPr>
          <w:i/>
          <w:iCs/>
          <w:sz w:val="44"/>
          <w:szCs w:val="44"/>
          <w:lang w:val="en-GB"/>
        </w:rPr>
      </w:pPr>
      <w:bookmarkStart w:id="6" w:name="_Toc240546110"/>
    </w:p>
    <w:p w14:paraId="5FB8FFBB" w14:textId="77777777" w:rsidR="00B271CE" w:rsidRDefault="00B271CE" w:rsidP="00B271CE">
      <w:pPr>
        <w:pStyle w:val="Kop3"/>
        <w:rPr>
          <w:i/>
          <w:iCs/>
          <w:sz w:val="44"/>
          <w:szCs w:val="44"/>
          <w:lang w:val="en-GB"/>
        </w:rPr>
      </w:pPr>
    </w:p>
    <w:p w14:paraId="09F0DCF7" w14:textId="77777777" w:rsidR="00B271CE" w:rsidRDefault="00B271CE" w:rsidP="00B271CE">
      <w:pPr>
        <w:pStyle w:val="Kop3"/>
        <w:rPr>
          <w:i/>
          <w:iCs/>
          <w:sz w:val="44"/>
          <w:szCs w:val="44"/>
          <w:lang w:val="en-GB"/>
        </w:rPr>
      </w:pPr>
    </w:p>
    <w:p w14:paraId="2108033D" w14:textId="77777777" w:rsidR="00B271CE" w:rsidRDefault="00B271CE" w:rsidP="00B271CE">
      <w:pPr>
        <w:pStyle w:val="Kop3"/>
        <w:rPr>
          <w:i/>
          <w:iCs/>
          <w:sz w:val="44"/>
          <w:szCs w:val="44"/>
          <w:lang w:val="en-GB"/>
        </w:rPr>
      </w:pPr>
    </w:p>
    <w:p w14:paraId="4AAD04C7" w14:textId="77777777" w:rsidR="00B271CE" w:rsidRDefault="00B271CE" w:rsidP="00B271CE">
      <w:pPr>
        <w:pStyle w:val="Kop3"/>
        <w:rPr>
          <w:i/>
          <w:iCs/>
          <w:sz w:val="44"/>
          <w:szCs w:val="44"/>
          <w:lang w:val="en-GB"/>
        </w:rPr>
      </w:pPr>
    </w:p>
    <w:p w14:paraId="290EC837" w14:textId="77777777" w:rsidR="00B271CE" w:rsidRDefault="00B271CE" w:rsidP="00B271CE">
      <w:pPr>
        <w:pStyle w:val="Kop3"/>
        <w:rPr>
          <w:i/>
          <w:iCs/>
          <w:sz w:val="44"/>
          <w:szCs w:val="44"/>
          <w:lang w:val="en-GB"/>
        </w:rPr>
      </w:pPr>
    </w:p>
    <w:p w14:paraId="6E8BCF1A" w14:textId="77777777" w:rsidR="00B271CE" w:rsidRDefault="00B271CE" w:rsidP="00B271CE">
      <w:pPr>
        <w:pStyle w:val="Kop3"/>
        <w:rPr>
          <w:i/>
          <w:iCs/>
          <w:sz w:val="44"/>
          <w:szCs w:val="44"/>
          <w:lang w:val="en-GB"/>
        </w:rPr>
      </w:pPr>
    </w:p>
    <w:p w14:paraId="631F553F" w14:textId="77777777" w:rsidR="00B271CE" w:rsidRDefault="00B271CE" w:rsidP="00B271CE">
      <w:pPr>
        <w:pStyle w:val="Kop3"/>
        <w:rPr>
          <w:i/>
          <w:iCs/>
          <w:sz w:val="44"/>
          <w:szCs w:val="44"/>
          <w:lang w:val="en-GB"/>
        </w:rPr>
      </w:pPr>
    </w:p>
    <w:p w14:paraId="21E02D03" w14:textId="77777777" w:rsidR="00B271CE" w:rsidRDefault="00B271CE" w:rsidP="00B271CE">
      <w:pPr>
        <w:pStyle w:val="Kop3"/>
        <w:rPr>
          <w:i/>
          <w:iCs/>
          <w:sz w:val="44"/>
          <w:szCs w:val="44"/>
          <w:lang w:val="en-GB"/>
        </w:rPr>
      </w:pPr>
    </w:p>
    <w:p w14:paraId="11873B4E" w14:textId="77777777" w:rsidR="00B271CE" w:rsidRDefault="00B271CE" w:rsidP="00B271CE">
      <w:pPr>
        <w:pStyle w:val="Kop3"/>
        <w:rPr>
          <w:i/>
          <w:iCs/>
          <w:sz w:val="44"/>
          <w:szCs w:val="44"/>
          <w:lang w:val="en-GB"/>
        </w:rPr>
      </w:pPr>
    </w:p>
    <w:p w14:paraId="2F334DB0" w14:textId="302B8B2E" w:rsidR="00B353FA" w:rsidRPr="00B353FA" w:rsidRDefault="00B353FA" w:rsidP="00B271CE">
      <w:pPr>
        <w:pStyle w:val="Kop3"/>
        <w:rPr>
          <w:i/>
          <w:iCs/>
          <w:sz w:val="44"/>
          <w:szCs w:val="44"/>
          <w:lang w:val="en-GB"/>
        </w:rPr>
      </w:pPr>
      <w:r w:rsidRPr="00B353FA">
        <w:rPr>
          <w:i/>
          <w:iCs/>
          <w:sz w:val="44"/>
          <w:szCs w:val="44"/>
          <w:lang w:val="en-GB"/>
        </w:rPr>
        <w:lastRenderedPageBreak/>
        <w:t>Keyboard shortcuts Android</w:t>
      </w:r>
      <w:bookmarkEnd w:id="6"/>
    </w:p>
    <w:p w14:paraId="29114BB8" w14:textId="77777777" w:rsidR="00B353FA" w:rsidRPr="00B353FA" w:rsidRDefault="00B353FA" w:rsidP="00B353FA">
      <w:pPr>
        <w:pStyle w:val="Plattetekst"/>
        <w:rPr>
          <w:lang w:val="en-GB"/>
        </w:rPr>
      </w:pPr>
    </w:p>
    <w:tbl>
      <w:tblPr>
        <w:tblStyle w:val="Tabelraster"/>
        <w:tblW w:w="0" w:type="auto"/>
        <w:tblBorders>
          <w:top w:val="single" w:sz="2" w:space="0" w:color="auto"/>
          <w:left w:val="single" w:sz="2" w:space="0" w:color="auto"/>
          <w:bottom w:val="single" w:sz="2" w:space="0" w:color="auto"/>
          <w:right w:val="single" w:sz="2" w:space="0" w:color="auto"/>
          <w:insideH w:val="single" w:sz="18" w:space="0" w:color="auto"/>
        </w:tblBorders>
        <w:tblCellMar>
          <w:top w:w="113" w:type="dxa"/>
          <w:bottom w:w="113" w:type="dxa"/>
        </w:tblCellMar>
        <w:tblLook w:val="04A0" w:firstRow="1" w:lastRow="0" w:firstColumn="1" w:lastColumn="0" w:noHBand="0" w:noVBand="1"/>
      </w:tblPr>
      <w:tblGrid>
        <w:gridCol w:w="3272"/>
        <w:gridCol w:w="3186"/>
        <w:gridCol w:w="3171"/>
      </w:tblGrid>
      <w:tr w:rsidR="00B353FA" w:rsidRPr="00391DB0" w14:paraId="7A67CD06" w14:textId="77777777" w:rsidTr="00B353FA">
        <w:tc>
          <w:tcPr>
            <w:tcW w:w="3825" w:type="dxa"/>
            <w:tcBorders>
              <w:top w:val="single" w:sz="4" w:space="0" w:color="auto"/>
              <w:left w:val="single" w:sz="4" w:space="0" w:color="auto"/>
              <w:bottom w:val="single" w:sz="4" w:space="0" w:color="auto"/>
              <w:right w:val="single" w:sz="4" w:space="0" w:color="auto"/>
            </w:tcBorders>
          </w:tcPr>
          <w:p w14:paraId="5E383120" w14:textId="77777777" w:rsidR="00B353FA" w:rsidRPr="00B353FA" w:rsidRDefault="00B353FA" w:rsidP="00A2679F">
            <w:pPr>
              <w:rPr>
                <w:rFonts w:cs="Arial"/>
                <w:b/>
                <w:bCs/>
                <w:sz w:val="40"/>
                <w:szCs w:val="40"/>
              </w:rPr>
            </w:pPr>
            <w:proofErr w:type="spellStart"/>
            <w:r w:rsidRPr="00B353FA">
              <w:rPr>
                <w:rFonts w:cs="Arial"/>
                <w:b/>
                <w:bCs/>
                <w:sz w:val="40"/>
                <w:szCs w:val="40"/>
              </w:rPr>
              <w:t>Magnification</w:t>
            </w:r>
            <w:proofErr w:type="spellEnd"/>
            <w:r w:rsidRPr="00B353FA">
              <w:rPr>
                <w:rFonts w:cs="Arial"/>
                <w:b/>
                <w:bCs/>
                <w:sz w:val="40"/>
                <w:szCs w:val="40"/>
              </w:rPr>
              <w:t xml:space="preserve"> on/off</w:t>
            </w:r>
          </w:p>
        </w:tc>
        <w:tc>
          <w:tcPr>
            <w:tcW w:w="5386" w:type="dxa"/>
            <w:tcBorders>
              <w:top w:val="single" w:sz="4" w:space="0" w:color="auto"/>
              <w:left w:val="single" w:sz="4" w:space="0" w:color="auto"/>
              <w:bottom w:val="single" w:sz="4" w:space="0" w:color="auto"/>
              <w:right w:val="single" w:sz="4" w:space="0" w:color="auto"/>
            </w:tcBorders>
          </w:tcPr>
          <w:p w14:paraId="2CC190D0" w14:textId="77777777" w:rsidR="00B353FA" w:rsidRPr="00B353FA" w:rsidRDefault="00B353FA" w:rsidP="00A2679F">
            <w:pPr>
              <w:rPr>
                <w:rFonts w:cs="Arial"/>
                <w:b/>
                <w:bCs/>
                <w:sz w:val="40"/>
                <w:szCs w:val="40"/>
              </w:rPr>
            </w:pPr>
            <w:r w:rsidRPr="00B353FA">
              <w:rPr>
                <w:rFonts w:cs="Arial"/>
                <w:b/>
                <w:bCs/>
                <w:sz w:val="40"/>
                <w:szCs w:val="40"/>
              </w:rPr>
              <w:t>WIN + ALT + M</w:t>
            </w:r>
          </w:p>
        </w:tc>
        <w:tc>
          <w:tcPr>
            <w:tcW w:w="5355" w:type="dxa"/>
            <w:tcBorders>
              <w:top w:val="single" w:sz="4" w:space="0" w:color="auto"/>
              <w:left w:val="single" w:sz="4" w:space="0" w:color="auto"/>
              <w:bottom w:val="single" w:sz="4" w:space="0" w:color="auto"/>
              <w:right w:val="single" w:sz="4" w:space="0" w:color="auto"/>
            </w:tcBorders>
          </w:tcPr>
          <w:p w14:paraId="18DD3C87" w14:textId="77777777" w:rsidR="00B353FA" w:rsidRPr="00B353FA" w:rsidRDefault="00B353FA" w:rsidP="00A2679F">
            <w:pPr>
              <w:rPr>
                <w:rFonts w:cs="Arial"/>
                <w:b/>
                <w:bCs/>
                <w:sz w:val="40"/>
                <w:szCs w:val="40"/>
              </w:rPr>
            </w:pPr>
            <w:r w:rsidRPr="00B353FA">
              <w:rPr>
                <w:rFonts w:cs="Arial"/>
                <w:b/>
                <w:bCs/>
                <w:sz w:val="40"/>
                <w:szCs w:val="40"/>
              </w:rPr>
              <w:t>ALT + CMD + M</w:t>
            </w:r>
          </w:p>
        </w:tc>
      </w:tr>
      <w:tr w:rsidR="00B353FA" w:rsidRPr="00391DB0" w14:paraId="29A82E2F" w14:textId="77777777" w:rsidTr="00B353FA">
        <w:tc>
          <w:tcPr>
            <w:tcW w:w="3825" w:type="dxa"/>
            <w:tcBorders>
              <w:top w:val="single" w:sz="4" w:space="0" w:color="auto"/>
              <w:left w:val="single" w:sz="4" w:space="0" w:color="auto"/>
              <w:bottom w:val="single" w:sz="4" w:space="0" w:color="auto"/>
              <w:right w:val="single" w:sz="4" w:space="0" w:color="auto"/>
            </w:tcBorders>
          </w:tcPr>
          <w:p w14:paraId="7B31520B" w14:textId="77777777" w:rsidR="00B353FA" w:rsidRPr="00B353FA" w:rsidRDefault="00B353FA" w:rsidP="00A2679F">
            <w:pPr>
              <w:rPr>
                <w:rFonts w:cs="Arial"/>
                <w:b/>
                <w:bCs/>
                <w:sz w:val="40"/>
                <w:szCs w:val="40"/>
              </w:rPr>
            </w:pPr>
            <w:r w:rsidRPr="00B353FA">
              <w:rPr>
                <w:rFonts w:cs="Arial"/>
                <w:b/>
                <w:bCs/>
                <w:sz w:val="40"/>
                <w:szCs w:val="40"/>
              </w:rPr>
              <w:t>Zoom in</w:t>
            </w:r>
          </w:p>
        </w:tc>
        <w:tc>
          <w:tcPr>
            <w:tcW w:w="5386" w:type="dxa"/>
            <w:tcBorders>
              <w:top w:val="single" w:sz="4" w:space="0" w:color="auto"/>
              <w:left w:val="single" w:sz="4" w:space="0" w:color="auto"/>
              <w:bottom w:val="single" w:sz="4" w:space="0" w:color="auto"/>
              <w:right w:val="single" w:sz="4" w:space="0" w:color="auto"/>
            </w:tcBorders>
          </w:tcPr>
          <w:p w14:paraId="2E255B5F" w14:textId="77777777" w:rsidR="00B353FA" w:rsidRPr="00B353FA" w:rsidRDefault="00B353FA" w:rsidP="00A2679F">
            <w:pPr>
              <w:rPr>
                <w:rFonts w:cs="Arial"/>
                <w:b/>
                <w:bCs/>
                <w:sz w:val="40"/>
                <w:szCs w:val="40"/>
                <w:lang w:val="de-DE"/>
              </w:rPr>
            </w:pPr>
            <w:r w:rsidRPr="00B353FA">
              <w:rPr>
                <w:rFonts w:cs="Arial"/>
                <w:b/>
                <w:bCs/>
                <w:sz w:val="40"/>
                <w:szCs w:val="40"/>
              </w:rPr>
              <w:t>WIN + ALT + PLUS</w:t>
            </w:r>
          </w:p>
        </w:tc>
        <w:tc>
          <w:tcPr>
            <w:tcW w:w="5355" w:type="dxa"/>
            <w:tcBorders>
              <w:top w:val="single" w:sz="4" w:space="0" w:color="auto"/>
              <w:left w:val="single" w:sz="4" w:space="0" w:color="auto"/>
              <w:bottom w:val="single" w:sz="4" w:space="0" w:color="auto"/>
              <w:right w:val="single" w:sz="4" w:space="0" w:color="auto"/>
            </w:tcBorders>
          </w:tcPr>
          <w:p w14:paraId="6A2F0A39" w14:textId="77777777" w:rsidR="00B353FA" w:rsidRPr="00B353FA" w:rsidRDefault="00B353FA" w:rsidP="00A2679F">
            <w:pPr>
              <w:rPr>
                <w:rFonts w:cs="Arial"/>
                <w:b/>
                <w:bCs/>
                <w:sz w:val="40"/>
                <w:szCs w:val="40"/>
                <w:lang w:val="de-DE"/>
              </w:rPr>
            </w:pPr>
            <w:r w:rsidRPr="00B353FA">
              <w:rPr>
                <w:rFonts w:cs="Arial"/>
                <w:b/>
                <w:bCs/>
                <w:sz w:val="40"/>
                <w:szCs w:val="40"/>
              </w:rPr>
              <w:t>ALT + CMD + PLUS</w:t>
            </w:r>
          </w:p>
        </w:tc>
      </w:tr>
      <w:tr w:rsidR="00B353FA" w:rsidRPr="00391DB0" w14:paraId="27010532" w14:textId="77777777" w:rsidTr="00B353FA">
        <w:tc>
          <w:tcPr>
            <w:tcW w:w="3825" w:type="dxa"/>
            <w:tcBorders>
              <w:top w:val="single" w:sz="4" w:space="0" w:color="auto"/>
              <w:left w:val="single" w:sz="4" w:space="0" w:color="auto"/>
              <w:bottom w:val="single" w:sz="4" w:space="0" w:color="auto"/>
              <w:right w:val="single" w:sz="4" w:space="0" w:color="auto"/>
            </w:tcBorders>
          </w:tcPr>
          <w:p w14:paraId="3400961E" w14:textId="77777777" w:rsidR="00B353FA" w:rsidRPr="00B353FA" w:rsidRDefault="00B353FA" w:rsidP="00A2679F">
            <w:pPr>
              <w:rPr>
                <w:rFonts w:cs="Arial"/>
                <w:b/>
                <w:bCs/>
                <w:sz w:val="40"/>
                <w:szCs w:val="40"/>
              </w:rPr>
            </w:pPr>
            <w:r w:rsidRPr="00B353FA">
              <w:rPr>
                <w:rFonts w:cs="Arial"/>
                <w:b/>
                <w:bCs/>
                <w:sz w:val="40"/>
                <w:szCs w:val="40"/>
              </w:rPr>
              <w:t>Zoom out</w:t>
            </w:r>
          </w:p>
        </w:tc>
        <w:tc>
          <w:tcPr>
            <w:tcW w:w="5386" w:type="dxa"/>
            <w:tcBorders>
              <w:top w:val="single" w:sz="4" w:space="0" w:color="auto"/>
              <w:left w:val="single" w:sz="4" w:space="0" w:color="auto"/>
              <w:bottom w:val="single" w:sz="4" w:space="0" w:color="auto"/>
              <w:right w:val="single" w:sz="4" w:space="0" w:color="auto"/>
            </w:tcBorders>
          </w:tcPr>
          <w:p w14:paraId="158BDCF6" w14:textId="77777777" w:rsidR="00B353FA" w:rsidRPr="00B353FA" w:rsidRDefault="00B353FA" w:rsidP="00A2679F">
            <w:pPr>
              <w:rPr>
                <w:rFonts w:cs="Arial"/>
                <w:b/>
                <w:bCs/>
                <w:sz w:val="40"/>
                <w:szCs w:val="40"/>
                <w:lang w:val="de-DE"/>
              </w:rPr>
            </w:pPr>
            <w:r w:rsidRPr="00B353FA">
              <w:rPr>
                <w:rFonts w:cs="Arial"/>
                <w:b/>
                <w:bCs/>
                <w:sz w:val="40"/>
                <w:szCs w:val="40"/>
              </w:rPr>
              <w:t>WIN + ALT + MIN</w:t>
            </w:r>
          </w:p>
        </w:tc>
        <w:tc>
          <w:tcPr>
            <w:tcW w:w="5355" w:type="dxa"/>
            <w:tcBorders>
              <w:top w:val="single" w:sz="4" w:space="0" w:color="auto"/>
              <w:left w:val="single" w:sz="4" w:space="0" w:color="auto"/>
              <w:bottom w:val="single" w:sz="4" w:space="0" w:color="auto"/>
              <w:right w:val="single" w:sz="4" w:space="0" w:color="auto"/>
            </w:tcBorders>
          </w:tcPr>
          <w:p w14:paraId="31A87799" w14:textId="77777777" w:rsidR="00B353FA" w:rsidRPr="00B353FA" w:rsidRDefault="00B353FA" w:rsidP="00A2679F">
            <w:pPr>
              <w:rPr>
                <w:rFonts w:cs="Arial"/>
                <w:b/>
                <w:bCs/>
                <w:sz w:val="40"/>
                <w:szCs w:val="40"/>
                <w:lang w:val="de-DE"/>
              </w:rPr>
            </w:pPr>
            <w:r w:rsidRPr="00B353FA">
              <w:rPr>
                <w:rFonts w:cs="Arial"/>
                <w:b/>
                <w:bCs/>
                <w:sz w:val="40"/>
                <w:szCs w:val="40"/>
              </w:rPr>
              <w:t>ALT + CMD + MIN</w:t>
            </w:r>
          </w:p>
        </w:tc>
      </w:tr>
      <w:tr w:rsidR="00B353FA" w:rsidRPr="00391DB0" w14:paraId="78E59D43" w14:textId="77777777" w:rsidTr="00B353FA">
        <w:tc>
          <w:tcPr>
            <w:tcW w:w="3825" w:type="dxa"/>
            <w:tcBorders>
              <w:top w:val="single" w:sz="4" w:space="0" w:color="auto"/>
              <w:left w:val="single" w:sz="4" w:space="0" w:color="auto"/>
              <w:bottom w:val="single" w:sz="4" w:space="0" w:color="auto"/>
              <w:right w:val="single" w:sz="4" w:space="0" w:color="auto"/>
            </w:tcBorders>
          </w:tcPr>
          <w:p w14:paraId="6D31161E" w14:textId="77777777" w:rsidR="00B353FA" w:rsidRPr="00B353FA" w:rsidRDefault="00B353FA" w:rsidP="00A2679F">
            <w:pPr>
              <w:rPr>
                <w:rFonts w:cs="Arial"/>
                <w:b/>
                <w:bCs/>
                <w:sz w:val="40"/>
                <w:szCs w:val="40"/>
              </w:rPr>
            </w:pPr>
            <w:r w:rsidRPr="00B353FA">
              <w:rPr>
                <w:rFonts w:cs="Arial"/>
                <w:b/>
                <w:bCs/>
                <w:sz w:val="40"/>
                <w:szCs w:val="40"/>
              </w:rPr>
              <w:t>Home</w:t>
            </w:r>
          </w:p>
        </w:tc>
        <w:tc>
          <w:tcPr>
            <w:tcW w:w="5386" w:type="dxa"/>
            <w:tcBorders>
              <w:top w:val="single" w:sz="4" w:space="0" w:color="auto"/>
              <w:left w:val="single" w:sz="4" w:space="0" w:color="auto"/>
              <w:bottom w:val="single" w:sz="4" w:space="0" w:color="auto"/>
              <w:right w:val="single" w:sz="4" w:space="0" w:color="auto"/>
            </w:tcBorders>
          </w:tcPr>
          <w:p w14:paraId="0F2A7DA1" w14:textId="77777777" w:rsidR="00B353FA" w:rsidRPr="00B353FA" w:rsidRDefault="00B353FA" w:rsidP="00A2679F">
            <w:pPr>
              <w:rPr>
                <w:rFonts w:cs="Arial"/>
                <w:b/>
                <w:bCs/>
                <w:sz w:val="40"/>
                <w:szCs w:val="40"/>
              </w:rPr>
            </w:pPr>
            <w:r w:rsidRPr="00B353FA">
              <w:rPr>
                <w:rFonts w:cs="Arial"/>
                <w:b/>
                <w:bCs/>
                <w:sz w:val="40"/>
                <w:szCs w:val="40"/>
              </w:rPr>
              <w:t>WIN + H</w:t>
            </w:r>
          </w:p>
        </w:tc>
        <w:tc>
          <w:tcPr>
            <w:tcW w:w="5355" w:type="dxa"/>
            <w:tcBorders>
              <w:top w:val="single" w:sz="4" w:space="0" w:color="auto"/>
              <w:left w:val="single" w:sz="4" w:space="0" w:color="auto"/>
              <w:bottom w:val="single" w:sz="4" w:space="0" w:color="auto"/>
              <w:right w:val="single" w:sz="4" w:space="0" w:color="auto"/>
            </w:tcBorders>
          </w:tcPr>
          <w:p w14:paraId="6C223F5C" w14:textId="77777777" w:rsidR="00B353FA" w:rsidRPr="00B353FA" w:rsidRDefault="00B353FA" w:rsidP="00A2679F">
            <w:pPr>
              <w:rPr>
                <w:rFonts w:cs="Arial"/>
                <w:b/>
                <w:bCs/>
                <w:sz w:val="40"/>
                <w:szCs w:val="40"/>
              </w:rPr>
            </w:pPr>
            <w:r w:rsidRPr="00B353FA">
              <w:rPr>
                <w:rFonts w:cs="Arial"/>
                <w:b/>
                <w:bCs/>
                <w:sz w:val="40"/>
                <w:szCs w:val="40"/>
              </w:rPr>
              <w:t>CMD + H</w:t>
            </w:r>
          </w:p>
        </w:tc>
      </w:tr>
      <w:tr w:rsidR="00B353FA" w:rsidRPr="007D5357" w14:paraId="21DA14D0" w14:textId="77777777" w:rsidTr="00B353FA">
        <w:tc>
          <w:tcPr>
            <w:tcW w:w="3825" w:type="dxa"/>
            <w:tcBorders>
              <w:top w:val="single" w:sz="4" w:space="0" w:color="auto"/>
              <w:left w:val="single" w:sz="4" w:space="0" w:color="auto"/>
              <w:bottom w:val="single" w:sz="4" w:space="0" w:color="auto"/>
              <w:right w:val="single" w:sz="4" w:space="0" w:color="auto"/>
            </w:tcBorders>
          </w:tcPr>
          <w:p w14:paraId="1BCF0276" w14:textId="77777777" w:rsidR="00B353FA" w:rsidRPr="00B353FA" w:rsidRDefault="00B353FA" w:rsidP="00A2679F">
            <w:pPr>
              <w:rPr>
                <w:rFonts w:cs="Arial"/>
                <w:b/>
                <w:bCs/>
                <w:sz w:val="40"/>
                <w:szCs w:val="40"/>
              </w:rPr>
            </w:pPr>
            <w:r w:rsidRPr="00B353FA">
              <w:rPr>
                <w:rFonts w:cs="Arial"/>
                <w:b/>
                <w:bCs/>
                <w:sz w:val="40"/>
                <w:szCs w:val="40"/>
              </w:rPr>
              <w:t>Back</w:t>
            </w:r>
          </w:p>
        </w:tc>
        <w:tc>
          <w:tcPr>
            <w:tcW w:w="10741" w:type="dxa"/>
            <w:gridSpan w:val="2"/>
            <w:tcBorders>
              <w:top w:val="single" w:sz="4" w:space="0" w:color="auto"/>
              <w:left w:val="single" w:sz="4" w:space="0" w:color="auto"/>
              <w:bottom w:val="single" w:sz="4" w:space="0" w:color="auto"/>
              <w:right w:val="single" w:sz="4" w:space="0" w:color="auto"/>
            </w:tcBorders>
          </w:tcPr>
          <w:p w14:paraId="6F9E2ABA" w14:textId="77777777" w:rsidR="00B353FA" w:rsidRPr="00B353FA" w:rsidRDefault="00B353FA" w:rsidP="00A2679F">
            <w:pPr>
              <w:rPr>
                <w:rFonts w:cs="Arial"/>
                <w:b/>
                <w:bCs/>
                <w:sz w:val="40"/>
                <w:szCs w:val="40"/>
                <w:lang w:val="en-GB"/>
              </w:rPr>
            </w:pPr>
            <w:r w:rsidRPr="00B353FA">
              <w:rPr>
                <w:rFonts w:cs="Arial"/>
                <w:b/>
                <w:bCs/>
                <w:sz w:val="40"/>
                <w:szCs w:val="40"/>
                <w:lang w:val="en-GB"/>
              </w:rPr>
              <w:t>Extra mouse button in front</w:t>
            </w:r>
          </w:p>
        </w:tc>
      </w:tr>
      <w:tr w:rsidR="00B353FA" w:rsidRPr="00391DB0" w14:paraId="29FF352C" w14:textId="77777777" w:rsidTr="00B353FA">
        <w:tc>
          <w:tcPr>
            <w:tcW w:w="3825" w:type="dxa"/>
            <w:tcBorders>
              <w:top w:val="single" w:sz="4" w:space="0" w:color="auto"/>
              <w:left w:val="single" w:sz="4" w:space="0" w:color="auto"/>
              <w:bottom w:val="single" w:sz="4" w:space="0" w:color="auto"/>
              <w:right w:val="single" w:sz="4" w:space="0" w:color="auto"/>
            </w:tcBorders>
          </w:tcPr>
          <w:p w14:paraId="465D3120" w14:textId="77777777" w:rsidR="00B353FA" w:rsidRPr="00B353FA" w:rsidRDefault="00B353FA" w:rsidP="00A2679F">
            <w:pPr>
              <w:rPr>
                <w:rFonts w:cs="Arial"/>
                <w:b/>
                <w:bCs/>
                <w:sz w:val="40"/>
                <w:szCs w:val="40"/>
              </w:rPr>
            </w:pPr>
            <w:r w:rsidRPr="00B353FA">
              <w:rPr>
                <w:rFonts w:cs="Arial"/>
                <w:b/>
                <w:bCs/>
                <w:sz w:val="40"/>
                <w:szCs w:val="40"/>
              </w:rPr>
              <w:t xml:space="preserve">Read aloud </w:t>
            </w:r>
            <w:proofErr w:type="spellStart"/>
            <w:r w:rsidRPr="00B353FA">
              <w:rPr>
                <w:rFonts w:cs="Arial"/>
                <w:b/>
                <w:bCs/>
                <w:sz w:val="40"/>
                <w:szCs w:val="40"/>
              </w:rPr>
              <w:t>from</w:t>
            </w:r>
            <w:proofErr w:type="spellEnd"/>
            <w:r w:rsidRPr="00B353FA">
              <w:rPr>
                <w:rFonts w:cs="Arial"/>
                <w:b/>
                <w:bCs/>
                <w:sz w:val="40"/>
                <w:szCs w:val="40"/>
              </w:rPr>
              <w:t xml:space="preserve"> cursor</w:t>
            </w:r>
          </w:p>
        </w:tc>
        <w:tc>
          <w:tcPr>
            <w:tcW w:w="10741" w:type="dxa"/>
            <w:gridSpan w:val="2"/>
            <w:tcBorders>
              <w:top w:val="single" w:sz="4" w:space="0" w:color="auto"/>
              <w:left w:val="single" w:sz="4" w:space="0" w:color="auto"/>
              <w:bottom w:val="single" w:sz="4" w:space="0" w:color="auto"/>
              <w:right w:val="single" w:sz="4" w:space="0" w:color="auto"/>
            </w:tcBorders>
          </w:tcPr>
          <w:p w14:paraId="00326FFF" w14:textId="77777777" w:rsidR="00B353FA" w:rsidRPr="00B353FA" w:rsidRDefault="00B353FA" w:rsidP="00A2679F">
            <w:pPr>
              <w:rPr>
                <w:rFonts w:cs="Arial"/>
                <w:b/>
                <w:bCs/>
                <w:sz w:val="40"/>
                <w:szCs w:val="40"/>
              </w:rPr>
            </w:pPr>
            <w:r w:rsidRPr="00B353FA">
              <w:rPr>
                <w:rFonts w:cs="Arial"/>
                <w:b/>
                <w:bCs/>
                <w:sz w:val="40"/>
                <w:szCs w:val="40"/>
              </w:rPr>
              <w:t>SHIFT + CTRL + ALT + ENTER</w:t>
            </w:r>
          </w:p>
        </w:tc>
      </w:tr>
      <w:tr w:rsidR="00B353FA" w:rsidRPr="00391DB0" w14:paraId="6F5DC6D7" w14:textId="77777777" w:rsidTr="00B353FA">
        <w:tc>
          <w:tcPr>
            <w:tcW w:w="3825" w:type="dxa"/>
            <w:tcBorders>
              <w:top w:val="single" w:sz="4" w:space="0" w:color="auto"/>
              <w:left w:val="single" w:sz="4" w:space="0" w:color="auto"/>
              <w:bottom w:val="single" w:sz="4" w:space="0" w:color="auto"/>
              <w:right w:val="single" w:sz="4" w:space="0" w:color="auto"/>
            </w:tcBorders>
          </w:tcPr>
          <w:p w14:paraId="3EA7A0EB" w14:textId="77777777" w:rsidR="00B353FA" w:rsidRPr="00B353FA" w:rsidRDefault="00B353FA" w:rsidP="00A2679F">
            <w:pPr>
              <w:rPr>
                <w:rFonts w:cs="Arial"/>
                <w:b/>
                <w:bCs/>
                <w:sz w:val="40"/>
                <w:szCs w:val="40"/>
              </w:rPr>
            </w:pPr>
            <w:r w:rsidRPr="00B353FA">
              <w:rPr>
                <w:rFonts w:cs="Arial"/>
                <w:b/>
                <w:bCs/>
                <w:sz w:val="40"/>
                <w:szCs w:val="40"/>
              </w:rPr>
              <w:t>Stop reading</w:t>
            </w:r>
          </w:p>
        </w:tc>
        <w:tc>
          <w:tcPr>
            <w:tcW w:w="10741" w:type="dxa"/>
            <w:gridSpan w:val="2"/>
            <w:tcBorders>
              <w:top w:val="single" w:sz="4" w:space="0" w:color="auto"/>
              <w:left w:val="single" w:sz="4" w:space="0" w:color="auto"/>
              <w:bottom w:val="single" w:sz="4" w:space="0" w:color="auto"/>
              <w:right w:val="single" w:sz="4" w:space="0" w:color="auto"/>
            </w:tcBorders>
          </w:tcPr>
          <w:p w14:paraId="3FD5279F" w14:textId="77777777" w:rsidR="00B353FA" w:rsidRPr="00B353FA" w:rsidRDefault="00B353FA" w:rsidP="00A2679F">
            <w:pPr>
              <w:rPr>
                <w:rFonts w:cs="Arial"/>
                <w:b/>
                <w:bCs/>
                <w:sz w:val="40"/>
                <w:szCs w:val="40"/>
              </w:rPr>
            </w:pPr>
            <w:r w:rsidRPr="00B353FA">
              <w:rPr>
                <w:rFonts w:cs="Arial"/>
                <w:b/>
                <w:bCs/>
                <w:sz w:val="40"/>
                <w:szCs w:val="40"/>
              </w:rPr>
              <w:t>CTRL</w:t>
            </w:r>
          </w:p>
        </w:tc>
      </w:tr>
    </w:tbl>
    <w:p w14:paraId="7BA21C44" w14:textId="77777777" w:rsidR="00B353FA" w:rsidRDefault="00B353FA" w:rsidP="00B353FA"/>
    <w:p w14:paraId="1770CFAB" w14:textId="77777777" w:rsidR="00AA2B0C" w:rsidRDefault="00AA2B0C" w:rsidP="00B353FA">
      <w:pPr>
        <w:rPr>
          <w:lang w:val="en-GB"/>
        </w:rPr>
      </w:pPr>
    </w:p>
    <w:p w14:paraId="326790DD" w14:textId="77777777" w:rsidR="00B271CE" w:rsidRDefault="00B271CE" w:rsidP="00B353FA">
      <w:pPr>
        <w:rPr>
          <w:lang w:val="en-GB"/>
        </w:rPr>
      </w:pPr>
    </w:p>
    <w:p w14:paraId="02247E37" w14:textId="77777777" w:rsidR="00B271CE" w:rsidRDefault="00B271CE" w:rsidP="00B353FA">
      <w:pPr>
        <w:rPr>
          <w:lang w:val="en-GB"/>
        </w:rPr>
      </w:pPr>
    </w:p>
    <w:p w14:paraId="2C109901" w14:textId="77777777" w:rsidR="00B271CE" w:rsidRDefault="00B271CE" w:rsidP="00B353FA">
      <w:pPr>
        <w:rPr>
          <w:lang w:val="en-GB"/>
        </w:rPr>
      </w:pPr>
    </w:p>
    <w:p w14:paraId="5A04E904" w14:textId="77777777" w:rsidR="00B271CE" w:rsidRDefault="00B271CE" w:rsidP="00B353FA">
      <w:pPr>
        <w:rPr>
          <w:lang w:val="en-GB"/>
        </w:rPr>
      </w:pPr>
    </w:p>
    <w:p w14:paraId="1365817D" w14:textId="77777777" w:rsidR="00B271CE" w:rsidRDefault="00B271CE" w:rsidP="00B353FA">
      <w:pPr>
        <w:rPr>
          <w:lang w:val="en-GB"/>
        </w:rPr>
      </w:pPr>
    </w:p>
    <w:p w14:paraId="0C9A7596" w14:textId="77777777" w:rsidR="00B271CE" w:rsidRDefault="00B271CE" w:rsidP="00B353FA">
      <w:pPr>
        <w:rPr>
          <w:lang w:val="en-GB"/>
        </w:rPr>
      </w:pPr>
    </w:p>
    <w:p w14:paraId="67068082" w14:textId="77777777" w:rsidR="00B271CE" w:rsidRDefault="00B271CE" w:rsidP="00B353FA">
      <w:pPr>
        <w:rPr>
          <w:lang w:val="en-GB"/>
        </w:rPr>
      </w:pPr>
    </w:p>
    <w:p w14:paraId="745FAF53" w14:textId="77777777" w:rsidR="00B271CE" w:rsidRDefault="00B271CE" w:rsidP="00B353FA">
      <w:pPr>
        <w:rPr>
          <w:lang w:val="en-GB"/>
        </w:rPr>
      </w:pPr>
    </w:p>
    <w:p w14:paraId="4EE10514" w14:textId="77777777" w:rsidR="00B271CE" w:rsidRDefault="00B271CE" w:rsidP="00B353FA">
      <w:pPr>
        <w:rPr>
          <w:lang w:val="en-GB"/>
        </w:rPr>
      </w:pPr>
    </w:p>
    <w:p w14:paraId="17C218D1" w14:textId="77777777" w:rsidR="00B271CE" w:rsidRDefault="00B271CE" w:rsidP="00B353FA">
      <w:pPr>
        <w:rPr>
          <w:lang w:val="en-GB"/>
        </w:rPr>
      </w:pPr>
    </w:p>
    <w:p w14:paraId="5D3452C1" w14:textId="77777777" w:rsidR="00B271CE" w:rsidRDefault="00B271CE" w:rsidP="00B353FA">
      <w:pPr>
        <w:rPr>
          <w:lang w:val="en-GB"/>
        </w:rPr>
      </w:pPr>
    </w:p>
    <w:p w14:paraId="3B1352F6" w14:textId="61683FC7" w:rsidR="000D2C1C" w:rsidRPr="00B04EF5" w:rsidRDefault="00A270EC" w:rsidP="000D2C1C">
      <w:pPr>
        <w:pStyle w:val="Kop2"/>
        <w:rPr>
          <w:bCs/>
          <w:lang w:val="en-GB"/>
        </w:rPr>
      </w:pPr>
      <w:proofErr w:type="spellStart"/>
      <w:r w:rsidRPr="00E20D4A">
        <w:lastRenderedPageBreak/>
        <w:t>Telefon</w:t>
      </w:r>
      <w:proofErr w:type="spellEnd"/>
      <w:r w:rsidRPr="00E20D4A">
        <w:t xml:space="preserve">- </w:t>
      </w:r>
      <w:proofErr w:type="spellStart"/>
      <w:r w:rsidRPr="00E20D4A">
        <w:t>und</w:t>
      </w:r>
      <w:proofErr w:type="spellEnd"/>
      <w:r w:rsidRPr="00E20D4A">
        <w:t xml:space="preserve"> Tablet-</w:t>
      </w:r>
      <w:proofErr w:type="spellStart"/>
      <w:r w:rsidRPr="00E20D4A">
        <w:t>Verbindung</w:t>
      </w:r>
      <w:proofErr w:type="spellEnd"/>
      <w:r w:rsidR="000D2C1C" w:rsidRPr="00B04EF5">
        <w:rPr>
          <w:bCs/>
          <w:lang w:val="en-GB"/>
        </w:rPr>
        <w:t xml:space="preserve"> – CONNECT (iPhone </w:t>
      </w:r>
      <w:r>
        <w:rPr>
          <w:bCs/>
          <w:lang w:val="en-GB"/>
        </w:rPr>
        <w:t>u</w:t>
      </w:r>
      <w:r w:rsidR="000D2C1C" w:rsidRPr="00B04EF5">
        <w:rPr>
          <w:bCs/>
          <w:lang w:val="en-GB"/>
        </w:rPr>
        <w:t>nd iPad)</w:t>
      </w:r>
    </w:p>
    <w:p w14:paraId="6F6287A6" w14:textId="77777777" w:rsidR="000D2C1C" w:rsidRDefault="000D2C1C" w:rsidP="000D2C1C">
      <w:pPr>
        <w:rPr>
          <w:lang w:val="en-GB"/>
        </w:rPr>
        <w:sectPr w:rsidR="000D2C1C" w:rsidSect="000D2C1C">
          <w:type w:val="continuous"/>
          <w:pgSz w:w="11907" w:h="16840" w:code="9"/>
          <w:pgMar w:top="1134" w:right="1134" w:bottom="1134" w:left="1134" w:header="454" w:footer="454" w:gutter="0"/>
          <w:cols w:space="720"/>
          <w:docGrid w:linePitch="299"/>
        </w:sectPr>
      </w:pPr>
    </w:p>
    <w:p w14:paraId="31FAD4CE" w14:textId="77777777" w:rsidR="000D2C1C" w:rsidRPr="00F4113F" w:rsidRDefault="000D2C1C" w:rsidP="000D2C1C">
      <w:pPr>
        <w:rPr>
          <w:lang w:val="de-DE"/>
        </w:rPr>
      </w:pPr>
      <w:r w:rsidRPr="00F4113F">
        <w:rPr>
          <w:lang w:val="de-DE"/>
        </w:rPr>
        <w:t>Dieses Kapitel beschreibt, wie der Bildschirm eines Telefons oder Tablets auf einem KOBA Vision Bildschirmlesegerät mit Connect-Funktion angezeigt wird. Außerdem wird erklärt, wie Sie Ihr Telefon oder Tablet bedienen können.</w:t>
      </w:r>
    </w:p>
    <w:p w14:paraId="7EC2B315" w14:textId="77777777" w:rsidR="000D2C1C" w:rsidRPr="00F4113F" w:rsidRDefault="000D2C1C" w:rsidP="000D2C1C">
      <w:pPr>
        <w:pStyle w:val="Kop3"/>
      </w:pPr>
      <w:r w:rsidRPr="00F4113F">
        <w:t xml:space="preserve">Schritt 1: </w:t>
      </w:r>
      <w:proofErr w:type="spellStart"/>
      <w:r w:rsidRPr="00F4113F">
        <w:t>Verbinden</w:t>
      </w:r>
      <w:proofErr w:type="spellEnd"/>
    </w:p>
    <w:p w14:paraId="0E5D1B14" w14:textId="77777777" w:rsidR="000D2C1C" w:rsidRPr="00F4113F" w:rsidRDefault="000D2C1C" w:rsidP="000D2C1C">
      <w:pPr>
        <w:rPr>
          <w:lang w:val="de-DE"/>
        </w:rPr>
      </w:pPr>
      <w:r w:rsidRPr="00F4113F">
        <w:rPr>
          <w:lang w:val="de-DE"/>
        </w:rPr>
        <w:t>Um das Bild eines Telefons oder Tablets auf dem großen Bildschirm des Bildschirmlesegeräts anzuzeigen, verbinden Sie das Telefon oder Tablet einfach mit einem USB-C-Kabel mit dem KOBA Vision Bildschirmlesegerät. Der USB-C-Anschluss befindet sich auf der rechten Seite des Bedienfelds unter dem Bildschirm. Verbinden Sie ihn mit Ihrem Telefon oder Tablet.</w:t>
      </w:r>
    </w:p>
    <w:p w14:paraId="24E477DA" w14:textId="77777777" w:rsidR="000D2C1C" w:rsidRPr="00F4113F" w:rsidRDefault="000D2C1C" w:rsidP="000D2C1C">
      <w:pPr>
        <w:rPr>
          <w:lang w:val="de-DE"/>
        </w:rPr>
      </w:pPr>
      <w:r>
        <w:rPr>
          <w:noProof/>
        </w:rPr>
        <w:drawing>
          <wp:inline distT="0" distB="0" distL="0" distR="0" wp14:anchorId="2519796B" wp14:editId="5D53BCCF">
            <wp:extent cx="2880360" cy="859790"/>
            <wp:effectExtent l="0" t="0" r="0" b="0"/>
            <wp:docPr id="6009307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859790"/>
                    </a:xfrm>
                    <a:prstGeom prst="rect">
                      <a:avLst/>
                    </a:prstGeom>
                    <a:noFill/>
                    <a:ln>
                      <a:noFill/>
                    </a:ln>
                  </pic:spPr>
                </pic:pic>
              </a:graphicData>
            </a:graphic>
          </wp:inline>
        </w:drawing>
      </w:r>
    </w:p>
    <w:p w14:paraId="6BD6B8C4" w14:textId="77777777" w:rsidR="000D2C1C" w:rsidRPr="00F4113F" w:rsidRDefault="000D2C1C" w:rsidP="000D2C1C">
      <w:pPr>
        <w:rPr>
          <w:lang w:val="de-DE"/>
        </w:rPr>
      </w:pPr>
      <w:r w:rsidRPr="00F4113F">
        <w:rPr>
          <w:lang w:val="de-DE"/>
        </w:rPr>
        <w:t>Entsperren Sie das Telefon. Erlauben Sie die USB-Verbindung, falls Sie dazu aufgefordert werden. (Nur erforderlich, wenn erweiterte Datenschutzeinstellungen aktiviert sind.)</w:t>
      </w:r>
    </w:p>
    <w:p w14:paraId="277B177D" w14:textId="77777777" w:rsidR="000D2C1C" w:rsidRPr="00F4113F" w:rsidRDefault="000D2C1C" w:rsidP="000D2C1C">
      <w:pPr>
        <w:rPr>
          <w:lang w:val="de-DE"/>
        </w:rPr>
      </w:pPr>
      <w:r>
        <w:rPr>
          <w:noProof/>
        </w:rPr>
        <w:drawing>
          <wp:inline distT="0" distB="0" distL="0" distR="0" wp14:anchorId="707F4137" wp14:editId="03B0695C">
            <wp:extent cx="2880000" cy="2517612"/>
            <wp:effectExtent l="0" t="0" r="0" b="0"/>
            <wp:docPr id="539587847"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80000" cy="2517612"/>
                    </a:xfrm>
                    <a:prstGeom prst="rect">
                      <a:avLst/>
                    </a:prstGeom>
                    <a:noFill/>
                    <a:ln>
                      <a:noFill/>
                    </a:ln>
                  </pic:spPr>
                </pic:pic>
              </a:graphicData>
            </a:graphic>
          </wp:inline>
        </w:drawing>
      </w:r>
    </w:p>
    <w:p w14:paraId="3840D99F" w14:textId="77777777" w:rsidR="000D2C1C" w:rsidRDefault="000D2C1C" w:rsidP="000D2C1C">
      <w:pPr>
        <w:rPr>
          <w:lang w:val="de-DE"/>
        </w:rPr>
      </w:pPr>
      <w:r w:rsidRPr="00F4113F">
        <w:rPr>
          <w:lang w:val="de-DE"/>
        </w:rPr>
        <w:t>Bei der ersten Verbindung muss das Bildschirmlesegerät als vertrauenswürdiges Gerät festgelegt werden. Vertrauen Sie dem Computer (Bildschirmlesegerät).</w:t>
      </w:r>
    </w:p>
    <w:p w14:paraId="2AE97FFB" w14:textId="77777777" w:rsidR="000D2C1C" w:rsidRPr="00F4113F" w:rsidRDefault="000D2C1C" w:rsidP="000D2C1C">
      <w:pPr>
        <w:rPr>
          <w:lang w:val="de-DE"/>
        </w:rPr>
      </w:pPr>
      <w:r>
        <w:rPr>
          <w:noProof/>
        </w:rPr>
        <w:drawing>
          <wp:inline distT="0" distB="0" distL="0" distR="0" wp14:anchorId="5C542983" wp14:editId="0FB9DAEC">
            <wp:extent cx="2880000" cy="2441333"/>
            <wp:effectExtent l="0" t="0" r="0" b="0"/>
            <wp:docPr id="197311972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80000" cy="2441333"/>
                    </a:xfrm>
                    <a:prstGeom prst="rect">
                      <a:avLst/>
                    </a:prstGeom>
                    <a:noFill/>
                    <a:ln>
                      <a:noFill/>
                    </a:ln>
                  </pic:spPr>
                </pic:pic>
              </a:graphicData>
            </a:graphic>
          </wp:inline>
        </w:drawing>
      </w:r>
    </w:p>
    <w:p w14:paraId="5ADF8424" w14:textId="77777777" w:rsidR="000D2C1C" w:rsidRPr="00F4113F" w:rsidRDefault="000D2C1C" w:rsidP="000D2C1C">
      <w:pPr>
        <w:pStyle w:val="Kop3"/>
      </w:pPr>
      <w:r w:rsidRPr="00F4113F">
        <w:t xml:space="preserve">Schritt 2: Bild </w:t>
      </w:r>
      <w:proofErr w:type="spellStart"/>
      <w:r w:rsidRPr="00F4113F">
        <w:t>anzeigen</w:t>
      </w:r>
      <w:proofErr w:type="spellEnd"/>
    </w:p>
    <w:p w14:paraId="4BDD4F9D" w14:textId="77777777" w:rsidR="000D2C1C" w:rsidRPr="00F4113F" w:rsidRDefault="000D2C1C" w:rsidP="000D2C1C">
      <w:pPr>
        <w:rPr>
          <w:lang w:val="de-DE"/>
        </w:rPr>
      </w:pPr>
      <w:r w:rsidRPr="00F4113F">
        <w:rPr>
          <w:lang w:val="de-DE"/>
        </w:rPr>
        <w:t>Es gibt zwei Möglichkeiten, den Bildschirm Ihres Telefons oder Tablets auf dem Bildschirmlesegerät anzuzeigen:</w:t>
      </w:r>
    </w:p>
    <w:p w14:paraId="6C04F82D" w14:textId="77777777" w:rsidR="00B453E6" w:rsidRPr="00B453E6" w:rsidRDefault="00B453E6" w:rsidP="00B453E6">
      <w:pPr>
        <w:pStyle w:val="Kop4"/>
        <w:rPr>
          <w:sz w:val="22"/>
          <w:szCs w:val="22"/>
        </w:rPr>
      </w:pPr>
      <w:proofErr w:type="spellStart"/>
      <w:r w:rsidRPr="00B453E6">
        <w:rPr>
          <w:sz w:val="22"/>
          <w:szCs w:val="22"/>
        </w:rPr>
        <w:t>Schließen</w:t>
      </w:r>
      <w:proofErr w:type="spellEnd"/>
      <w:r w:rsidRPr="00B453E6">
        <w:rPr>
          <w:sz w:val="22"/>
          <w:szCs w:val="22"/>
        </w:rPr>
        <w:t xml:space="preserve"> </w:t>
      </w:r>
      <w:proofErr w:type="spellStart"/>
      <w:r w:rsidRPr="00B453E6">
        <w:rPr>
          <w:sz w:val="22"/>
          <w:szCs w:val="22"/>
        </w:rPr>
        <w:t>Sie</w:t>
      </w:r>
      <w:proofErr w:type="spellEnd"/>
      <w:r w:rsidRPr="00B453E6">
        <w:rPr>
          <w:sz w:val="22"/>
          <w:szCs w:val="22"/>
        </w:rPr>
        <w:t xml:space="preserve"> das USB-C-Kabel </w:t>
      </w:r>
      <w:proofErr w:type="spellStart"/>
      <w:r w:rsidRPr="00B453E6">
        <w:rPr>
          <w:sz w:val="22"/>
          <w:szCs w:val="22"/>
        </w:rPr>
        <w:t>an</w:t>
      </w:r>
      <w:proofErr w:type="spellEnd"/>
      <w:r w:rsidRPr="00B453E6">
        <w:rPr>
          <w:sz w:val="22"/>
          <w:szCs w:val="22"/>
        </w:rPr>
        <w:t>.</w:t>
      </w:r>
    </w:p>
    <w:p w14:paraId="15B1BF40" w14:textId="77777777" w:rsidR="00B453E6" w:rsidRPr="00B453E6" w:rsidRDefault="00B453E6" w:rsidP="00B453E6">
      <w:pPr>
        <w:pStyle w:val="Kop4"/>
        <w:numPr>
          <w:ilvl w:val="0"/>
          <w:numId w:val="36"/>
        </w:numPr>
        <w:rPr>
          <w:sz w:val="22"/>
          <w:szCs w:val="22"/>
        </w:rPr>
      </w:pPr>
      <w:proofErr w:type="spellStart"/>
      <w:r w:rsidRPr="00B453E6">
        <w:rPr>
          <w:b/>
          <w:bCs/>
          <w:sz w:val="22"/>
          <w:szCs w:val="22"/>
        </w:rPr>
        <w:t>Drücken</w:t>
      </w:r>
      <w:proofErr w:type="spellEnd"/>
      <w:r w:rsidRPr="00B453E6">
        <w:rPr>
          <w:sz w:val="22"/>
          <w:szCs w:val="22"/>
        </w:rPr>
        <w:t xml:space="preserve"> </w:t>
      </w:r>
      <w:proofErr w:type="spellStart"/>
      <w:r w:rsidRPr="00B453E6">
        <w:rPr>
          <w:sz w:val="22"/>
          <w:szCs w:val="22"/>
        </w:rPr>
        <w:t>Sie</w:t>
      </w:r>
      <w:proofErr w:type="spellEnd"/>
      <w:r w:rsidRPr="00B453E6">
        <w:rPr>
          <w:sz w:val="22"/>
          <w:szCs w:val="22"/>
        </w:rPr>
        <w:t xml:space="preserve"> </w:t>
      </w:r>
      <w:proofErr w:type="spellStart"/>
      <w:r w:rsidRPr="00B453E6">
        <w:rPr>
          <w:sz w:val="22"/>
          <w:szCs w:val="22"/>
        </w:rPr>
        <w:t>beim</w:t>
      </w:r>
      <w:proofErr w:type="spellEnd"/>
      <w:r w:rsidRPr="00B453E6">
        <w:rPr>
          <w:sz w:val="22"/>
          <w:szCs w:val="22"/>
        </w:rPr>
        <w:t xml:space="preserve"> </w:t>
      </w:r>
      <w:proofErr w:type="spellStart"/>
      <w:r w:rsidRPr="00B453E6">
        <w:rPr>
          <w:sz w:val="22"/>
          <w:szCs w:val="22"/>
        </w:rPr>
        <w:t>Vocatex</w:t>
      </w:r>
      <w:proofErr w:type="spellEnd"/>
      <w:r w:rsidRPr="00B453E6">
        <w:rPr>
          <w:sz w:val="22"/>
          <w:szCs w:val="22"/>
        </w:rPr>
        <w:t xml:space="preserve"> Plus </w:t>
      </w:r>
      <w:proofErr w:type="spellStart"/>
      <w:r w:rsidRPr="00B453E6">
        <w:rPr>
          <w:sz w:val="22"/>
          <w:szCs w:val="22"/>
        </w:rPr>
        <w:t>und</w:t>
      </w:r>
      <w:proofErr w:type="spellEnd"/>
      <w:r w:rsidRPr="00B453E6">
        <w:rPr>
          <w:sz w:val="22"/>
          <w:szCs w:val="22"/>
        </w:rPr>
        <w:t xml:space="preserve"> </w:t>
      </w:r>
      <w:proofErr w:type="spellStart"/>
      <w:r w:rsidRPr="00B453E6">
        <w:rPr>
          <w:sz w:val="22"/>
          <w:szCs w:val="22"/>
        </w:rPr>
        <w:t>Quartz</w:t>
      </w:r>
      <w:proofErr w:type="spellEnd"/>
      <w:r w:rsidRPr="00B453E6">
        <w:rPr>
          <w:sz w:val="22"/>
          <w:szCs w:val="22"/>
        </w:rPr>
        <w:t xml:space="preserve"> die PC-Taste </w:t>
      </w:r>
      <w:r w:rsidRPr="00B453E6">
        <w:rPr>
          <w:b/>
          <w:bCs/>
          <w:sz w:val="22"/>
          <w:szCs w:val="22"/>
        </w:rPr>
        <w:t>(Taste 2)</w:t>
      </w:r>
      <w:r w:rsidRPr="00B453E6">
        <w:rPr>
          <w:sz w:val="22"/>
          <w:szCs w:val="22"/>
        </w:rPr>
        <w:t xml:space="preserve"> </w:t>
      </w:r>
      <w:proofErr w:type="spellStart"/>
      <w:r w:rsidRPr="00B453E6">
        <w:rPr>
          <w:sz w:val="22"/>
          <w:szCs w:val="22"/>
        </w:rPr>
        <w:t>oder</w:t>
      </w:r>
      <w:proofErr w:type="spellEnd"/>
      <w:r w:rsidRPr="00B453E6">
        <w:rPr>
          <w:sz w:val="22"/>
          <w:szCs w:val="22"/>
        </w:rPr>
        <w:t xml:space="preserve"> den </w:t>
      </w:r>
      <w:proofErr w:type="spellStart"/>
      <w:r w:rsidRPr="00B453E6">
        <w:rPr>
          <w:sz w:val="22"/>
          <w:szCs w:val="22"/>
        </w:rPr>
        <w:t>großen</w:t>
      </w:r>
      <w:proofErr w:type="spellEnd"/>
      <w:r w:rsidRPr="00B453E6">
        <w:rPr>
          <w:sz w:val="22"/>
          <w:szCs w:val="22"/>
        </w:rPr>
        <w:t xml:space="preserve"> </w:t>
      </w:r>
      <w:proofErr w:type="spellStart"/>
      <w:r w:rsidRPr="00B453E6">
        <w:rPr>
          <w:sz w:val="22"/>
          <w:szCs w:val="22"/>
        </w:rPr>
        <w:t>zentralen</w:t>
      </w:r>
      <w:proofErr w:type="spellEnd"/>
      <w:r w:rsidRPr="00B453E6">
        <w:rPr>
          <w:sz w:val="22"/>
          <w:szCs w:val="22"/>
        </w:rPr>
        <w:t xml:space="preserve"> </w:t>
      </w:r>
      <w:proofErr w:type="spellStart"/>
      <w:r w:rsidRPr="00B453E6">
        <w:rPr>
          <w:sz w:val="22"/>
          <w:szCs w:val="22"/>
        </w:rPr>
        <w:t>Vergrößerungsregler</w:t>
      </w:r>
      <w:proofErr w:type="spellEnd"/>
      <w:r w:rsidRPr="00B453E6">
        <w:rPr>
          <w:sz w:val="22"/>
          <w:szCs w:val="22"/>
        </w:rPr>
        <w:t xml:space="preserve"> </w:t>
      </w:r>
      <w:proofErr w:type="spellStart"/>
      <w:r w:rsidRPr="00B453E6">
        <w:rPr>
          <w:sz w:val="22"/>
          <w:szCs w:val="22"/>
        </w:rPr>
        <w:t>am</w:t>
      </w:r>
      <w:proofErr w:type="spellEnd"/>
      <w:r w:rsidRPr="00B453E6">
        <w:rPr>
          <w:sz w:val="22"/>
          <w:szCs w:val="22"/>
        </w:rPr>
        <w:t xml:space="preserve"> </w:t>
      </w:r>
      <w:proofErr w:type="spellStart"/>
      <w:r w:rsidRPr="00B453E6">
        <w:rPr>
          <w:sz w:val="22"/>
          <w:szCs w:val="22"/>
        </w:rPr>
        <w:t>Bedienfeld</w:t>
      </w:r>
      <w:proofErr w:type="spellEnd"/>
      <w:r w:rsidRPr="00B453E6">
        <w:rPr>
          <w:sz w:val="22"/>
          <w:szCs w:val="22"/>
        </w:rPr>
        <w:t xml:space="preserve">: </w:t>
      </w:r>
      <w:r w:rsidRPr="00B453E6">
        <w:rPr>
          <w:b/>
          <w:bCs/>
          <w:sz w:val="22"/>
          <w:szCs w:val="22"/>
        </w:rPr>
        <w:t>Taste 3</w:t>
      </w:r>
      <w:r w:rsidRPr="00B453E6">
        <w:rPr>
          <w:sz w:val="22"/>
          <w:szCs w:val="22"/>
        </w:rPr>
        <w:t xml:space="preserve"> </w:t>
      </w:r>
      <w:proofErr w:type="spellStart"/>
      <w:r w:rsidRPr="00B453E6">
        <w:rPr>
          <w:sz w:val="22"/>
          <w:szCs w:val="22"/>
        </w:rPr>
        <w:t>beim</w:t>
      </w:r>
      <w:proofErr w:type="spellEnd"/>
      <w:r w:rsidRPr="00B453E6">
        <w:rPr>
          <w:sz w:val="22"/>
          <w:szCs w:val="22"/>
        </w:rPr>
        <w:t xml:space="preserve"> </w:t>
      </w:r>
      <w:proofErr w:type="spellStart"/>
      <w:r w:rsidRPr="00B453E6">
        <w:rPr>
          <w:sz w:val="22"/>
          <w:szCs w:val="22"/>
        </w:rPr>
        <w:t>Vocatex</w:t>
      </w:r>
      <w:proofErr w:type="spellEnd"/>
      <w:r w:rsidRPr="00B453E6">
        <w:rPr>
          <w:sz w:val="22"/>
          <w:szCs w:val="22"/>
        </w:rPr>
        <w:t xml:space="preserve"> Standaard </w:t>
      </w:r>
      <w:proofErr w:type="spellStart"/>
      <w:r w:rsidRPr="00B453E6">
        <w:rPr>
          <w:sz w:val="22"/>
          <w:szCs w:val="22"/>
        </w:rPr>
        <w:t>und</w:t>
      </w:r>
      <w:proofErr w:type="spellEnd"/>
      <w:r w:rsidRPr="00B453E6">
        <w:rPr>
          <w:sz w:val="22"/>
          <w:szCs w:val="22"/>
        </w:rPr>
        <w:t xml:space="preserve"> Iris Plus </w:t>
      </w:r>
      <w:proofErr w:type="spellStart"/>
      <w:r w:rsidRPr="00B453E6">
        <w:rPr>
          <w:sz w:val="22"/>
          <w:szCs w:val="22"/>
        </w:rPr>
        <w:t>und</w:t>
      </w:r>
      <w:proofErr w:type="spellEnd"/>
      <w:r w:rsidRPr="00B453E6">
        <w:rPr>
          <w:sz w:val="22"/>
          <w:szCs w:val="22"/>
        </w:rPr>
        <w:t xml:space="preserve"> </w:t>
      </w:r>
      <w:r w:rsidRPr="00B453E6">
        <w:rPr>
          <w:b/>
          <w:bCs/>
          <w:sz w:val="22"/>
          <w:szCs w:val="22"/>
        </w:rPr>
        <w:t>Taste 6</w:t>
      </w:r>
      <w:r w:rsidRPr="00B453E6">
        <w:rPr>
          <w:sz w:val="22"/>
          <w:szCs w:val="22"/>
        </w:rPr>
        <w:t xml:space="preserve"> </w:t>
      </w:r>
      <w:proofErr w:type="spellStart"/>
      <w:r w:rsidRPr="00B453E6">
        <w:rPr>
          <w:sz w:val="22"/>
          <w:szCs w:val="22"/>
        </w:rPr>
        <w:t>beim</w:t>
      </w:r>
      <w:proofErr w:type="spellEnd"/>
      <w:r w:rsidRPr="00B453E6">
        <w:rPr>
          <w:sz w:val="22"/>
          <w:szCs w:val="22"/>
        </w:rPr>
        <w:t xml:space="preserve"> </w:t>
      </w:r>
      <w:proofErr w:type="spellStart"/>
      <w:r w:rsidRPr="00B453E6">
        <w:rPr>
          <w:sz w:val="22"/>
          <w:szCs w:val="22"/>
        </w:rPr>
        <w:t>EasyViewer</w:t>
      </w:r>
      <w:proofErr w:type="spellEnd"/>
      <w:r w:rsidRPr="00B453E6">
        <w:rPr>
          <w:sz w:val="22"/>
          <w:szCs w:val="22"/>
        </w:rPr>
        <w:t>.</w:t>
      </w:r>
    </w:p>
    <w:p w14:paraId="5F02B91D" w14:textId="77777777" w:rsidR="00B453E6" w:rsidRPr="00B453E6" w:rsidRDefault="00B453E6" w:rsidP="00B453E6">
      <w:pPr>
        <w:pStyle w:val="Kop4"/>
        <w:numPr>
          <w:ilvl w:val="0"/>
          <w:numId w:val="36"/>
        </w:numPr>
        <w:rPr>
          <w:sz w:val="22"/>
          <w:szCs w:val="22"/>
        </w:rPr>
      </w:pPr>
      <w:proofErr w:type="spellStart"/>
      <w:r w:rsidRPr="00B453E6">
        <w:rPr>
          <w:b/>
          <w:bCs/>
          <w:sz w:val="22"/>
          <w:szCs w:val="22"/>
        </w:rPr>
        <w:t>Drehen</w:t>
      </w:r>
      <w:proofErr w:type="spellEnd"/>
      <w:r w:rsidRPr="00B453E6">
        <w:rPr>
          <w:sz w:val="22"/>
          <w:szCs w:val="22"/>
        </w:rPr>
        <w:t xml:space="preserve"> </w:t>
      </w:r>
      <w:proofErr w:type="spellStart"/>
      <w:r w:rsidRPr="00B453E6">
        <w:rPr>
          <w:sz w:val="22"/>
          <w:szCs w:val="22"/>
        </w:rPr>
        <w:t>Sie</w:t>
      </w:r>
      <w:proofErr w:type="spellEnd"/>
      <w:r w:rsidRPr="00B453E6">
        <w:rPr>
          <w:sz w:val="22"/>
          <w:szCs w:val="22"/>
        </w:rPr>
        <w:t xml:space="preserve"> den </w:t>
      </w:r>
      <w:proofErr w:type="spellStart"/>
      <w:r w:rsidRPr="00B453E6">
        <w:rPr>
          <w:sz w:val="22"/>
          <w:szCs w:val="22"/>
        </w:rPr>
        <w:t>Bildschirm</w:t>
      </w:r>
      <w:proofErr w:type="spellEnd"/>
      <w:r w:rsidRPr="00B453E6">
        <w:rPr>
          <w:sz w:val="22"/>
          <w:szCs w:val="22"/>
        </w:rPr>
        <w:t xml:space="preserve"> </w:t>
      </w:r>
      <w:proofErr w:type="spellStart"/>
      <w:r w:rsidRPr="00B453E6">
        <w:rPr>
          <w:sz w:val="22"/>
          <w:szCs w:val="22"/>
        </w:rPr>
        <w:t>um</w:t>
      </w:r>
      <w:proofErr w:type="spellEnd"/>
      <w:r w:rsidRPr="00B453E6">
        <w:rPr>
          <w:sz w:val="22"/>
          <w:szCs w:val="22"/>
        </w:rPr>
        <w:t xml:space="preserve"> 90° </w:t>
      </w:r>
      <w:proofErr w:type="spellStart"/>
      <w:r w:rsidRPr="00B453E6">
        <w:rPr>
          <w:sz w:val="22"/>
          <w:szCs w:val="22"/>
        </w:rPr>
        <w:t>nach</w:t>
      </w:r>
      <w:proofErr w:type="spellEnd"/>
      <w:r w:rsidRPr="00B453E6">
        <w:rPr>
          <w:sz w:val="22"/>
          <w:szCs w:val="22"/>
        </w:rPr>
        <w:t xml:space="preserve"> rechts.</w:t>
      </w:r>
    </w:p>
    <w:p w14:paraId="06847697" w14:textId="77777777" w:rsidR="00B453E6" w:rsidRPr="00B453E6" w:rsidRDefault="00B453E6" w:rsidP="00B453E6">
      <w:pPr>
        <w:pStyle w:val="Kop4"/>
        <w:rPr>
          <w:sz w:val="22"/>
          <w:szCs w:val="22"/>
        </w:rPr>
      </w:pPr>
      <w:proofErr w:type="spellStart"/>
      <w:r w:rsidRPr="00B453E6">
        <w:rPr>
          <w:sz w:val="22"/>
          <w:szCs w:val="22"/>
        </w:rPr>
        <w:t>Gehen</w:t>
      </w:r>
      <w:proofErr w:type="spellEnd"/>
      <w:r w:rsidRPr="00B453E6">
        <w:rPr>
          <w:sz w:val="22"/>
          <w:szCs w:val="22"/>
        </w:rPr>
        <w:t xml:space="preserve"> </w:t>
      </w:r>
      <w:proofErr w:type="spellStart"/>
      <w:r w:rsidRPr="00B453E6">
        <w:rPr>
          <w:sz w:val="22"/>
          <w:szCs w:val="22"/>
        </w:rPr>
        <w:t>Sie</w:t>
      </w:r>
      <w:proofErr w:type="spellEnd"/>
      <w:r w:rsidRPr="00B453E6">
        <w:rPr>
          <w:sz w:val="22"/>
          <w:szCs w:val="22"/>
        </w:rPr>
        <w:t xml:space="preserve"> </w:t>
      </w:r>
      <w:proofErr w:type="spellStart"/>
      <w:r w:rsidRPr="00B453E6">
        <w:rPr>
          <w:sz w:val="22"/>
          <w:szCs w:val="22"/>
        </w:rPr>
        <w:t>auf</w:t>
      </w:r>
      <w:proofErr w:type="spellEnd"/>
      <w:r w:rsidRPr="00B453E6">
        <w:rPr>
          <w:sz w:val="22"/>
          <w:szCs w:val="22"/>
        </w:rPr>
        <w:t xml:space="preserve"> die </w:t>
      </w:r>
      <w:proofErr w:type="spellStart"/>
      <w:r w:rsidRPr="00B453E6">
        <w:rPr>
          <w:sz w:val="22"/>
          <w:szCs w:val="22"/>
        </w:rPr>
        <w:t>gleiche</w:t>
      </w:r>
      <w:proofErr w:type="spellEnd"/>
      <w:r w:rsidRPr="00B453E6">
        <w:rPr>
          <w:sz w:val="22"/>
          <w:szCs w:val="22"/>
        </w:rPr>
        <w:t xml:space="preserve"> </w:t>
      </w:r>
      <w:proofErr w:type="spellStart"/>
      <w:r w:rsidRPr="00B453E6">
        <w:rPr>
          <w:sz w:val="22"/>
          <w:szCs w:val="22"/>
        </w:rPr>
        <w:t>Weise</w:t>
      </w:r>
      <w:proofErr w:type="spellEnd"/>
      <w:r w:rsidRPr="00B453E6">
        <w:rPr>
          <w:sz w:val="22"/>
          <w:szCs w:val="22"/>
        </w:rPr>
        <w:t xml:space="preserve"> </w:t>
      </w:r>
      <w:proofErr w:type="spellStart"/>
      <w:r w:rsidRPr="00B453E6">
        <w:rPr>
          <w:sz w:val="22"/>
          <w:szCs w:val="22"/>
        </w:rPr>
        <w:t>vor</w:t>
      </w:r>
      <w:proofErr w:type="spellEnd"/>
      <w:r w:rsidRPr="00B453E6">
        <w:rPr>
          <w:sz w:val="22"/>
          <w:szCs w:val="22"/>
        </w:rPr>
        <w:t xml:space="preserve">, </w:t>
      </w:r>
      <w:proofErr w:type="spellStart"/>
      <w:r w:rsidRPr="00B453E6">
        <w:rPr>
          <w:sz w:val="22"/>
          <w:szCs w:val="22"/>
        </w:rPr>
        <w:t>um</w:t>
      </w:r>
      <w:proofErr w:type="spellEnd"/>
      <w:r w:rsidRPr="00B453E6">
        <w:rPr>
          <w:sz w:val="22"/>
          <w:szCs w:val="22"/>
        </w:rPr>
        <w:t xml:space="preserve"> wieder </w:t>
      </w:r>
      <w:proofErr w:type="spellStart"/>
      <w:r w:rsidRPr="00B453E6">
        <w:rPr>
          <w:sz w:val="22"/>
          <w:szCs w:val="22"/>
        </w:rPr>
        <w:t>zum</w:t>
      </w:r>
      <w:proofErr w:type="spellEnd"/>
      <w:r w:rsidRPr="00B453E6">
        <w:rPr>
          <w:sz w:val="22"/>
          <w:szCs w:val="22"/>
        </w:rPr>
        <w:t xml:space="preserve"> Bild des </w:t>
      </w:r>
      <w:proofErr w:type="spellStart"/>
      <w:r w:rsidRPr="00B453E6">
        <w:rPr>
          <w:sz w:val="22"/>
          <w:szCs w:val="22"/>
        </w:rPr>
        <w:t>Bildschirmlesegeräts</w:t>
      </w:r>
      <w:proofErr w:type="spellEnd"/>
      <w:r w:rsidRPr="00B453E6">
        <w:rPr>
          <w:sz w:val="22"/>
          <w:szCs w:val="22"/>
        </w:rPr>
        <w:t xml:space="preserve"> </w:t>
      </w:r>
      <w:proofErr w:type="spellStart"/>
      <w:r w:rsidRPr="00B453E6">
        <w:rPr>
          <w:sz w:val="22"/>
          <w:szCs w:val="22"/>
        </w:rPr>
        <w:t>zurückzuschalten</w:t>
      </w:r>
      <w:proofErr w:type="spellEnd"/>
      <w:r w:rsidRPr="00B453E6">
        <w:rPr>
          <w:sz w:val="22"/>
          <w:szCs w:val="22"/>
        </w:rPr>
        <w:t>.</w:t>
      </w:r>
    </w:p>
    <w:p w14:paraId="22C6254C" w14:textId="77777777" w:rsidR="00B453E6" w:rsidRPr="00B453E6" w:rsidRDefault="00B453E6" w:rsidP="00B453E6">
      <w:pPr>
        <w:pStyle w:val="Kop4"/>
        <w:rPr>
          <w:i/>
          <w:iCs/>
        </w:rPr>
      </w:pPr>
      <w:proofErr w:type="spellStart"/>
      <w:r w:rsidRPr="00B453E6">
        <w:rPr>
          <w:i/>
          <w:iCs/>
        </w:rPr>
        <w:t>Schwarze</w:t>
      </w:r>
      <w:proofErr w:type="spellEnd"/>
      <w:r w:rsidRPr="00B453E6">
        <w:rPr>
          <w:i/>
          <w:iCs/>
        </w:rPr>
        <w:t xml:space="preserve"> Balken links </w:t>
      </w:r>
      <w:proofErr w:type="spellStart"/>
      <w:r w:rsidRPr="00B453E6">
        <w:rPr>
          <w:i/>
          <w:iCs/>
        </w:rPr>
        <w:t>und</w:t>
      </w:r>
      <w:proofErr w:type="spellEnd"/>
      <w:r w:rsidRPr="00B453E6">
        <w:rPr>
          <w:i/>
          <w:iCs/>
        </w:rPr>
        <w:t xml:space="preserve"> rechts</w:t>
      </w:r>
    </w:p>
    <w:p w14:paraId="26918F0E" w14:textId="77777777" w:rsidR="00B453E6" w:rsidRPr="00B453E6" w:rsidRDefault="00B453E6" w:rsidP="00B453E6">
      <w:pPr>
        <w:pStyle w:val="Kop4"/>
        <w:rPr>
          <w:sz w:val="22"/>
          <w:szCs w:val="22"/>
        </w:rPr>
      </w:pPr>
      <w:proofErr w:type="spellStart"/>
      <w:r w:rsidRPr="00B453E6">
        <w:rPr>
          <w:sz w:val="22"/>
          <w:szCs w:val="22"/>
        </w:rPr>
        <w:t>Drehen</w:t>
      </w:r>
      <w:proofErr w:type="spellEnd"/>
      <w:r w:rsidRPr="00B453E6">
        <w:rPr>
          <w:sz w:val="22"/>
          <w:szCs w:val="22"/>
        </w:rPr>
        <w:t xml:space="preserve"> </w:t>
      </w:r>
      <w:proofErr w:type="spellStart"/>
      <w:r w:rsidRPr="00B453E6">
        <w:rPr>
          <w:sz w:val="22"/>
          <w:szCs w:val="22"/>
        </w:rPr>
        <w:t>Sie</w:t>
      </w:r>
      <w:proofErr w:type="spellEnd"/>
      <w:r w:rsidRPr="00B453E6">
        <w:rPr>
          <w:sz w:val="22"/>
          <w:szCs w:val="22"/>
        </w:rPr>
        <w:t xml:space="preserve"> den </w:t>
      </w:r>
      <w:proofErr w:type="spellStart"/>
      <w:r w:rsidRPr="00B453E6">
        <w:rPr>
          <w:sz w:val="22"/>
          <w:szCs w:val="22"/>
        </w:rPr>
        <w:t>Bildschirm</w:t>
      </w:r>
      <w:proofErr w:type="spellEnd"/>
      <w:r w:rsidRPr="00B453E6">
        <w:rPr>
          <w:sz w:val="22"/>
          <w:szCs w:val="22"/>
        </w:rPr>
        <w:t xml:space="preserve">, </w:t>
      </w:r>
      <w:proofErr w:type="spellStart"/>
      <w:r w:rsidRPr="00B453E6">
        <w:rPr>
          <w:sz w:val="22"/>
          <w:szCs w:val="22"/>
        </w:rPr>
        <w:t>um</w:t>
      </w:r>
      <w:proofErr w:type="spellEnd"/>
      <w:r w:rsidRPr="00B453E6">
        <w:rPr>
          <w:sz w:val="22"/>
          <w:szCs w:val="22"/>
        </w:rPr>
        <w:t xml:space="preserve"> die </w:t>
      </w:r>
      <w:proofErr w:type="spellStart"/>
      <w:r w:rsidRPr="00B453E6">
        <w:rPr>
          <w:sz w:val="22"/>
          <w:szCs w:val="22"/>
        </w:rPr>
        <w:t>schwarzen</w:t>
      </w:r>
      <w:proofErr w:type="spellEnd"/>
      <w:r w:rsidRPr="00B453E6">
        <w:rPr>
          <w:sz w:val="22"/>
          <w:szCs w:val="22"/>
        </w:rPr>
        <w:t xml:space="preserve"> Balken </w:t>
      </w:r>
      <w:proofErr w:type="spellStart"/>
      <w:r w:rsidRPr="00B453E6">
        <w:rPr>
          <w:sz w:val="22"/>
          <w:szCs w:val="22"/>
        </w:rPr>
        <w:t>zu</w:t>
      </w:r>
      <w:proofErr w:type="spellEnd"/>
      <w:r w:rsidRPr="00B453E6">
        <w:rPr>
          <w:sz w:val="22"/>
          <w:szCs w:val="22"/>
        </w:rPr>
        <w:t xml:space="preserve"> </w:t>
      </w:r>
      <w:proofErr w:type="spellStart"/>
      <w:r w:rsidRPr="00B453E6">
        <w:rPr>
          <w:sz w:val="22"/>
          <w:szCs w:val="22"/>
        </w:rPr>
        <w:t>reduzieren</w:t>
      </w:r>
      <w:proofErr w:type="spellEnd"/>
      <w:r w:rsidRPr="00B453E6">
        <w:rPr>
          <w:sz w:val="22"/>
          <w:szCs w:val="22"/>
        </w:rPr>
        <w:t xml:space="preserve">. </w:t>
      </w:r>
      <w:proofErr w:type="spellStart"/>
      <w:r w:rsidRPr="00B453E6">
        <w:rPr>
          <w:sz w:val="22"/>
          <w:szCs w:val="22"/>
        </w:rPr>
        <w:t>Sie</w:t>
      </w:r>
      <w:proofErr w:type="spellEnd"/>
      <w:r w:rsidRPr="00B453E6">
        <w:rPr>
          <w:sz w:val="22"/>
          <w:szCs w:val="22"/>
        </w:rPr>
        <w:t xml:space="preserve"> </w:t>
      </w:r>
      <w:proofErr w:type="spellStart"/>
      <w:r w:rsidRPr="00B453E6">
        <w:rPr>
          <w:sz w:val="22"/>
          <w:szCs w:val="22"/>
        </w:rPr>
        <w:t>können</w:t>
      </w:r>
      <w:proofErr w:type="spellEnd"/>
      <w:r w:rsidRPr="00B453E6">
        <w:rPr>
          <w:sz w:val="22"/>
          <w:szCs w:val="22"/>
        </w:rPr>
        <w:t xml:space="preserve"> das Bild </w:t>
      </w:r>
      <w:proofErr w:type="spellStart"/>
      <w:r w:rsidRPr="00B453E6">
        <w:rPr>
          <w:sz w:val="22"/>
          <w:szCs w:val="22"/>
        </w:rPr>
        <w:t>zusätzlich</w:t>
      </w:r>
      <w:proofErr w:type="spellEnd"/>
      <w:r w:rsidRPr="00B453E6">
        <w:rPr>
          <w:sz w:val="22"/>
          <w:szCs w:val="22"/>
        </w:rPr>
        <w:t xml:space="preserve"> </w:t>
      </w:r>
      <w:proofErr w:type="spellStart"/>
      <w:r w:rsidRPr="00B453E6">
        <w:rPr>
          <w:sz w:val="22"/>
          <w:szCs w:val="22"/>
        </w:rPr>
        <w:t>strecken</w:t>
      </w:r>
      <w:proofErr w:type="spellEnd"/>
      <w:r w:rsidRPr="00B453E6">
        <w:rPr>
          <w:sz w:val="22"/>
          <w:szCs w:val="22"/>
        </w:rPr>
        <w:t xml:space="preserve">, </w:t>
      </w:r>
      <w:proofErr w:type="spellStart"/>
      <w:r w:rsidRPr="00B453E6">
        <w:rPr>
          <w:sz w:val="22"/>
          <w:szCs w:val="22"/>
        </w:rPr>
        <w:t>indem</w:t>
      </w:r>
      <w:proofErr w:type="spellEnd"/>
      <w:r w:rsidRPr="00B453E6">
        <w:rPr>
          <w:sz w:val="22"/>
          <w:szCs w:val="22"/>
        </w:rPr>
        <w:t xml:space="preserve"> </w:t>
      </w:r>
      <w:proofErr w:type="spellStart"/>
      <w:r w:rsidRPr="00B453E6">
        <w:rPr>
          <w:sz w:val="22"/>
          <w:szCs w:val="22"/>
        </w:rPr>
        <w:t>Sie</w:t>
      </w:r>
      <w:proofErr w:type="spellEnd"/>
      <w:r w:rsidRPr="00B453E6">
        <w:rPr>
          <w:sz w:val="22"/>
          <w:szCs w:val="22"/>
        </w:rPr>
        <w:t xml:space="preserve"> den </w:t>
      </w:r>
      <w:proofErr w:type="spellStart"/>
      <w:r w:rsidRPr="00B453E6">
        <w:rPr>
          <w:sz w:val="22"/>
          <w:szCs w:val="22"/>
        </w:rPr>
        <w:t>großen</w:t>
      </w:r>
      <w:proofErr w:type="spellEnd"/>
      <w:r w:rsidRPr="00B453E6">
        <w:rPr>
          <w:sz w:val="22"/>
          <w:szCs w:val="22"/>
        </w:rPr>
        <w:t xml:space="preserve"> </w:t>
      </w:r>
      <w:proofErr w:type="spellStart"/>
      <w:r w:rsidRPr="00B453E6">
        <w:rPr>
          <w:sz w:val="22"/>
          <w:szCs w:val="22"/>
        </w:rPr>
        <w:t>zentralen</w:t>
      </w:r>
      <w:proofErr w:type="spellEnd"/>
      <w:r w:rsidRPr="00B453E6">
        <w:rPr>
          <w:sz w:val="22"/>
          <w:szCs w:val="22"/>
        </w:rPr>
        <w:t xml:space="preserve"> </w:t>
      </w:r>
      <w:proofErr w:type="spellStart"/>
      <w:r w:rsidRPr="00B453E6">
        <w:rPr>
          <w:sz w:val="22"/>
          <w:szCs w:val="22"/>
        </w:rPr>
        <w:t>Vergrößerungsregler</w:t>
      </w:r>
      <w:proofErr w:type="spellEnd"/>
      <w:r w:rsidRPr="00B453E6">
        <w:rPr>
          <w:sz w:val="22"/>
          <w:szCs w:val="22"/>
        </w:rPr>
        <w:t xml:space="preserve"> </w:t>
      </w:r>
      <w:proofErr w:type="spellStart"/>
      <w:r w:rsidRPr="00B453E6">
        <w:rPr>
          <w:sz w:val="22"/>
          <w:szCs w:val="22"/>
        </w:rPr>
        <w:t>am</w:t>
      </w:r>
      <w:proofErr w:type="spellEnd"/>
      <w:r w:rsidRPr="00B453E6">
        <w:rPr>
          <w:sz w:val="22"/>
          <w:szCs w:val="22"/>
        </w:rPr>
        <w:t xml:space="preserve"> </w:t>
      </w:r>
      <w:proofErr w:type="spellStart"/>
      <w:r w:rsidRPr="00B453E6">
        <w:rPr>
          <w:sz w:val="22"/>
          <w:szCs w:val="22"/>
        </w:rPr>
        <w:t>Bedienfeld</w:t>
      </w:r>
      <w:proofErr w:type="spellEnd"/>
      <w:r w:rsidRPr="00B453E6">
        <w:rPr>
          <w:sz w:val="22"/>
          <w:szCs w:val="22"/>
        </w:rPr>
        <w:t xml:space="preserve"> </w:t>
      </w:r>
      <w:proofErr w:type="spellStart"/>
      <w:r w:rsidRPr="00B453E6">
        <w:rPr>
          <w:b/>
          <w:bCs/>
          <w:sz w:val="22"/>
          <w:szCs w:val="22"/>
        </w:rPr>
        <w:t>drehen</w:t>
      </w:r>
      <w:proofErr w:type="spellEnd"/>
      <w:r w:rsidRPr="00B453E6">
        <w:rPr>
          <w:sz w:val="22"/>
          <w:szCs w:val="22"/>
        </w:rPr>
        <w:t xml:space="preserve">: </w:t>
      </w:r>
      <w:r w:rsidRPr="00B453E6">
        <w:rPr>
          <w:b/>
          <w:bCs/>
          <w:sz w:val="22"/>
          <w:szCs w:val="22"/>
        </w:rPr>
        <w:t>Taste 6</w:t>
      </w:r>
      <w:r w:rsidRPr="00B453E6">
        <w:rPr>
          <w:sz w:val="22"/>
          <w:szCs w:val="22"/>
        </w:rPr>
        <w:t xml:space="preserve"> </w:t>
      </w:r>
      <w:proofErr w:type="spellStart"/>
      <w:r w:rsidRPr="00B453E6">
        <w:rPr>
          <w:sz w:val="22"/>
          <w:szCs w:val="22"/>
        </w:rPr>
        <w:t>beim</w:t>
      </w:r>
      <w:proofErr w:type="spellEnd"/>
      <w:r w:rsidRPr="00B453E6">
        <w:rPr>
          <w:sz w:val="22"/>
          <w:szCs w:val="22"/>
        </w:rPr>
        <w:t xml:space="preserve"> </w:t>
      </w:r>
      <w:proofErr w:type="spellStart"/>
      <w:r w:rsidRPr="00B453E6">
        <w:rPr>
          <w:sz w:val="22"/>
          <w:szCs w:val="22"/>
        </w:rPr>
        <w:t>Vocatex</w:t>
      </w:r>
      <w:proofErr w:type="spellEnd"/>
      <w:r w:rsidRPr="00B453E6">
        <w:rPr>
          <w:sz w:val="22"/>
          <w:szCs w:val="22"/>
        </w:rPr>
        <w:t xml:space="preserve"> </w:t>
      </w:r>
      <w:r w:rsidRPr="00B453E6">
        <w:rPr>
          <w:sz w:val="22"/>
          <w:szCs w:val="22"/>
        </w:rPr>
        <w:lastRenderedPageBreak/>
        <w:t xml:space="preserve">Plus, </w:t>
      </w:r>
      <w:proofErr w:type="spellStart"/>
      <w:r w:rsidRPr="00B453E6">
        <w:rPr>
          <w:sz w:val="22"/>
          <w:szCs w:val="22"/>
        </w:rPr>
        <w:t>Quartz</w:t>
      </w:r>
      <w:proofErr w:type="spellEnd"/>
      <w:r w:rsidRPr="00B453E6">
        <w:rPr>
          <w:sz w:val="22"/>
          <w:szCs w:val="22"/>
        </w:rPr>
        <w:t xml:space="preserve"> </w:t>
      </w:r>
      <w:proofErr w:type="spellStart"/>
      <w:r w:rsidRPr="00B453E6">
        <w:rPr>
          <w:sz w:val="22"/>
          <w:szCs w:val="22"/>
        </w:rPr>
        <w:t>und</w:t>
      </w:r>
      <w:proofErr w:type="spellEnd"/>
      <w:r w:rsidRPr="00B453E6">
        <w:rPr>
          <w:sz w:val="22"/>
          <w:szCs w:val="22"/>
        </w:rPr>
        <w:t xml:space="preserve"> </w:t>
      </w:r>
      <w:proofErr w:type="spellStart"/>
      <w:r w:rsidRPr="00B453E6">
        <w:rPr>
          <w:sz w:val="22"/>
          <w:szCs w:val="22"/>
        </w:rPr>
        <w:t>EasyViewer</w:t>
      </w:r>
      <w:proofErr w:type="spellEnd"/>
      <w:r w:rsidRPr="00B453E6">
        <w:rPr>
          <w:sz w:val="22"/>
          <w:szCs w:val="22"/>
        </w:rPr>
        <w:t xml:space="preserve"> </w:t>
      </w:r>
      <w:proofErr w:type="spellStart"/>
      <w:r w:rsidRPr="00B453E6">
        <w:rPr>
          <w:sz w:val="22"/>
          <w:szCs w:val="22"/>
        </w:rPr>
        <w:t>und</w:t>
      </w:r>
      <w:proofErr w:type="spellEnd"/>
      <w:r w:rsidRPr="00B453E6">
        <w:rPr>
          <w:sz w:val="22"/>
          <w:szCs w:val="22"/>
        </w:rPr>
        <w:t xml:space="preserve"> </w:t>
      </w:r>
      <w:r w:rsidRPr="00B453E6">
        <w:rPr>
          <w:b/>
          <w:bCs/>
          <w:sz w:val="22"/>
          <w:szCs w:val="22"/>
        </w:rPr>
        <w:t>Taste 3</w:t>
      </w:r>
      <w:r w:rsidRPr="00B453E6">
        <w:rPr>
          <w:sz w:val="22"/>
          <w:szCs w:val="22"/>
        </w:rPr>
        <w:t xml:space="preserve"> </w:t>
      </w:r>
      <w:proofErr w:type="spellStart"/>
      <w:r w:rsidRPr="00B453E6">
        <w:rPr>
          <w:sz w:val="22"/>
          <w:szCs w:val="22"/>
        </w:rPr>
        <w:t>beim</w:t>
      </w:r>
      <w:proofErr w:type="spellEnd"/>
      <w:r w:rsidRPr="00B453E6">
        <w:rPr>
          <w:sz w:val="22"/>
          <w:szCs w:val="22"/>
        </w:rPr>
        <w:t xml:space="preserve"> </w:t>
      </w:r>
      <w:proofErr w:type="spellStart"/>
      <w:r w:rsidRPr="00B453E6">
        <w:rPr>
          <w:sz w:val="22"/>
          <w:szCs w:val="22"/>
        </w:rPr>
        <w:t>Vocatex</w:t>
      </w:r>
      <w:proofErr w:type="spellEnd"/>
      <w:r w:rsidRPr="00B453E6">
        <w:rPr>
          <w:sz w:val="22"/>
          <w:szCs w:val="22"/>
        </w:rPr>
        <w:t xml:space="preserve"> Standaard </w:t>
      </w:r>
      <w:proofErr w:type="spellStart"/>
      <w:r w:rsidRPr="00B453E6">
        <w:rPr>
          <w:sz w:val="22"/>
          <w:szCs w:val="22"/>
        </w:rPr>
        <w:t>und</w:t>
      </w:r>
      <w:proofErr w:type="spellEnd"/>
      <w:r w:rsidRPr="00B453E6">
        <w:rPr>
          <w:sz w:val="22"/>
          <w:szCs w:val="22"/>
        </w:rPr>
        <w:t xml:space="preserve"> Iris Plus.</w:t>
      </w:r>
    </w:p>
    <w:p w14:paraId="3929D9A3" w14:textId="77777777" w:rsidR="00B453E6" w:rsidRPr="00B453E6" w:rsidRDefault="00B453E6" w:rsidP="00B453E6">
      <w:pPr>
        <w:pStyle w:val="Kop4"/>
        <w:rPr>
          <w:i/>
          <w:iCs/>
        </w:rPr>
      </w:pPr>
      <w:r w:rsidRPr="00B453E6">
        <w:rPr>
          <w:i/>
          <w:iCs/>
        </w:rPr>
        <w:t>Ton</w:t>
      </w:r>
    </w:p>
    <w:p w14:paraId="158F1BFB" w14:textId="77777777" w:rsidR="00B453E6" w:rsidRPr="00B453E6" w:rsidRDefault="00B453E6" w:rsidP="00B453E6">
      <w:pPr>
        <w:pStyle w:val="Kop4"/>
        <w:rPr>
          <w:sz w:val="22"/>
          <w:szCs w:val="22"/>
        </w:rPr>
      </w:pPr>
      <w:proofErr w:type="spellStart"/>
      <w:r w:rsidRPr="00B453E6">
        <w:rPr>
          <w:sz w:val="22"/>
          <w:szCs w:val="22"/>
        </w:rPr>
        <w:t>Nach</w:t>
      </w:r>
      <w:proofErr w:type="spellEnd"/>
      <w:r w:rsidRPr="00B453E6">
        <w:rPr>
          <w:sz w:val="22"/>
          <w:szCs w:val="22"/>
        </w:rPr>
        <w:t xml:space="preserve"> </w:t>
      </w:r>
      <w:proofErr w:type="spellStart"/>
      <w:r w:rsidRPr="00B453E6">
        <w:rPr>
          <w:sz w:val="22"/>
          <w:szCs w:val="22"/>
        </w:rPr>
        <w:t>dem</w:t>
      </w:r>
      <w:proofErr w:type="spellEnd"/>
      <w:r w:rsidRPr="00B453E6">
        <w:rPr>
          <w:sz w:val="22"/>
          <w:szCs w:val="22"/>
        </w:rPr>
        <w:t xml:space="preserve"> </w:t>
      </w:r>
      <w:proofErr w:type="spellStart"/>
      <w:r w:rsidRPr="00B453E6">
        <w:rPr>
          <w:sz w:val="22"/>
          <w:szCs w:val="22"/>
        </w:rPr>
        <w:t>Anschließen</w:t>
      </w:r>
      <w:proofErr w:type="spellEnd"/>
      <w:r w:rsidRPr="00B453E6">
        <w:rPr>
          <w:sz w:val="22"/>
          <w:szCs w:val="22"/>
        </w:rPr>
        <w:t xml:space="preserve"> </w:t>
      </w:r>
      <w:proofErr w:type="spellStart"/>
      <w:r w:rsidRPr="00B453E6">
        <w:rPr>
          <w:sz w:val="22"/>
          <w:szCs w:val="22"/>
        </w:rPr>
        <w:t>Ihres</w:t>
      </w:r>
      <w:proofErr w:type="spellEnd"/>
      <w:r w:rsidRPr="00B453E6">
        <w:rPr>
          <w:sz w:val="22"/>
          <w:szCs w:val="22"/>
        </w:rPr>
        <w:t xml:space="preserve"> </w:t>
      </w:r>
      <w:proofErr w:type="spellStart"/>
      <w:r w:rsidRPr="00B453E6">
        <w:rPr>
          <w:sz w:val="22"/>
          <w:szCs w:val="22"/>
        </w:rPr>
        <w:t>Telefons</w:t>
      </w:r>
      <w:proofErr w:type="spellEnd"/>
      <w:r w:rsidRPr="00B453E6">
        <w:rPr>
          <w:sz w:val="22"/>
          <w:szCs w:val="22"/>
        </w:rPr>
        <w:t xml:space="preserve"> </w:t>
      </w:r>
      <w:proofErr w:type="spellStart"/>
      <w:r w:rsidRPr="00B453E6">
        <w:rPr>
          <w:sz w:val="22"/>
          <w:szCs w:val="22"/>
        </w:rPr>
        <w:t>oder</w:t>
      </w:r>
      <w:proofErr w:type="spellEnd"/>
      <w:r w:rsidRPr="00B453E6">
        <w:rPr>
          <w:sz w:val="22"/>
          <w:szCs w:val="22"/>
        </w:rPr>
        <w:t xml:space="preserve"> Tablets </w:t>
      </w:r>
      <w:proofErr w:type="spellStart"/>
      <w:r w:rsidRPr="00B453E6">
        <w:rPr>
          <w:sz w:val="22"/>
          <w:szCs w:val="22"/>
        </w:rPr>
        <w:t>wird</w:t>
      </w:r>
      <w:proofErr w:type="spellEnd"/>
      <w:r w:rsidRPr="00B453E6">
        <w:rPr>
          <w:sz w:val="22"/>
          <w:szCs w:val="22"/>
        </w:rPr>
        <w:t xml:space="preserve"> der Ton </w:t>
      </w:r>
      <w:proofErr w:type="spellStart"/>
      <w:r w:rsidRPr="00B453E6">
        <w:rPr>
          <w:sz w:val="22"/>
          <w:szCs w:val="22"/>
        </w:rPr>
        <w:t>über</w:t>
      </w:r>
      <w:proofErr w:type="spellEnd"/>
      <w:r w:rsidRPr="00B453E6">
        <w:rPr>
          <w:sz w:val="22"/>
          <w:szCs w:val="22"/>
        </w:rPr>
        <w:t xml:space="preserve"> die </w:t>
      </w:r>
      <w:proofErr w:type="spellStart"/>
      <w:r w:rsidRPr="00B453E6">
        <w:rPr>
          <w:sz w:val="22"/>
          <w:szCs w:val="22"/>
        </w:rPr>
        <w:t>Lautsprecher</w:t>
      </w:r>
      <w:proofErr w:type="spellEnd"/>
      <w:r w:rsidRPr="00B453E6">
        <w:rPr>
          <w:sz w:val="22"/>
          <w:szCs w:val="22"/>
        </w:rPr>
        <w:t xml:space="preserve"> des </w:t>
      </w:r>
      <w:proofErr w:type="spellStart"/>
      <w:r w:rsidRPr="00B453E6">
        <w:rPr>
          <w:sz w:val="22"/>
          <w:szCs w:val="22"/>
        </w:rPr>
        <w:t>Bildschirmlesegeräts</w:t>
      </w:r>
      <w:proofErr w:type="spellEnd"/>
      <w:r w:rsidRPr="00B453E6">
        <w:rPr>
          <w:sz w:val="22"/>
          <w:szCs w:val="22"/>
        </w:rPr>
        <w:t xml:space="preserve"> </w:t>
      </w:r>
      <w:proofErr w:type="spellStart"/>
      <w:r w:rsidRPr="00B453E6">
        <w:rPr>
          <w:sz w:val="22"/>
          <w:szCs w:val="22"/>
        </w:rPr>
        <w:t>wiedergegeben</w:t>
      </w:r>
      <w:proofErr w:type="spellEnd"/>
      <w:r w:rsidRPr="00B453E6">
        <w:rPr>
          <w:sz w:val="22"/>
          <w:szCs w:val="22"/>
        </w:rPr>
        <w:t xml:space="preserve">. </w:t>
      </w:r>
      <w:proofErr w:type="spellStart"/>
      <w:r w:rsidRPr="00B453E6">
        <w:rPr>
          <w:sz w:val="22"/>
          <w:szCs w:val="22"/>
        </w:rPr>
        <w:t>Sie</w:t>
      </w:r>
      <w:proofErr w:type="spellEnd"/>
      <w:r w:rsidRPr="00B453E6">
        <w:rPr>
          <w:sz w:val="22"/>
          <w:szCs w:val="22"/>
        </w:rPr>
        <w:t xml:space="preserve"> </w:t>
      </w:r>
      <w:proofErr w:type="spellStart"/>
      <w:r w:rsidRPr="00B453E6">
        <w:rPr>
          <w:sz w:val="22"/>
          <w:szCs w:val="22"/>
        </w:rPr>
        <w:t>können</w:t>
      </w:r>
      <w:proofErr w:type="spellEnd"/>
      <w:r w:rsidRPr="00B453E6">
        <w:rPr>
          <w:sz w:val="22"/>
          <w:szCs w:val="22"/>
        </w:rPr>
        <w:t xml:space="preserve"> die </w:t>
      </w:r>
      <w:proofErr w:type="spellStart"/>
      <w:r w:rsidRPr="00B453E6">
        <w:rPr>
          <w:sz w:val="22"/>
          <w:szCs w:val="22"/>
        </w:rPr>
        <w:t>Lautstärke</w:t>
      </w:r>
      <w:proofErr w:type="spellEnd"/>
      <w:r w:rsidRPr="00B453E6">
        <w:rPr>
          <w:sz w:val="22"/>
          <w:szCs w:val="22"/>
        </w:rPr>
        <w:t xml:space="preserve"> </w:t>
      </w:r>
      <w:proofErr w:type="spellStart"/>
      <w:r w:rsidRPr="00B453E6">
        <w:rPr>
          <w:sz w:val="22"/>
          <w:szCs w:val="22"/>
        </w:rPr>
        <w:t>mit</w:t>
      </w:r>
      <w:proofErr w:type="spellEnd"/>
      <w:r w:rsidRPr="00B453E6">
        <w:rPr>
          <w:sz w:val="22"/>
          <w:szCs w:val="22"/>
        </w:rPr>
        <w:t xml:space="preserve"> </w:t>
      </w:r>
      <w:proofErr w:type="spellStart"/>
      <w:r w:rsidRPr="00B453E6">
        <w:rPr>
          <w:sz w:val="22"/>
          <w:szCs w:val="22"/>
        </w:rPr>
        <w:t>dem</w:t>
      </w:r>
      <w:proofErr w:type="spellEnd"/>
      <w:r w:rsidRPr="00B453E6">
        <w:rPr>
          <w:sz w:val="22"/>
          <w:szCs w:val="22"/>
        </w:rPr>
        <w:t xml:space="preserve"> </w:t>
      </w:r>
      <w:proofErr w:type="spellStart"/>
      <w:r w:rsidRPr="00B453E6">
        <w:rPr>
          <w:sz w:val="22"/>
          <w:szCs w:val="22"/>
        </w:rPr>
        <w:t>Lautstärkeregler</w:t>
      </w:r>
      <w:proofErr w:type="spellEnd"/>
      <w:r w:rsidRPr="00B453E6">
        <w:rPr>
          <w:sz w:val="22"/>
          <w:szCs w:val="22"/>
        </w:rPr>
        <w:t xml:space="preserve"> </w:t>
      </w:r>
      <w:proofErr w:type="spellStart"/>
      <w:r w:rsidRPr="00B453E6">
        <w:rPr>
          <w:sz w:val="22"/>
          <w:szCs w:val="22"/>
        </w:rPr>
        <w:t>am</w:t>
      </w:r>
      <w:proofErr w:type="spellEnd"/>
      <w:r w:rsidRPr="00B453E6">
        <w:rPr>
          <w:sz w:val="22"/>
          <w:szCs w:val="22"/>
        </w:rPr>
        <w:t xml:space="preserve"> </w:t>
      </w:r>
      <w:proofErr w:type="spellStart"/>
      <w:r w:rsidRPr="00B453E6">
        <w:rPr>
          <w:sz w:val="22"/>
          <w:szCs w:val="22"/>
        </w:rPr>
        <w:t>Bedienfeld</w:t>
      </w:r>
      <w:proofErr w:type="spellEnd"/>
      <w:r w:rsidRPr="00B453E6">
        <w:rPr>
          <w:sz w:val="22"/>
          <w:szCs w:val="22"/>
        </w:rPr>
        <w:t xml:space="preserve"> einstellen: </w:t>
      </w:r>
      <w:r w:rsidRPr="00B453E6">
        <w:rPr>
          <w:b/>
          <w:bCs/>
          <w:sz w:val="22"/>
          <w:szCs w:val="22"/>
        </w:rPr>
        <w:t>Taste 8</w:t>
      </w:r>
      <w:r w:rsidRPr="00B453E6">
        <w:rPr>
          <w:sz w:val="22"/>
          <w:szCs w:val="22"/>
        </w:rPr>
        <w:t xml:space="preserve"> </w:t>
      </w:r>
      <w:proofErr w:type="spellStart"/>
      <w:r w:rsidRPr="00B453E6">
        <w:rPr>
          <w:sz w:val="22"/>
          <w:szCs w:val="22"/>
        </w:rPr>
        <w:t>beim</w:t>
      </w:r>
      <w:proofErr w:type="spellEnd"/>
      <w:r w:rsidRPr="00B453E6">
        <w:rPr>
          <w:sz w:val="22"/>
          <w:szCs w:val="22"/>
        </w:rPr>
        <w:t xml:space="preserve"> </w:t>
      </w:r>
      <w:proofErr w:type="spellStart"/>
      <w:r w:rsidRPr="00B453E6">
        <w:rPr>
          <w:sz w:val="22"/>
          <w:szCs w:val="22"/>
        </w:rPr>
        <w:t>Vocatex</w:t>
      </w:r>
      <w:proofErr w:type="spellEnd"/>
      <w:r w:rsidRPr="00B453E6">
        <w:rPr>
          <w:sz w:val="22"/>
          <w:szCs w:val="22"/>
        </w:rPr>
        <w:t xml:space="preserve"> Plus </w:t>
      </w:r>
      <w:proofErr w:type="spellStart"/>
      <w:r w:rsidRPr="00B453E6">
        <w:rPr>
          <w:sz w:val="22"/>
          <w:szCs w:val="22"/>
        </w:rPr>
        <w:t>und</w:t>
      </w:r>
      <w:proofErr w:type="spellEnd"/>
      <w:r w:rsidRPr="00B453E6">
        <w:rPr>
          <w:sz w:val="22"/>
          <w:szCs w:val="22"/>
        </w:rPr>
        <w:t xml:space="preserve"> </w:t>
      </w:r>
      <w:proofErr w:type="spellStart"/>
      <w:r w:rsidRPr="00B453E6">
        <w:rPr>
          <w:sz w:val="22"/>
          <w:szCs w:val="22"/>
        </w:rPr>
        <w:t>Quartz</w:t>
      </w:r>
      <w:proofErr w:type="spellEnd"/>
      <w:r w:rsidRPr="00B453E6">
        <w:rPr>
          <w:sz w:val="22"/>
          <w:szCs w:val="22"/>
        </w:rPr>
        <w:t xml:space="preserve">, </w:t>
      </w:r>
      <w:r w:rsidRPr="00B453E6">
        <w:rPr>
          <w:b/>
          <w:bCs/>
          <w:sz w:val="22"/>
          <w:szCs w:val="22"/>
        </w:rPr>
        <w:t>Taste 3</w:t>
      </w:r>
      <w:r w:rsidRPr="00B453E6">
        <w:rPr>
          <w:sz w:val="22"/>
          <w:szCs w:val="22"/>
        </w:rPr>
        <w:t xml:space="preserve"> </w:t>
      </w:r>
      <w:proofErr w:type="spellStart"/>
      <w:r w:rsidRPr="00B453E6">
        <w:rPr>
          <w:sz w:val="22"/>
          <w:szCs w:val="22"/>
        </w:rPr>
        <w:t>beim</w:t>
      </w:r>
      <w:proofErr w:type="spellEnd"/>
      <w:r w:rsidRPr="00B453E6">
        <w:rPr>
          <w:sz w:val="22"/>
          <w:szCs w:val="22"/>
        </w:rPr>
        <w:t xml:space="preserve"> </w:t>
      </w:r>
      <w:proofErr w:type="spellStart"/>
      <w:r w:rsidRPr="00B453E6">
        <w:rPr>
          <w:sz w:val="22"/>
          <w:szCs w:val="22"/>
        </w:rPr>
        <w:t>EasyViewer</w:t>
      </w:r>
      <w:proofErr w:type="spellEnd"/>
      <w:r w:rsidRPr="00B453E6">
        <w:rPr>
          <w:sz w:val="22"/>
          <w:szCs w:val="22"/>
        </w:rPr>
        <w:t xml:space="preserve">, </w:t>
      </w:r>
      <w:r w:rsidRPr="00B453E6">
        <w:rPr>
          <w:b/>
          <w:bCs/>
          <w:sz w:val="22"/>
          <w:szCs w:val="22"/>
        </w:rPr>
        <w:t>Taste 4</w:t>
      </w:r>
      <w:r w:rsidRPr="00B453E6">
        <w:rPr>
          <w:sz w:val="22"/>
          <w:szCs w:val="22"/>
        </w:rPr>
        <w:t xml:space="preserve"> </w:t>
      </w:r>
      <w:proofErr w:type="spellStart"/>
      <w:r w:rsidRPr="00B453E6">
        <w:rPr>
          <w:sz w:val="22"/>
          <w:szCs w:val="22"/>
        </w:rPr>
        <w:t>beim</w:t>
      </w:r>
      <w:proofErr w:type="spellEnd"/>
      <w:r w:rsidRPr="00B453E6">
        <w:rPr>
          <w:sz w:val="22"/>
          <w:szCs w:val="22"/>
        </w:rPr>
        <w:t xml:space="preserve"> Iris Plus </w:t>
      </w:r>
      <w:proofErr w:type="spellStart"/>
      <w:r w:rsidRPr="00B453E6">
        <w:rPr>
          <w:sz w:val="22"/>
          <w:szCs w:val="22"/>
        </w:rPr>
        <w:t>und</w:t>
      </w:r>
      <w:proofErr w:type="spellEnd"/>
      <w:r w:rsidRPr="00B453E6">
        <w:rPr>
          <w:sz w:val="22"/>
          <w:szCs w:val="22"/>
        </w:rPr>
        <w:t xml:space="preserve"> </w:t>
      </w:r>
      <w:r w:rsidRPr="00B453E6">
        <w:rPr>
          <w:b/>
          <w:bCs/>
          <w:sz w:val="22"/>
          <w:szCs w:val="22"/>
        </w:rPr>
        <w:t>Taste 5</w:t>
      </w:r>
      <w:r w:rsidRPr="00B453E6">
        <w:rPr>
          <w:sz w:val="22"/>
          <w:szCs w:val="22"/>
        </w:rPr>
        <w:t xml:space="preserve"> </w:t>
      </w:r>
      <w:proofErr w:type="spellStart"/>
      <w:r w:rsidRPr="00B453E6">
        <w:rPr>
          <w:sz w:val="22"/>
          <w:szCs w:val="22"/>
        </w:rPr>
        <w:t>beim</w:t>
      </w:r>
      <w:proofErr w:type="spellEnd"/>
      <w:r w:rsidRPr="00B453E6">
        <w:rPr>
          <w:sz w:val="22"/>
          <w:szCs w:val="22"/>
        </w:rPr>
        <w:t xml:space="preserve"> </w:t>
      </w:r>
      <w:proofErr w:type="spellStart"/>
      <w:r w:rsidRPr="00B453E6">
        <w:rPr>
          <w:sz w:val="22"/>
          <w:szCs w:val="22"/>
        </w:rPr>
        <w:t>Vocatex</w:t>
      </w:r>
      <w:proofErr w:type="spellEnd"/>
      <w:r w:rsidRPr="00B453E6">
        <w:rPr>
          <w:sz w:val="22"/>
          <w:szCs w:val="22"/>
        </w:rPr>
        <w:t xml:space="preserve"> Standaard.</w:t>
      </w:r>
    </w:p>
    <w:p w14:paraId="62CCDEC9" w14:textId="77777777" w:rsidR="000D2C1C" w:rsidRPr="000E16AE" w:rsidRDefault="000D2C1C" w:rsidP="000D2C1C">
      <w:pPr>
        <w:pStyle w:val="Kop4"/>
        <w:rPr>
          <w:i/>
          <w:iCs/>
          <w:lang w:val="de-DE"/>
        </w:rPr>
      </w:pPr>
      <w:r w:rsidRPr="000E16AE">
        <w:rPr>
          <w:i/>
          <w:iCs/>
          <w:lang w:val="de-DE"/>
        </w:rPr>
        <w:t>Schwarzes Bild</w:t>
      </w:r>
    </w:p>
    <w:p w14:paraId="688BA381" w14:textId="77777777" w:rsidR="000D2C1C" w:rsidRPr="00F4113F" w:rsidRDefault="000D2C1C" w:rsidP="000D2C1C">
      <w:pPr>
        <w:rPr>
          <w:lang w:val="de-DE"/>
        </w:rPr>
      </w:pPr>
      <w:r w:rsidRPr="00F4113F">
        <w:rPr>
          <w:lang w:val="de-DE"/>
        </w:rPr>
        <w:t>In einigen Fällen bleibt das Bild schwarz. Bestimmte Apps blockieren die Bildschirmübertragung aus Datenschutz- oder Urheberrechtsgründen.</w:t>
      </w:r>
    </w:p>
    <w:p w14:paraId="500C6793" w14:textId="77777777" w:rsidR="000D2C1C" w:rsidRPr="00F4113F" w:rsidRDefault="000D2C1C" w:rsidP="000D2C1C">
      <w:pPr>
        <w:pStyle w:val="Kop3"/>
      </w:pPr>
      <w:r w:rsidRPr="00F4113F">
        <w:t xml:space="preserve">Schritt 3: </w:t>
      </w:r>
      <w:proofErr w:type="spellStart"/>
      <w:r w:rsidRPr="00F4113F">
        <w:t>Bedienung</w:t>
      </w:r>
      <w:proofErr w:type="spellEnd"/>
    </w:p>
    <w:p w14:paraId="06EE58D5" w14:textId="77777777" w:rsidR="000D2C1C" w:rsidRPr="00F4113F" w:rsidRDefault="000D2C1C" w:rsidP="000D2C1C">
      <w:pPr>
        <w:rPr>
          <w:lang w:val="de-DE"/>
        </w:rPr>
      </w:pPr>
      <w:r w:rsidRPr="00F4113F">
        <w:rPr>
          <w:lang w:val="de-DE"/>
        </w:rPr>
        <w:t>Diese Anleitung beschreibt drei Anwendungsszenarien. Die folgenden Tipps erleichtern das Ein- und Ausschalten von Einstellungen, sodass Sie schnell zwischen der mobilen Nutzung und der Nutzung mit der Connect-Funktion wechseln können.</w:t>
      </w:r>
    </w:p>
    <w:p w14:paraId="00D2A279" w14:textId="77777777" w:rsidR="000D2C1C" w:rsidRPr="000E16AE" w:rsidRDefault="000D2C1C" w:rsidP="000D2C1C">
      <w:pPr>
        <w:pStyle w:val="Kop4"/>
        <w:rPr>
          <w:i/>
          <w:iCs/>
          <w:lang w:val="de-DE"/>
        </w:rPr>
      </w:pPr>
      <w:r w:rsidRPr="000E16AE">
        <w:rPr>
          <w:i/>
          <w:iCs/>
          <w:lang w:val="de-DE"/>
        </w:rPr>
        <w:t>Tipp: Siri</w:t>
      </w:r>
    </w:p>
    <w:p w14:paraId="2BAFAD30" w14:textId="77777777" w:rsidR="000D2C1C" w:rsidRPr="00F4113F" w:rsidRDefault="000D2C1C" w:rsidP="000D2C1C">
      <w:pPr>
        <w:rPr>
          <w:lang w:val="de-DE"/>
        </w:rPr>
      </w:pPr>
      <w:r w:rsidRPr="00F4113F">
        <w:rPr>
          <w:lang w:val="de-DE"/>
        </w:rPr>
        <w:t>Zum Ändern von Einstellungen wird die Verwendung von Siri empfohlen.</w:t>
      </w:r>
    </w:p>
    <w:p w14:paraId="0D93CAE1" w14:textId="77777777" w:rsidR="000D2C1C" w:rsidRPr="000702BC" w:rsidRDefault="000D2C1C" w:rsidP="000D2C1C">
      <w:r w:rsidRPr="00F4113F">
        <w:rPr>
          <w:lang w:val="de-DE"/>
        </w:rPr>
        <w:t xml:space="preserve">Aktivieren Sie Siri, indem Sie die Ein-/Aus-Taste gedrückt halten. </w:t>
      </w:r>
      <w:proofErr w:type="spellStart"/>
      <w:r w:rsidRPr="000702BC">
        <w:t>Sprechen</w:t>
      </w:r>
      <w:proofErr w:type="spellEnd"/>
      <w:r w:rsidRPr="000702BC">
        <w:t xml:space="preserve"> </w:t>
      </w:r>
      <w:proofErr w:type="spellStart"/>
      <w:r w:rsidRPr="000702BC">
        <w:t>Sie</w:t>
      </w:r>
      <w:proofErr w:type="spellEnd"/>
      <w:r w:rsidRPr="000702BC">
        <w:t xml:space="preserve"> </w:t>
      </w:r>
      <w:proofErr w:type="spellStart"/>
      <w:r w:rsidRPr="000702BC">
        <w:t>anschließend</w:t>
      </w:r>
      <w:proofErr w:type="spellEnd"/>
      <w:r w:rsidRPr="000702BC">
        <w:t xml:space="preserve"> den </w:t>
      </w:r>
      <w:proofErr w:type="spellStart"/>
      <w:r w:rsidRPr="000702BC">
        <w:t>gewünschten</w:t>
      </w:r>
      <w:proofErr w:type="spellEnd"/>
      <w:r w:rsidRPr="000702BC">
        <w:t xml:space="preserve"> </w:t>
      </w:r>
      <w:proofErr w:type="spellStart"/>
      <w:r w:rsidRPr="000702BC">
        <w:t>Sprachbefehl</w:t>
      </w:r>
      <w:proofErr w:type="spellEnd"/>
      <w:r w:rsidRPr="000702BC">
        <w:t>.</w:t>
      </w:r>
    </w:p>
    <w:p w14:paraId="79DAE0CE" w14:textId="77777777" w:rsidR="000D2C1C" w:rsidRPr="00F4113F" w:rsidRDefault="000D2C1C">
      <w:pPr>
        <w:numPr>
          <w:ilvl w:val="0"/>
          <w:numId w:val="14"/>
        </w:numPr>
        <w:tabs>
          <w:tab w:val="clear" w:pos="360"/>
          <w:tab w:val="num" w:pos="720"/>
        </w:tabs>
        <w:rPr>
          <w:lang w:val="de-DE"/>
        </w:rPr>
      </w:pPr>
      <w:proofErr w:type="spellStart"/>
      <w:r w:rsidRPr="00F4113F">
        <w:rPr>
          <w:lang w:val="de-DE"/>
        </w:rPr>
        <w:t>VoiceOver</w:t>
      </w:r>
      <w:proofErr w:type="spellEnd"/>
      <w:r w:rsidRPr="00F4113F">
        <w:rPr>
          <w:lang w:val="de-DE"/>
        </w:rPr>
        <w:t xml:space="preserve"> aktivieren: Sagen Sie „</w:t>
      </w:r>
      <w:proofErr w:type="spellStart"/>
      <w:r w:rsidRPr="00F4113F">
        <w:rPr>
          <w:lang w:val="de-DE"/>
        </w:rPr>
        <w:t>VoiceOver</w:t>
      </w:r>
      <w:proofErr w:type="spellEnd"/>
      <w:r w:rsidRPr="00F4113F">
        <w:rPr>
          <w:lang w:val="de-DE"/>
        </w:rPr>
        <w:t xml:space="preserve"> einschalten“.</w:t>
      </w:r>
    </w:p>
    <w:p w14:paraId="5CEF36D5" w14:textId="77777777" w:rsidR="000D2C1C" w:rsidRPr="00F4113F" w:rsidRDefault="000D2C1C">
      <w:pPr>
        <w:numPr>
          <w:ilvl w:val="0"/>
          <w:numId w:val="14"/>
        </w:numPr>
        <w:tabs>
          <w:tab w:val="clear" w:pos="360"/>
          <w:tab w:val="num" w:pos="720"/>
        </w:tabs>
        <w:rPr>
          <w:lang w:val="de-DE"/>
        </w:rPr>
      </w:pPr>
      <w:proofErr w:type="spellStart"/>
      <w:r w:rsidRPr="00F4113F">
        <w:rPr>
          <w:lang w:val="de-DE"/>
        </w:rPr>
        <w:t>AssistiveTouch</w:t>
      </w:r>
      <w:proofErr w:type="spellEnd"/>
      <w:r w:rsidRPr="00F4113F">
        <w:rPr>
          <w:lang w:val="de-DE"/>
        </w:rPr>
        <w:t xml:space="preserve"> aktivieren: Sagen Sie „</w:t>
      </w:r>
      <w:proofErr w:type="spellStart"/>
      <w:r w:rsidRPr="00F4113F">
        <w:rPr>
          <w:lang w:val="de-DE"/>
        </w:rPr>
        <w:t>AssistiveTouch</w:t>
      </w:r>
      <w:proofErr w:type="spellEnd"/>
      <w:r w:rsidRPr="00F4113F">
        <w:rPr>
          <w:lang w:val="de-DE"/>
        </w:rPr>
        <w:t xml:space="preserve"> einschalten“.</w:t>
      </w:r>
    </w:p>
    <w:p w14:paraId="60177280" w14:textId="77777777" w:rsidR="000D2C1C" w:rsidRPr="000E16AE" w:rsidRDefault="000D2C1C" w:rsidP="000D2C1C">
      <w:pPr>
        <w:pStyle w:val="Kop4"/>
        <w:rPr>
          <w:i/>
          <w:iCs/>
          <w:lang w:val="de-DE"/>
        </w:rPr>
      </w:pPr>
      <w:r w:rsidRPr="000E16AE">
        <w:rPr>
          <w:i/>
          <w:iCs/>
          <w:lang w:val="de-DE"/>
        </w:rPr>
        <w:t>Tipp: Bedienungshilfen-Kurzbefehl</w:t>
      </w:r>
    </w:p>
    <w:p w14:paraId="7E9092A1" w14:textId="77777777" w:rsidR="000D2C1C" w:rsidRPr="00F4113F" w:rsidRDefault="000D2C1C" w:rsidP="000D2C1C">
      <w:pPr>
        <w:rPr>
          <w:lang w:val="de-DE"/>
        </w:rPr>
      </w:pPr>
      <w:r w:rsidRPr="00F4113F">
        <w:rPr>
          <w:lang w:val="de-DE"/>
        </w:rPr>
        <w:t xml:space="preserve">Auf einem iPhone oder iPad können Sie einen Bedienungshilfen-Kurzbefehl verwenden, um Funktionen wie </w:t>
      </w:r>
      <w:proofErr w:type="spellStart"/>
      <w:r w:rsidRPr="00F4113F">
        <w:rPr>
          <w:lang w:val="de-DE"/>
        </w:rPr>
        <w:t>VoiceOver</w:t>
      </w:r>
      <w:proofErr w:type="spellEnd"/>
      <w:r w:rsidRPr="00F4113F">
        <w:rPr>
          <w:lang w:val="de-DE"/>
        </w:rPr>
        <w:t xml:space="preserve"> oder </w:t>
      </w:r>
      <w:proofErr w:type="spellStart"/>
      <w:r w:rsidRPr="00F4113F">
        <w:rPr>
          <w:lang w:val="de-DE"/>
        </w:rPr>
        <w:t>AssistiveTouch</w:t>
      </w:r>
      <w:proofErr w:type="spellEnd"/>
      <w:r w:rsidRPr="00F4113F">
        <w:rPr>
          <w:lang w:val="de-DE"/>
        </w:rPr>
        <w:t xml:space="preserve"> schnell ein- oder auszuschalten.</w:t>
      </w:r>
    </w:p>
    <w:p w14:paraId="0B562D8B" w14:textId="77777777" w:rsidR="000D2C1C" w:rsidRPr="00C32871" w:rsidRDefault="000D2C1C" w:rsidP="000D2C1C">
      <w:pPr>
        <w:rPr>
          <w:lang w:val="de-DE"/>
        </w:rPr>
      </w:pPr>
      <w:r w:rsidRPr="00C32871">
        <w:rPr>
          <w:lang w:val="de-DE"/>
        </w:rPr>
        <w:t>Bedienungshilfen-Kurzbefehl: Dreifachklick auf die Seitentaste (Ein-/Aus-Taste)</w:t>
      </w:r>
    </w:p>
    <w:p w14:paraId="041DD523" w14:textId="77777777" w:rsidR="000D2C1C" w:rsidRPr="00C32871" w:rsidRDefault="000D2C1C" w:rsidP="000D2C1C">
      <w:pPr>
        <w:rPr>
          <w:lang w:val="de-DE"/>
        </w:rPr>
      </w:pPr>
      <w:r w:rsidRPr="00C32871">
        <w:rPr>
          <w:lang w:val="de-DE"/>
        </w:rPr>
        <w:t>Gehen Sie zu:</w:t>
      </w:r>
    </w:p>
    <w:p w14:paraId="07865691" w14:textId="77777777" w:rsidR="000D2C1C" w:rsidRPr="00C32871" w:rsidRDefault="000D2C1C" w:rsidP="000D2C1C">
      <w:pPr>
        <w:rPr>
          <w:lang w:val="de-DE"/>
        </w:rPr>
      </w:pPr>
      <w:r w:rsidRPr="00C32871">
        <w:rPr>
          <w:lang w:val="de-DE"/>
        </w:rPr>
        <w:t xml:space="preserve">Einstellungen &gt; Bedienungshilfen &gt; Kurzbefehl &gt; </w:t>
      </w:r>
      <w:proofErr w:type="spellStart"/>
      <w:r w:rsidRPr="00C32871">
        <w:rPr>
          <w:lang w:val="de-DE"/>
        </w:rPr>
        <w:t>VoiceOver</w:t>
      </w:r>
      <w:proofErr w:type="spellEnd"/>
      <w:r w:rsidRPr="00C32871">
        <w:rPr>
          <w:lang w:val="de-DE"/>
        </w:rPr>
        <w:t xml:space="preserve"> oder </w:t>
      </w:r>
      <w:proofErr w:type="spellStart"/>
      <w:r w:rsidRPr="00C32871">
        <w:rPr>
          <w:lang w:val="de-DE"/>
        </w:rPr>
        <w:t>AssistiveTouch</w:t>
      </w:r>
      <w:proofErr w:type="spellEnd"/>
      <w:r w:rsidRPr="00C32871">
        <w:rPr>
          <w:lang w:val="de-DE"/>
        </w:rPr>
        <w:t xml:space="preserve"> auswählen</w:t>
      </w:r>
    </w:p>
    <w:p w14:paraId="47B3AAA7" w14:textId="77777777" w:rsidR="000D2C1C" w:rsidRPr="000E16AE" w:rsidRDefault="000D2C1C" w:rsidP="000D2C1C">
      <w:pPr>
        <w:pStyle w:val="Kop4"/>
        <w:rPr>
          <w:i/>
          <w:iCs/>
          <w:lang w:val="de-DE"/>
        </w:rPr>
      </w:pPr>
      <w:r w:rsidRPr="000E16AE">
        <w:rPr>
          <w:i/>
          <w:iCs/>
          <w:lang w:val="de-DE"/>
        </w:rPr>
        <w:t>Tipp: Vergrößerung</w:t>
      </w:r>
    </w:p>
    <w:p w14:paraId="52A6A86D" w14:textId="77777777" w:rsidR="000D2C1C" w:rsidRPr="00F4113F" w:rsidRDefault="000D2C1C" w:rsidP="000D2C1C">
      <w:pPr>
        <w:rPr>
          <w:lang w:val="de-DE"/>
        </w:rPr>
      </w:pPr>
      <w:r w:rsidRPr="00F4113F">
        <w:rPr>
          <w:lang w:val="de-DE"/>
        </w:rPr>
        <w:t>Bevor Sie die integrierte Zoom-Funktion aktivieren, empfehlen wir, den Text fett und größer darzustellen.</w:t>
      </w:r>
    </w:p>
    <w:p w14:paraId="5E983CAE" w14:textId="77777777" w:rsidR="000D2C1C" w:rsidRPr="00C32871" w:rsidRDefault="000D2C1C" w:rsidP="000D2C1C">
      <w:pPr>
        <w:rPr>
          <w:lang w:val="de-DE"/>
        </w:rPr>
      </w:pPr>
      <w:r w:rsidRPr="00C32871">
        <w:rPr>
          <w:lang w:val="de-DE"/>
        </w:rPr>
        <w:t>Fetter Text: Einstellungen &gt; Bedienungshilfen &gt; Anzeige &amp; Textgröße &gt; Fetter Text EIN</w:t>
      </w:r>
    </w:p>
    <w:p w14:paraId="115CCC4F" w14:textId="77777777" w:rsidR="000D2C1C" w:rsidRDefault="000D2C1C" w:rsidP="000D2C1C">
      <w:pPr>
        <w:rPr>
          <w:lang w:val="de-DE"/>
        </w:rPr>
      </w:pPr>
      <w:r w:rsidRPr="00C32871">
        <w:rPr>
          <w:lang w:val="de-DE"/>
        </w:rPr>
        <w:t xml:space="preserve">Größerer Text: Einstellungen &gt; Bedienungshilfen &gt; Anzeige &amp; Textgröße &gt; Größerer Text &gt; Größerer </w:t>
      </w:r>
      <w:r>
        <w:rPr>
          <w:lang w:val="de-DE"/>
        </w:rPr>
        <w:t xml:space="preserve">dynamischer </w:t>
      </w:r>
      <w:r w:rsidRPr="00C32871">
        <w:rPr>
          <w:lang w:val="de-DE"/>
        </w:rPr>
        <w:t>Text EIN und stellen Sie den Schieberegler unten entsprechend ein</w:t>
      </w:r>
      <w:r w:rsidRPr="00F4113F">
        <w:rPr>
          <w:lang w:val="de-DE"/>
        </w:rPr>
        <w:t>.</w:t>
      </w:r>
    </w:p>
    <w:p w14:paraId="208B583C" w14:textId="77777777" w:rsidR="000B5961" w:rsidRDefault="000B5961" w:rsidP="000D2C1C">
      <w:pPr>
        <w:rPr>
          <w:lang w:val="de-DE"/>
        </w:rPr>
      </w:pPr>
    </w:p>
    <w:p w14:paraId="41D7DA7F" w14:textId="4C1EDDD0" w:rsidR="000B5961" w:rsidRDefault="000B5961" w:rsidP="000B5961">
      <w:pPr>
        <w:pStyle w:val="Kop4"/>
        <w:rPr>
          <w:i/>
          <w:iCs/>
        </w:rPr>
      </w:pPr>
      <w:proofErr w:type="spellStart"/>
      <w:r w:rsidRPr="000B5961">
        <w:rPr>
          <w:i/>
          <w:iCs/>
        </w:rPr>
        <w:t>Tipp</w:t>
      </w:r>
      <w:proofErr w:type="spellEnd"/>
      <w:r w:rsidRPr="000B5961">
        <w:rPr>
          <w:i/>
          <w:iCs/>
        </w:rPr>
        <w:t xml:space="preserve">: </w:t>
      </w:r>
      <w:proofErr w:type="spellStart"/>
      <w:r w:rsidRPr="000B5961">
        <w:rPr>
          <w:i/>
          <w:iCs/>
        </w:rPr>
        <w:t>Kurzbefehle</w:t>
      </w:r>
      <w:proofErr w:type="spellEnd"/>
    </w:p>
    <w:p w14:paraId="1AE5B4C1" w14:textId="77777777" w:rsidR="000B5961" w:rsidRDefault="000B5961" w:rsidP="000B5961">
      <w:pPr>
        <w:pStyle w:val="Plattetekst"/>
        <w:jc w:val="left"/>
      </w:pPr>
      <w:proofErr w:type="spellStart"/>
      <w:r w:rsidRPr="000B5961">
        <w:t>Über</w:t>
      </w:r>
      <w:proofErr w:type="spellEnd"/>
      <w:r w:rsidRPr="000B5961">
        <w:t xml:space="preserve"> die iOS-App </w:t>
      </w:r>
      <w:proofErr w:type="spellStart"/>
      <w:r w:rsidRPr="000B5961">
        <w:t>Kurzbefehle</w:t>
      </w:r>
      <w:proofErr w:type="spellEnd"/>
      <w:r w:rsidRPr="000B5961">
        <w:t xml:space="preserve"> </w:t>
      </w:r>
      <w:proofErr w:type="spellStart"/>
      <w:r w:rsidRPr="000B5961">
        <w:t>haben</w:t>
      </w:r>
      <w:proofErr w:type="spellEnd"/>
      <w:r w:rsidRPr="000B5961">
        <w:t xml:space="preserve"> </w:t>
      </w:r>
      <w:proofErr w:type="spellStart"/>
      <w:r w:rsidRPr="000B5961">
        <w:t>wir</w:t>
      </w:r>
      <w:proofErr w:type="spellEnd"/>
      <w:r w:rsidRPr="000B5961">
        <w:t xml:space="preserve"> </w:t>
      </w:r>
      <w:proofErr w:type="spellStart"/>
      <w:r w:rsidRPr="000B5961">
        <w:t>einige</w:t>
      </w:r>
      <w:proofErr w:type="spellEnd"/>
      <w:r w:rsidRPr="000B5961">
        <w:t xml:space="preserve"> </w:t>
      </w:r>
      <w:proofErr w:type="spellStart"/>
      <w:r w:rsidRPr="000B5961">
        <w:t>Einstellungen</w:t>
      </w:r>
      <w:proofErr w:type="spellEnd"/>
      <w:r w:rsidRPr="000B5961">
        <w:t xml:space="preserve"> </w:t>
      </w:r>
      <w:proofErr w:type="spellStart"/>
      <w:r w:rsidRPr="000B5961">
        <w:t>für</w:t>
      </w:r>
      <w:proofErr w:type="spellEnd"/>
      <w:r w:rsidRPr="000B5961">
        <w:t xml:space="preserve"> </w:t>
      </w:r>
      <w:proofErr w:type="spellStart"/>
      <w:r w:rsidRPr="000B5961">
        <w:t>Sie</w:t>
      </w:r>
      <w:proofErr w:type="spellEnd"/>
      <w:r w:rsidRPr="000B5961">
        <w:t xml:space="preserve"> </w:t>
      </w:r>
      <w:proofErr w:type="spellStart"/>
      <w:r w:rsidRPr="000B5961">
        <w:t>vorbereitet</w:t>
      </w:r>
      <w:proofErr w:type="spellEnd"/>
      <w:r w:rsidRPr="000B5961">
        <w:t>.</w:t>
      </w:r>
    </w:p>
    <w:p w14:paraId="677AEAF5" w14:textId="77777777" w:rsidR="000B5961" w:rsidRDefault="000B5961" w:rsidP="000B5961">
      <w:pPr>
        <w:pStyle w:val="Plattetekst"/>
        <w:jc w:val="left"/>
      </w:pPr>
      <w:proofErr w:type="spellStart"/>
      <w:r w:rsidRPr="000B5961">
        <w:t>Sie</w:t>
      </w:r>
      <w:proofErr w:type="spellEnd"/>
      <w:r w:rsidRPr="000B5961">
        <w:t xml:space="preserve"> </w:t>
      </w:r>
      <w:proofErr w:type="spellStart"/>
      <w:r w:rsidRPr="000B5961">
        <w:t>können</w:t>
      </w:r>
      <w:proofErr w:type="spellEnd"/>
      <w:r w:rsidRPr="000B5961">
        <w:t xml:space="preserve"> </w:t>
      </w:r>
      <w:proofErr w:type="spellStart"/>
      <w:r w:rsidRPr="000B5961">
        <w:t>diese</w:t>
      </w:r>
      <w:proofErr w:type="spellEnd"/>
      <w:r w:rsidRPr="000B5961">
        <w:t xml:space="preserve"> </w:t>
      </w:r>
      <w:proofErr w:type="spellStart"/>
      <w:r w:rsidRPr="000B5961">
        <w:t>auf</w:t>
      </w:r>
      <w:proofErr w:type="spellEnd"/>
      <w:r w:rsidRPr="000B5961">
        <w:t xml:space="preserve"> </w:t>
      </w:r>
      <w:proofErr w:type="spellStart"/>
      <w:r w:rsidRPr="000B5961">
        <w:t>unserer</w:t>
      </w:r>
      <w:proofErr w:type="spellEnd"/>
      <w:r w:rsidRPr="000B5961">
        <w:t xml:space="preserve"> Website </w:t>
      </w:r>
      <w:proofErr w:type="spellStart"/>
      <w:r w:rsidRPr="000B5961">
        <w:t>unter</w:t>
      </w:r>
      <w:proofErr w:type="spellEnd"/>
      <w:r w:rsidRPr="000B5961">
        <w:t xml:space="preserve"> </w:t>
      </w:r>
      <w:hyperlink r:id="rId35" w:history="1">
        <w:r w:rsidRPr="000B5961">
          <w:rPr>
            <w:rStyle w:val="Hyperlink"/>
            <w:lang w:val="nl-BE"/>
          </w:rPr>
          <w:t>www.kobavision.be</w:t>
        </w:r>
      </w:hyperlink>
      <w:r w:rsidRPr="000B5961">
        <w:t xml:space="preserve"> &gt; Support &gt; Software-Downloads &gt; KOBA Vision Connect </w:t>
      </w:r>
      <w:proofErr w:type="spellStart"/>
      <w:r w:rsidRPr="000B5961">
        <w:t>herunterladen.</w:t>
      </w:r>
      <w:proofErr w:type="spellEnd"/>
    </w:p>
    <w:p w14:paraId="37031ABE" w14:textId="2728E8E2" w:rsidR="000B5961" w:rsidRPr="000B5961" w:rsidRDefault="000B5961" w:rsidP="000B5961">
      <w:pPr>
        <w:pStyle w:val="Plattetekst"/>
        <w:jc w:val="left"/>
      </w:pPr>
      <w:r w:rsidRPr="000B5961">
        <w:t xml:space="preserve">Es </w:t>
      </w:r>
      <w:proofErr w:type="spellStart"/>
      <w:r w:rsidRPr="000B5961">
        <w:t>stehen</w:t>
      </w:r>
      <w:proofErr w:type="spellEnd"/>
      <w:r w:rsidRPr="000B5961">
        <w:t xml:space="preserve"> vier </w:t>
      </w:r>
      <w:proofErr w:type="spellStart"/>
      <w:r w:rsidRPr="000B5961">
        <w:t>Kategorien</w:t>
      </w:r>
      <w:proofErr w:type="spellEnd"/>
      <w:r w:rsidRPr="000B5961">
        <w:t xml:space="preserve"> </w:t>
      </w:r>
      <w:proofErr w:type="spellStart"/>
      <w:r w:rsidRPr="000B5961">
        <w:t>zur</w:t>
      </w:r>
      <w:proofErr w:type="spellEnd"/>
      <w:r w:rsidRPr="000B5961">
        <w:t xml:space="preserve"> </w:t>
      </w:r>
      <w:proofErr w:type="spellStart"/>
      <w:r w:rsidRPr="000B5961">
        <w:t>Verfügung</w:t>
      </w:r>
      <w:proofErr w:type="spellEnd"/>
      <w:r w:rsidRPr="000B5961">
        <w:t>: „Maus“, „</w:t>
      </w:r>
      <w:proofErr w:type="spellStart"/>
      <w:r w:rsidRPr="000B5961">
        <w:t>Vergrößerung</w:t>
      </w:r>
      <w:proofErr w:type="spellEnd"/>
      <w:r w:rsidRPr="000B5961">
        <w:t xml:space="preserve"> &amp; </w:t>
      </w:r>
      <w:proofErr w:type="spellStart"/>
      <w:r w:rsidRPr="000B5961">
        <w:t>Sprachausgabe</w:t>
      </w:r>
      <w:proofErr w:type="spellEnd"/>
      <w:r w:rsidRPr="000B5961">
        <w:t>“, „</w:t>
      </w:r>
      <w:proofErr w:type="spellStart"/>
      <w:r w:rsidRPr="000B5961">
        <w:t>Sprachausgabe</w:t>
      </w:r>
      <w:proofErr w:type="spellEnd"/>
      <w:r w:rsidRPr="000B5961">
        <w:t xml:space="preserve">“ </w:t>
      </w:r>
      <w:proofErr w:type="spellStart"/>
      <w:r w:rsidRPr="000B5961">
        <w:t>und</w:t>
      </w:r>
      <w:proofErr w:type="spellEnd"/>
      <w:r w:rsidRPr="000B5961">
        <w:t xml:space="preserve"> „Alles </w:t>
      </w:r>
      <w:proofErr w:type="spellStart"/>
      <w:r w:rsidRPr="000B5961">
        <w:t>ausschalten</w:t>
      </w:r>
      <w:proofErr w:type="spellEnd"/>
      <w:r w:rsidRPr="000B5961">
        <w:t xml:space="preserve">“. </w:t>
      </w:r>
      <w:proofErr w:type="spellStart"/>
      <w:r w:rsidRPr="000B5961">
        <w:t>Wenn</w:t>
      </w:r>
      <w:proofErr w:type="spellEnd"/>
      <w:r w:rsidRPr="000B5961">
        <w:t xml:space="preserve"> </w:t>
      </w:r>
      <w:proofErr w:type="spellStart"/>
      <w:r w:rsidRPr="000B5961">
        <w:t>Sie</w:t>
      </w:r>
      <w:proofErr w:type="spellEnd"/>
      <w:r w:rsidRPr="000B5961">
        <w:t xml:space="preserve"> </w:t>
      </w:r>
      <w:proofErr w:type="spellStart"/>
      <w:r w:rsidRPr="000B5961">
        <w:t>eine</w:t>
      </w:r>
      <w:proofErr w:type="spellEnd"/>
      <w:r w:rsidRPr="000B5961">
        <w:t xml:space="preserve"> </w:t>
      </w:r>
      <w:proofErr w:type="spellStart"/>
      <w:r w:rsidRPr="000B5961">
        <w:t>dieser</w:t>
      </w:r>
      <w:proofErr w:type="spellEnd"/>
      <w:r w:rsidRPr="000B5961">
        <w:t xml:space="preserve"> </w:t>
      </w:r>
      <w:proofErr w:type="spellStart"/>
      <w:r w:rsidRPr="000B5961">
        <w:t>Kategorien</w:t>
      </w:r>
      <w:proofErr w:type="spellEnd"/>
      <w:r w:rsidRPr="000B5961">
        <w:t xml:space="preserve"> </w:t>
      </w:r>
      <w:proofErr w:type="spellStart"/>
      <w:r w:rsidRPr="000B5961">
        <w:t>auswählen</w:t>
      </w:r>
      <w:proofErr w:type="spellEnd"/>
      <w:r w:rsidRPr="000B5961">
        <w:t xml:space="preserve">, werden die </w:t>
      </w:r>
      <w:proofErr w:type="spellStart"/>
      <w:r w:rsidRPr="000B5961">
        <w:t>entsprechenden</w:t>
      </w:r>
      <w:proofErr w:type="spellEnd"/>
      <w:r w:rsidRPr="000B5961">
        <w:t xml:space="preserve"> </w:t>
      </w:r>
      <w:proofErr w:type="spellStart"/>
      <w:r w:rsidRPr="000B5961">
        <w:t>Einstellungen</w:t>
      </w:r>
      <w:proofErr w:type="spellEnd"/>
      <w:r w:rsidRPr="000B5961">
        <w:t xml:space="preserve"> automatisch </w:t>
      </w:r>
      <w:proofErr w:type="spellStart"/>
      <w:r w:rsidRPr="000B5961">
        <w:t>übernommen</w:t>
      </w:r>
      <w:proofErr w:type="spellEnd"/>
      <w:r w:rsidRPr="000B5961">
        <w:t>.</w:t>
      </w:r>
    </w:p>
    <w:p w14:paraId="3016B829" w14:textId="77777777" w:rsidR="000D2C1C" w:rsidRPr="007B7D8F" w:rsidRDefault="000D2C1C" w:rsidP="000D2C1C">
      <w:pPr>
        <w:pStyle w:val="Kop3"/>
        <w:rPr>
          <w:lang w:val="de-DE"/>
        </w:rPr>
      </w:pPr>
      <w:r w:rsidRPr="007B7D8F">
        <w:rPr>
          <w:lang w:val="de-DE"/>
        </w:rPr>
        <w:t>Szenario 1: Bedienung über das iPhone oder iPad</w:t>
      </w:r>
    </w:p>
    <w:p w14:paraId="72A3BEFB" w14:textId="77777777" w:rsidR="000D2C1C" w:rsidRPr="00F4113F" w:rsidRDefault="000D2C1C" w:rsidP="000D2C1C">
      <w:pPr>
        <w:rPr>
          <w:lang w:val="de-DE"/>
        </w:rPr>
      </w:pPr>
      <w:r w:rsidRPr="00F4113F">
        <w:rPr>
          <w:lang w:val="de-DE"/>
        </w:rPr>
        <w:t>Der Bildschirm des Telefons oder Tablets wird auf dem Bildschirmlesegerät angezeigt.</w:t>
      </w:r>
    </w:p>
    <w:p w14:paraId="0EE284F8" w14:textId="77777777" w:rsidR="000D2C1C" w:rsidRPr="00F4113F" w:rsidRDefault="000D2C1C" w:rsidP="000D2C1C">
      <w:pPr>
        <w:rPr>
          <w:lang w:val="de-DE"/>
        </w:rPr>
      </w:pPr>
      <w:r w:rsidRPr="00F4113F">
        <w:rPr>
          <w:lang w:val="de-DE"/>
        </w:rPr>
        <w:t xml:space="preserve">Die Bedienung erfolgt weiterhin über den Touchscreen des Telefons oder Tablets. Mit aktiviertem </w:t>
      </w:r>
      <w:proofErr w:type="spellStart"/>
      <w:r w:rsidRPr="00F4113F">
        <w:rPr>
          <w:lang w:val="de-DE"/>
        </w:rPr>
        <w:t>VoiceOver</w:t>
      </w:r>
      <w:proofErr w:type="spellEnd"/>
      <w:r w:rsidRPr="00F4113F">
        <w:rPr>
          <w:lang w:val="de-DE"/>
        </w:rPr>
        <w:t>-Cursor kann der Benutzer die Position seines Fingers auf dem Bildschirm verfolgen.</w:t>
      </w:r>
    </w:p>
    <w:p w14:paraId="2313D338" w14:textId="77777777" w:rsidR="000D2C1C" w:rsidRPr="007B7D8F" w:rsidRDefault="000D2C1C" w:rsidP="000D2C1C">
      <w:pPr>
        <w:pStyle w:val="Kop3"/>
        <w:rPr>
          <w:lang w:val="de-DE"/>
        </w:rPr>
      </w:pPr>
      <w:r w:rsidRPr="007B7D8F">
        <w:rPr>
          <w:lang w:val="de-DE"/>
        </w:rPr>
        <w:t>Szenario 2: Bedienung mit einer Bluetooth-Maus</w:t>
      </w:r>
    </w:p>
    <w:p w14:paraId="4A9ADCDE" w14:textId="77777777" w:rsidR="000D2C1C" w:rsidRPr="000702BC" w:rsidRDefault="000D2C1C" w:rsidP="000D2C1C">
      <w:r w:rsidRPr="00F4113F">
        <w:rPr>
          <w:lang w:val="de-DE"/>
        </w:rPr>
        <w:t xml:space="preserve">Verwenden Sie eine Bluetooth-Maus, um das Telefon oder Tablet zu bedienen. </w:t>
      </w:r>
      <w:proofErr w:type="spellStart"/>
      <w:r w:rsidRPr="000702BC">
        <w:t>Eine</w:t>
      </w:r>
      <w:proofErr w:type="spellEnd"/>
      <w:r w:rsidRPr="000702BC">
        <w:t xml:space="preserve"> Maus </w:t>
      </w:r>
      <w:proofErr w:type="spellStart"/>
      <w:r w:rsidRPr="000702BC">
        <w:t>mit</w:t>
      </w:r>
      <w:proofErr w:type="spellEnd"/>
      <w:r w:rsidRPr="000702BC">
        <w:t xml:space="preserve"> </w:t>
      </w:r>
      <w:proofErr w:type="spellStart"/>
      <w:r w:rsidRPr="000702BC">
        <w:t>zusätzlichen</w:t>
      </w:r>
      <w:proofErr w:type="spellEnd"/>
      <w:r w:rsidRPr="000702BC">
        <w:t xml:space="preserve"> </w:t>
      </w:r>
      <w:proofErr w:type="spellStart"/>
      <w:r w:rsidRPr="000702BC">
        <w:t>Seitentasten</w:t>
      </w:r>
      <w:proofErr w:type="spellEnd"/>
      <w:r w:rsidRPr="000702BC">
        <w:t xml:space="preserve"> </w:t>
      </w:r>
      <w:proofErr w:type="spellStart"/>
      <w:r w:rsidRPr="000702BC">
        <w:t>wird</w:t>
      </w:r>
      <w:proofErr w:type="spellEnd"/>
      <w:r w:rsidRPr="000702BC">
        <w:t xml:space="preserve"> </w:t>
      </w:r>
      <w:proofErr w:type="spellStart"/>
      <w:r w:rsidRPr="000702BC">
        <w:t>empfohlen</w:t>
      </w:r>
      <w:proofErr w:type="spellEnd"/>
      <w:r w:rsidRPr="000702BC">
        <w:t>.</w:t>
      </w:r>
    </w:p>
    <w:p w14:paraId="3217FC1A" w14:textId="77777777" w:rsidR="000D2C1C" w:rsidRPr="000E16AE" w:rsidRDefault="000D2C1C" w:rsidP="000D2C1C">
      <w:pPr>
        <w:pStyle w:val="Kop4"/>
        <w:rPr>
          <w:i/>
          <w:iCs/>
        </w:rPr>
      </w:pPr>
      <w:r w:rsidRPr="000E16AE">
        <w:rPr>
          <w:i/>
          <w:iCs/>
        </w:rPr>
        <w:lastRenderedPageBreak/>
        <w:t xml:space="preserve">Bluetooth-Maus </w:t>
      </w:r>
      <w:proofErr w:type="spellStart"/>
      <w:r w:rsidRPr="000E16AE">
        <w:rPr>
          <w:i/>
          <w:iCs/>
        </w:rPr>
        <w:t>koppeln</w:t>
      </w:r>
      <w:proofErr w:type="spellEnd"/>
    </w:p>
    <w:p w14:paraId="5D2F47E9" w14:textId="77777777" w:rsidR="000D2C1C" w:rsidRPr="00F4113F" w:rsidRDefault="000D2C1C">
      <w:pPr>
        <w:numPr>
          <w:ilvl w:val="0"/>
          <w:numId w:val="15"/>
        </w:numPr>
        <w:tabs>
          <w:tab w:val="clear" w:pos="360"/>
          <w:tab w:val="num" w:pos="720"/>
        </w:tabs>
        <w:rPr>
          <w:lang w:val="de-DE"/>
        </w:rPr>
      </w:pPr>
      <w:r w:rsidRPr="00F4113F">
        <w:rPr>
          <w:lang w:val="de-DE"/>
        </w:rPr>
        <w:t xml:space="preserve">Aktivieren Sie Bluetooth über </w:t>
      </w:r>
      <w:r w:rsidRPr="00C32871">
        <w:rPr>
          <w:lang w:val="de-DE"/>
        </w:rPr>
        <w:t>Einstellungen &gt; Bluetooth &gt; Bluetooth EIN oder sagen Sie: „Bluetooth einschalten“.</w:t>
      </w:r>
    </w:p>
    <w:p w14:paraId="79E6A702" w14:textId="77777777" w:rsidR="000D2C1C" w:rsidRPr="00F4113F" w:rsidRDefault="000D2C1C">
      <w:pPr>
        <w:numPr>
          <w:ilvl w:val="0"/>
          <w:numId w:val="15"/>
        </w:numPr>
        <w:tabs>
          <w:tab w:val="clear" w:pos="360"/>
          <w:tab w:val="num" w:pos="720"/>
        </w:tabs>
        <w:rPr>
          <w:lang w:val="de-DE"/>
        </w:rPr>
      </w:pPr>
      <w:r w:rsidRPr="00F4113F">
        <w:rPr>
          <w:lang w:val="de-DE"/>
        </w:rPr>
        <w:t>Versetzen Sie die Maus in den Kopplungsmodus.</w:t>
      </w:r>
    </w:p>
    <w:p w14:paraId="20A1F11D" w14:textId="77777777" w:rsidR="000D2C1C" w:rsidRPr="00F4113F" w:rsidRDefault="000D2C1C">
      <w:pPr>
        <w:numPr>
          <w:ilvl w:val="0"/>
          <w:numId w:val="15"/>
        </w:numPr>
        <w:tabs>
          <w:tab w:val="clear" w:pos="360"/>
          <w:tab w:val="num" w:pos="720"/>
        </w:tabs>
        <w:rPr>
          <w:lang w:val="de-DE"/>
        </w:rPr>
      </w:pPr>
      <w:r w:rsidRPr="00F4113F">
        <w:rPr>
          <w:lang w:val="de-DE"/>
        </w:rPr>
        <w:t>Wählen Sie die Maus aus der Liste der verfügbaren Geräte aus und koppeln Sie sie.</w:t>
      </w:r>
    </w:p>
    <w:p w14:paraId="7FABA2E6" w14:textId="77777777" w:rsidR="000D2C1C" w:rsidRPr="000E16AE" w:rsidRDefault="000D2C1C" w:rsidP="000D2C1C">
      <w:pPr>
        <w:pStyle w:val="Kop4"/>
        <w:rPr>
          <w:i/>
          <w:iCs/>
          <w:lang w:val="de-DE"/>
        </w:rPr>
      </w:pPr>
      <w:proofErr w:type="spellStart"/>
      <w:r w:rsidRPr="000E16AE">
        <w:rPr>
          <w:i/>
          <w:iCs/>
          <w:lang w:val="de-DE"/>
        </w:rPr>
        <w:t>AssistiveTouch</w:t>
      </w:r>
      <w:proofErr w:type="spellEnd"/>
      <w:r w:rsidRPr="000E16AE">
        <w:rPr>
          <w:i/>
          <w:iCs/>
          <w:lang w:val="de-DE"/>
        </w:rPr>
        <w:t xml:space="preserve"> aktivieren</w:t>
      </w:r>
    </w:p>
    <w:p w14:paraId="769548B0" w14:textId="77777777" w:rsidR="000D2C1C" w:rsidRPr="00F4113F" w:rsidRDefault="000D2C1C" w:rsidP="000D2C1C">
      <w:pPr>
        <w:rPr>
          <w:lang w:val="de-DE"/>
        </w:rPr>
      </w:pPr>
      <w:proofErr w:type="spellStart"/>
      <w:r w:rsidRPr="00F4113F">
        <w:rPr>
          <w:lang w:val="de-DE"/>
        </w:rPr>
        <w:t>AssistiveTouch</w:t>
      </w:r>
      <w:proofErr w:type="spellEnd"/>
      <w:r w:rsidRPr="00F4113F">
        <w:rPr>
          <w:lang w:val="de-DE"/>
        </w:rPr>
        <w:t xml:space="preserve"> muss aktiviert sein, damit der Mauszeiger auf dem Bildschirm angezeigt wird.</w:t>
      </w:r>
    </w:p>
    <w:p w14:paraId="581280F2" w14:textId="77777777" w:rsidR="000D2C1C" w:rsidRPr="00C32871" w:rsidRDefault="000D2C1C" w:rsidP="000D2C1C">
      <w:pPr>
        <w:rPr>
          <w:lang w:val="de-DE"/>
        </w:rPr>
      </w:pPr>
      <w:r w:rsidRPr="00C32871">
        <w:rPr>
          <w:lang w:val="de-DE"/>
        </w:rPr>
        <w:t xml:space="preserve">Aktivieren Sie </w:t>
      </w:r>
      <w:proofErr w:type="spellStart"/>
      <w:r w:rsidRPr="00C32871">
        <w:rPr>
          <w:lang w:val="de-DE"/>
        </w:rPr>
        <w:t>AssistiveTouch</w:t>
      </w:r>
      <w:proofErr w:type="spellEnd"/>
      <w:r w:rsidRPr="00C32871">
        <w:rPr>
          <w:lang w:val="de-DE"/>
        </w:rPr>
        <w:t xml:space="preserve"> über: Einstellungen &gt; Bedienungshilfen &gt; Tippen &gt; </w:t>
      </w:r>
      <w:proofErr w:type="spellStart"/>
      <w:r w:rsidRPr="00C32871">
        <w:rPr>
          <w:lang w:val="de-DE"/>
        </w:rPr>
        <w:t>AssistiveTouch</w:t>
      </w:r>
      <w:proofErr w:type="spellEnd"/>
      <w:r w:rsidRPr="00C32871">
        <w:rPr>
          <w:lang w:val="de-DE"/>
        </w:rPr>
        <w:t xml:space="preserve"> &gt; </w:t>
      </w:r>
      <w:proofErr w:type="spellStart"/>
      <w:r w:rsidRPr="00C32871">
        <w:rPr>
          <w:lang w:val="de-DE"/>
        </w:rPr>
        <w:t>AssistiveTouch</w:t>
      </w:r>
      <w:proofErr w:type="spellEnd"/>
      <w:r w:rsidRPr="00C32871">
        <w:rPr>
          <w:lang w:val="de-DE"/>
        </w:rPr>
        <w:t xml:space="preserve"> EIN oder sagen Sie: „</w:t>
      </w:r>
      <w:proofErr w:type="spellStart"/>
      <w:r w:rsidRPr="00C32871">
        <w:rPr>
          <w:lang w:val="de-DE"/>
        </w:rPr>
        <w:t>AssistiveTouch</w:t>
      </w:r>
      <w:proofErr w:type="spellEnd"/>
      <w:r w:rsidRPr="00C32871">
        <w:rPr>
          <w:lang w:val="de-DE"/>
        </w:rPr>
        <w:t xml:space="preserve"> einschalten“.</w:t>
      </w:r>
    </w:p>
    <w:p w14:paraId="58E9AB3D" w14:textId="77777777" w:rsidR="000D2C1C" w:rsidRPr="000E16AE" w:rsidRDefault="000D2C1C" w:rsidP="000D2C1C">
      <w:pPr>
        <w:pStyle w:val="Kop4"/>
        <w:rPr>
          <w:i/>
          <w:iCs/>
          <w:lang w:val="de-DE"/>
        </w:rPr>
      </w:pPr>
      <w:r w:rsidRPr="000E16AE">
        <w:rPr>
          <w:i/>
          <w:iCs/>
          <w:lang w:val="de-DE"/>
        </w:rPr>
        <w:t>Empfohlene Einstellungen</w:t>
      </w:r>
    </w:p>
    <w:p w14:paraId="175B2F82" w14:textId="77777777" w:rsidR="000D2C1C" w:rsidRPr="00F4113F" w:rsidRDefault="000D2C1C" w:rsidP="000D2C1C">
      <w:pPr>
        <w:pStyle w:val="Kop5"/>
        <w:rPr>
          <w:lang w:val="de-DE"/>
        </w:rPr>
      </w:pPr>
      <w:r w:rsidRPr="00F4113F">
        <w:rPr>
          <w:lang w:val="de-DE"/>
        </w:rPr>
        <w:t>Mauszeiger</w:t>
      </w:r>
    </w:p>
    <w:p w14:paraId="203A5ABB" w14:textId="77777777" w:rsidR="000D2C1C" w:rsidRPr="00F4113F" w:rsidRDefault="000D2C1C" w:rsidP="000D2C1C">
      <w:pPr>
        <w:rPr>
          <w:lang w:val="de-DE"/>
        </w:rPr>
      </w:pPr>
      <w:r w:rsidRPr="00F4113F">
        <w:rPr>
          <w:lang w:val="de-DE"/>
        </w:rPr>
        <w:t>Deaktivieren Sie benutzerdefinierte Gesten, um einen Mauszeiger zu verwenden.</w:t>
      </w:r>
    </w:p>
    <w:p w14:paraId="79B77CDD" w14:textId="77777777" w:rsidR="000D2C1C" w:rsidRPr="00C32871" w:rsidRDefault="000D2C1C" w:rsidP="000D2C1C">
      <w:pPr>
        <w:rPr>
          <w:lang w:val="de-DE"/>
        </w:rPr>
      </w:pPr>
      <w:r w:rsidRPr="00C32871">
        <w:rPr>
          <w:lang w:val="de-DE"/>
        </w:rPr>
        <w:t xml:space="preserve">Einstellungen &gt; Bedienungshilfen &gt; Tippen &gt; </w:t>
      </w:r>
      <w:proofErr w:type="spellStart"/>
      <w:r w:rsidRPr="00C32871">
        <w:rPr>
          <w:lang w:val="de-DE"/>
        </w:rPr>
        <w:t>AssistiveTouch</w:t>
      </w:r>
      <w:proofErr w:type="spellEnd"/>
      <w:r w:rsidRPr="00C32871">
        <w:rPr>
          <w:lang w:val="de-DE"/>
        </w:rPr>
        <w:t xml:space="preserve"> &gt; </w:t>
      </w:r>
      <w:r>
        <w:rPr>
          <w:lang w:val="de-DE"/>
        </w:rPr>
        <w:t>Berührungsgesten</w:t>
      </w:r>
      <w:r w:rsidRPr="00C32871">
        <w:rPr>
          <w:lang w:val="de-DE"/>
        </w:rPr>
        <w:t xml:space="preserve"> ausführen AUS</w:t>
      </w:r>
    </w:p>
    <w:p w14:paraId="0F3E2EB0" w14:textId="77777777" w:rsidR="000D2C1C" w:rsidRPr="00F4113F" w:rsidRDefault="000D2C1C" w:rsidP="000D2C1C">
      <w:pPr>
        <w:pStyle w:val="Kop5"/>
        <w:rPr>
          <w:lang w:val="de-DE"/>
        </w:rPr>
      </w:pPr>
      <w:r w:rsidRPr="00F4113F">
        <w:rPr>
          <w:lang w:val="de-DE"/>
        </w:rPr>
        <w:t>Home- und App-Umschalter-Kurzbefehle</w:t>
      </w:r>
    </w:p>
    <w:p w14:paraId="5F91C7EA" w14:textId="77777777" w:rsidR="000D2C1C" w:rsidRPr="00F4113F" w:rsidRDefault="000D2C1C" w:rsidP="000D2C1C">
      <w:pPr>
        <w:rPr>
          <w:lang w:val="de-DE"/>
        </w:rPr>
      </w:pPr>
      <w:r w:rsidRPr="00F4113F">
        <w:rPr>
          <w:lang w:val="de-DE"/>
        </w:rPr>
        <w:t>Weisen Sie zusätzliche Maustasten den Funktionen Home und App-Umschalter zu.</w:t>
      </w:r>
    </w:p>
    <w:p w14:paraId="76AF3BC3" w14:textId="77777777" w:rsidR="000D2C1C" w:rsidRPr="00C32871" w:rsidRDefault="000D2C1C" w:rsidP="000D2C1C">
      <w:pPr>
        <w:rPr>
          <w:lang w:val="de-DE"/>
        </w:rPr>
      </w:pPr>
      <w:r w:rsidRPr="00C32871">
        <w:rPr>
          <w:lang w:val="de-DE"/>
        </w:rPr>
        <w:t xml:space="preserve">Einstellungen &gt; Bedienungshilfen &gt; Tippen &gt; </w:t>
      </w:r>
      <w:proofErr w:type="spellStart"/>
      <w:r w:rsidRPr="00C32871">
        <w:rPr>
          <w:lang w:val="de-DE"/>
        </w:rPr>
        <w:t>AssistiveTouch</w:t>
      </w:r>
      <w:proofErr w:type="spellEnd"/>
      <w:r w:rsidRPr="00C32871">
        <w:rPr>
          <w:lang w:val="de-DE"/>
        </w:rPr>
        <w:t xml:space="preserve"> &gt; Geräte &gt; Maus auswählen &gt; Zusätzliche Tasten anpassen</w:t>
      </w:r>
    </w:p>
    <w:p w14:paraId="3B94AD4A" w14:textId="77777777" w:rsidR="000D2C1C" w:rsidRPr="00C32871" w:rsidRDefault="000D2C1C" w:rsidP="000D2C1C">
      <w:pPr>
        <w:rPr>
          <w:lang w:val="de-DE"/>
        </w:rPr>
      </w:pPr>
      <w:r w:rsidRPr="00C32871">
        <w:rPr>
          <w:lang w:val="de-DE"/>
        </w:rPr>
        <w:t>Klicken Sie auf die gewünschte Taste und wählen Sie die Funktion Home oder App-Umschalter.</w:t>
      </w:r>
    </w:p>
    <w:p w14:paraId="51C8B6B0" w14:textId="77777777" w:rsidR="000D2C1C" w:rsidRPr="00F4113F" w:rsidRDefault="000D2C1C" w:rsidP="000D2C1C">
      <w:pPr>
        <w:pStyle w:val="Kop5"/>
        <w:rPr>
          <w:lang w:val="de-DE"/>
        </w:rPr>
      </w:pPr>
      <w:r w:rsidRPr="00F4113F">
        <w:rPr>
          <w:lang w:val="de-DE"/>
        </w:rPr>
        <w:t>Sichtbarkeit des Mauszeigers</w:t>
      </w:r>
    </w:p>
    <w:p w14:paraId="1C1570BB" w14:textId="77777777" w:rsidR="000D2C1C" w:rsidRPr="00C32871" w:rsidRDefault="000D2C1C" w:rsidP="000D2C1C">
      <w:pPr>
        <w:rPr>
          <w:lang w:val="de-DE"/>
        </w:rPr>
      </w:pPr>
      <w:r w:rsidRPr="00C32871">
        <w:rPr>
          <w:lang w:val="de-DE"/>
        </w:rPr>
        <w:t>Kontrast erhöhen: Einstellungen &gt; Bedienungshilfen &gt; Zeigersteuerung &gt; Kontrast erhöhen EIN</w:t>
      </w:r>
    </w:p>
    <w:p w14:paraId="7D9273E5" w14:textId="77777777" w:rsidR="000D2C1C" w:rsidRPr="00C32871" w:rsidRDefault="000D2C1C" w:rsidP="000D2C1C">
      <w:pPr>
        <w:rPr>
          <w:lang w:val="de-DE"/>
        </w:rPr>
      </w:pPr>
      <w:r w:rsidRPr="00C32871">
        <w:rPr>
          <w:lang w:val="de-DE"/>
        </w:rPr>
        <w:t>Farbe und Rahmenbreite anpassen: Einstellungen &gt; Bedienungshilfen &gt; Zeigersteuerung &gt; Farbe und Einstellungen &gt; Bedienungshilfen &gt; Zeigersteuerung &gt; Farbe &gt; Ra</w:t>
      </w:r>
      <w:r>
        <w:rPr>
          <w:lang w:val="de-DE"/>
        </w:rPr>
        <w:t>nd</w:t>
      </w:r>
      <w:r w:rsidRPr="00C32871">
        <w:rPr>
          <w:lang w:val="de-DE"/>
        </w:rPr>
        <w:t>breite</w:t>
      </w:r>
    </w:p>
    <w:p w14:paraId="767520B5" w14:textId="77777777" w:rsidR="000D2C1C" w:rsidRPr="00C32871" w:rsidRDefault="000D2C1C" w:rsidP="000D2C1C">
      <w:pPr>
        <w:rPr>
          <w:lang w:val="de-DE"/>
        </w:rPr>
      </w:pPr>
      <w:r w:rsidRPr="00C32871">
        <w:rPr>
          <w:lang w:val="de-DE"/>
        </w:rPr>
        <w:t>Zeigergröße anpassen: Einstellungen &gt; Bedienungshilfen &gt; Zeigersteuerung &gt; Zeigergröße</w:t>
      </w:r>
    </w:p>
    <w:p w14:paraId="0674BE29" w14:textId="77777777" w:rsidR="000D2C1C" w:rsidRPr="00F4113F" w:rsidRDefault="000D2C1C" w:rsidP="000D2C1C">
      <w:pPr>
        <w:pStyle w:val="Kop5"/>
        <w:rPr>
          <w:lang w:val="de-DE"/>
        </w:rPr>
      </w:pPr>
      <w:r w:rsidRPr="00F4113F">
        <w:rPr>
          <w:lang w:val="de-DE"/>
        </w:rPr>
        <w:t>Vergrößerung</w:t>
      </w:r>
    </w:p>
    <w:p w14:paraId="47AFEEDB" w14:textId="77777777" w:rsidR="000D2C1C" w:rsidRPr="00C32871" w:rsidRDefault="000D2C1C" w:rsidP="000D2C1C">
      <w:pPr>
        <w:rPr>
          <w:lang w:val="de-DE"/>
        </w:rPr>
      </w:pPr>
      <w:r w:rsidRPr="00C32871">
        <w:rPr>
          <w:lang w:val="de-DE"/>
        </w:rPr>
        <w:t>Zoom aktivieren: Einstellungen &gt; Bedienungshilfen &gt; Zoom &gt; Zoom EIN</w:t>
      </w:r>
    </w:p>
    <w:p w14:paraId="719CC0AD" w14:textId="77777777" w:rsidR="004454C3" w:rsidRDefault="000D2C1C" w:rsidP="000D2C1C">
      <w:pPr>
        <w:rPr>
          <w:lang w:val="de-DE"/>
        </w:rPr>
      </w:pPr>
      <w:r w:rsidRPr="00C32871">
        <w:rPr>
          <w:lang w:val="de-DE"/>
        </w:rPr>
        <w:t xml:space="preserve">Der Zoom wird direkt auf dem Bildschirm des Telefons oder Tablets mit einer Drei-Finger-Tipp-und-Zieh-Geste gesteuert. </w:t>
      </w:r>
    </w:p>
    <w:p w14:paraId="436B17BB" w14:textId="4A531D6D" w:rsidR="000D2C1C" w:rsidRPr="00C32871" w:rsidRDefault="000D2C1C" w:rsidP="000D2C1C">
      <w:pPr>
        <w:rPr>
          <w:lang w:val="de-DE"/>
        </w:rPr>
      </w:pPr>
      <w:r w:rsidRPr="00C32871">
        <w:rPr>
          <w:lang w:val="de-DE"/>
        </w:rPr>
        <w:t>Die Zoomeinstellungen lassen sich mit einer Tastatur einfacher verwalten.</w:t>
      </w:r>
    </w:p>
    <w:p w14:paraId="7E7A4868" w14:textId="77777777" w:rsidR="000D2C1C" w:rsidRPr="00F4113F" w:rsidRDefault="000D2C1C" w:rsidP="000D2C1C">
      <w:pPr>
        <w:pStyle w:val="Kop5"/>
        <w:rPr>
          <w:lang w:val="de-DE"/>
        </w:rPr>
      </w:pPr>
      <w:r w:rsidRPr="00F4113F">
        <w:rPr>
          <w:lang w:val="de-DE"/>
        </w:rPr>
        <w:t>Lesen unter dem Mauszeiger</w:t>
      </w:r>
    </w:p>
    <w:p w14:paraId="3438B811" w14:textId="77777777" w:rsidR="000D2C1C" w:rsidRPr="00C32871" w:rsidRDefault="000D2C1C" w:rsidP="000D2C1C">
      <w:pPr>
        <w:rPr>
          <w:lang w:val="de-DE"/>
        </w:rPr>
      </w:pPr>
      <w:proofErr w:type="spellStart"/>
      <w:r w:rsidRPr="00C32871">
        <w:rPr>
          <w:lang w:val="de-DE"/>
        </w:rPr>
        <w:t>VoiceOver</w:t>
      </w:r>
      <w:proofErr w:type="spellEnd"/>
      <w:r w:rsidRPr="00C32871">
        <w:rPr>
          <w:lang w:val="de-DE"/>
        </w:rPr>
        <w:t xml:space="preserve"> aktivieren: Einstellungen &gt; Bedienungshilfen &gt; </w:t>
      </w:r>
      <w:proofErr w:type="spellStart"/>
      <w:r w:rsidRPr="00C32871">
        <w:rPr>
          <w:lang w:val="de-DE"/>
        </w:rPr>
        <w:t>VoiceOver</w:t>
      </w:r>
      <w:proofErr w:type="spellEnd"/>
      <w:r w:rsidRPr="00C32871">
        <w:rPr>
          <w:lang w:val="de-DE"/>
        </w:rPr>
        <w:t xml:space="preserve"> &gt; </w:t>
      </w:r>
      <w:proofErr w:type="spellStart"/>
      <w:r w:rsidRPr="00C32871">
        <w:rPr>
          <w:lang w:val="de-DE"/>
        </w:rPr>
        <w:t>VoiceOver</w:t>
      </w:r>
      <w:proofErr w:type="spellEnd"/>
      <w:r w:rsidRPr="00C32871">
        <w:rPr>
          <w:lang w:val="de-DE"/>
        </w:rPr>
        <w:t xml:space="preserve"> EIN oder sagen Sie: „</w:t>
      </w:r>
      <w:proofErr w:type="spellStart"/>
      <w:r w:rsidRPr="00C32871">
        <w:rPr>
          <w:lang w:val="de-DE"/>
        </w:rPr>
        <w:t>VoiceOver</w:t>
      </w:r>
      <w:proofErr w:type="spellEnd"/>
      <w:r w:rsidRPr="00C32871">
        <w:rPr>
          <w:lang w:val="de-DE"/>
        </w:rPr>
        <w:t xml:space="preserve"> einschalten“.</w:t>
      </w:r>
    </w:p>
    <w:p w14:paraId="7EFA286F" w14:textId="77777777" w:rsidR="000D2C1C" w:rsidRPr="00C32871" w:rsidRDefault="000D2C1C" w:rsidP="000D2C1C">
      <w:pPr>
        <w:rPr>
          <w:lang w:val="de-DE"/>
        </w:rPr>
      </w:pPr>
      <w:r w:rsidRPr="00C32871">
        <w:rPr>
          <w:lang w:val="de-DE"/>
        </w:rPr>
        <w:t xml:space="preserve">Beim Bewegen der Maus folgt der </w:t>
      </w:r>
      <w:proofErr w:type="spellStart"/>
      <w:r w:rsidRPr="00C32871">
        <w:rPr>
          <w:lang w:val="de-DE"/>
        </w:rPr>
        <w:t>VoiceOver</w:t>
      </w:r>
      <w:proofErr w:type="spellEnd"/>
      <w:r w:rsidRPr="00C32871">
        <w:rPr>
          <w:lang w:val="de-DE"/>
        </w:rPr>
        <w:t>-Cursor dem Mauszeiger.</w:t>
      </w:r>
    </w:p>
    <w:p w14:paraId="5DEE165F" w14:textId="77777777" w:rsidR="000D2C1C" w:rsidRPr="00C32871" w:rsidRDefault="000D2C1C" w:rsidP="000D2C1C">
      <w:pPr>
        <w:rPr>
          <w:lang w:val="de-DE"/>
        </w:rPr>
      </w:pPr>
      <w:r w:rsidRPr="00C32871">
        <w:rPr>
          <w:lang w:val="de-DE"/>
        </w:rPr>
        <w:t xml:space="preserve">Deaktivieren Sie die Töne für die Cursorbewegung: Einstellungen &gt; Bedienungshilfen &gt; </w:t>
      </w:r>
      <w:proofErr w:type="spellStart"/>
      <w:r w:rsidRPr="00C32871">
        <w:rPr>
          <w:lang w:val="de-DE"/>
        </w:rPr>
        <w:t>VoiceOver</w:t>
      </w:r>
      <w:proofErr w:type="spellEnd"/>
      <w:r w:rsidRPr="00C32871">
        <w:rPr>
          <w:lang w:val="de-DE"/>
        </w:rPr>
        <w:t xml:space="preserve"> &gt; Audio &gt; </w:t>
      </w:r>
      <w:proofErr w:type="spellStart"/>
      <w:r w:rsidRPr="00C32871">
        <w:rPr>
          <w:lang w:val="de-DE"/>
        </w:rPr>
        <w:t>VoiceOver</w:t>
      </w:r>
      <w:proofErr w:type="spellEnd"/>
      <w:r>
        <w:rPr>
          <w:lang w:val="de-DE"/>
        </w:rPr>
        <w:t>-</w:t>
      </w:r>
      <w:r w:rsidRPr="00C32871">
        <w:rPr>
          <w:lang w:val="de-DE"/>
        </w:rPr>
        <w:t>Töne</w:t>
      </w:r>
      <w:r>
        <w:rPr>
          <w:lang w:val="de-DE"/>
        </w:rPr>
        <w:t xml:space="preserve"> &amp; Haptik</w:t>
      </w:r>
      <w:r w:rsidRPr="00C32871">
        <w:rPr>
          <w:lang w:val="de-DE"/>
        </w:rPr>
        <w:t xml:space="preserve"> &gt; </w:t>
      </w:r>
      <w:r>
        <w:rPr>
          <w:lang w:val="de-DE"/>
        </w:rPr>
        <w:t>Objekt ist fokussiert</w:t>
      </w:r>
      <w:r w:rsidRPr="00C32871">
        <w:rPr>
          <w:lang w:val="de-DE"/>
        </w:rPr>
        <w:t xml:space="preserve"> &gt; Ton AUS</w:t>
      </w:r>
    </w:p>
    <w:p w14:paraId="11DD11A8" w14:textId="77777777" w:rsidR="000D2C1C" w:rsidRPr="00F4113F" w:rsidRDefault="000D2C1C" w:rsidP="000D2C1C">
      <w:pPr>
        <w:pStyle w:val="Kop5"/>
        <w:rPr>
          <w:lang w:val="de-DE"/>
        </w:rPr>
      </w:pPr>
      <w:r w:rsidRPr="00F4113F">
        <w:rPr>
          <w:lang w:val="de-DE"/>
        </w:rPr>
        <w:t>Ab Cursor vorlesen</w:t>
      </w:r>
    </w:p>
    <w:p w14:paraId="68FB1705" w14:textId="77777777" w:rsidR="000D2C1C" w:rsidRPr="00F4113F" w:rsidRDefault="000D2C1C" w:rsidP="000D2C1C">
      <w:pPr>
        <w:rPr>
          <w:lang w:val="de-DE"/>
        </w:rPr>
      </w:pPr>
      <w:r w:rsidRPr="00F4113F">
        <w:rPr>
          <w:lang w:val="de-DE"/>
        </w:rPr>
        <w:t>Um ab der Cursorposition vorzulesen, wischen Sie mit zwei Fingern vom oberen Rand des Telefon- oder Tablet-Bildschirms nach unten.</w:t>
      </w:r>
    </w:p>
    <w:p w14:paraId="03AF157A" w14:textId="77777777" w:rsidR="000D2C1C" w:rsidRPr="00F4113F" w:rsidRDefault="000D2C1C" w:rsidP="000D2C1C">
      <w:pPr>
        <w:rPr>
          <w:lang w:val="de-DE"/>
        </w:rPr>
      </w:pPr>
      <w:r w:rsidRPr="00F4113F">
        <w:rPr>
          <w:lang w:val="de-DE"/>
        </w:rPr>
        <w:t>Dies kann auch bequem in Kombination mit einer Tastatur verwendet werden.</w:t>
      </w:r>
    </w:p>
    <w:p w14:paraId="6ED7AA0E" w14:textId="77777777" w:rsidR="000D2C1C" w:rsidRPr="00F4113F" w:rsidRDefault="000D2C1C" w:rsidP="000D2C1C">
      <w:pPr>
        <w:pStyle w:val="Kop5"/>
        <w:rPr>
          <w:lang w:val="de-DE"/>
        </w:rPr>
      </w:pPr>
      <w:r w:rsidRPr="00F4113F">
        <w:rPr>
          <w:lang w:val="de-DE"/>
        </w:rPr>
        <w:t>Weißer Punkt auf dem Telefon- oder Tablet-Bildschirm</w:t>
      </w:r>
    </w:p>
    <w:p w14:paraId="62A3D8E4" w14:textId="77777777" w:rsidR="000D2C1C" w:rsidRPr="00F4113F" w:rsidRDefault="000D2C1C" w:rsidP="000D2C1C">
      <w:pPr>
        <w:rPr>
          <w:lang w:val="de-DE"/>
        </w:rPr>
      </w:pPr>
      <w:r w:rsidRPr="00F4113F">
        <w:rPr>
          <w:lang w:val="de-DE"/>
        </w:rPr>
        <w:t xml:space="preserve">Nach dem Trennen der Maus bleibt </w:t>
      </w:r>
      <w:proofErr w:type="spellStart"/>
      <w:r w:rsidRPr="00F4113F">
        <w:rPr>
          <w:lang w:val="de-DE"/>
        </w:rPr>
        <w:t>AssistiveTouch</w:t>
      </w:r>
      <w:proofErr w:type="spellEnd"/>
      <w:r w:rsidRPr="00F4113F">
        <w:rPr>
          <w:lang w:val="de-DE"/>
        </w:rPr>
        <w:t xml:space="preserve"> aktiv und zeigt einen weißen Punkt auf dem Bildschirm an.</w:t>
      </w:r>
    </w:p>
    <w:p w14:paraId="42C47BC5" w14:textId="77777777" w:rsidR="000D2C1C" w:rsidRPr="00F4113F" w:rsidRDefault="000D2C1C" w:rsidP="000D2C1C">
      <w:pPr>
        <w:rPr>
          <w:lang w:val="de-DE"/>
        </w:rPr>
      </w:pPr>
      <w:r w:rsidRPr="00F4113F">
        <w:rPr>
          <w:lang w:val="de-DE"/>
        </w:rPr>
        <w:t xml:space="preserve">Um den weißen Punkt auszublenden, verbinden Sie die Maus erneut oder deaktivieren Sie </w:t>
      </w:r>
      <w:proofErr w:type="spellStart"/>
      <w:r w:rsidRPr="00F4113F">
        <w:rPr>
          <w:lang w:val="de-DE"/>
        </w:rPr>
        <w:t>AssistiveTouch</w:t>
      </w:r>
      <w:proofErr w:type="spellEnd"/>
      <w:r w:rsidRPr="00F4113F">
        <w:rPr>
          <w:lang w:val="de-DE"/>
        </w:rPr>
        <w:t>.</w:t>
      </w:r>
    </w:p>
    <w:p w14:paraId="06CCFF59" w14:textId="77777777" w:rsidR="000D2C1C" w:rsidRPr="00C263B7" w:rsidRDefault="000D2C1C" w:rsidP="000D2C1C">
      <w:pPr>
        <w:pStyle w:val="Kop3"/>
        <w:rPr>
          <w:lang w:val="de-DE"/>
        </w:rPr>
      </w:pPr>
      <w:r w:rsidRPr="00C263B7">
        <w:rPr>
          <w:lang w:val="de-DE"/>
        </w:rPr>
        <w:t>Szenario 3: Verwendung mit Bluetooth-Maus und Tastatur</w:t>
      </w:r>
    </w:p>
    <w:p w14:paraId="016CB774" w14:textId="77777777" w:rsidR="000D2C1C" w:rsidRPr="00F4113F" w:rsidRDefault="000D2C1C" w:rsidP="000D2C1C">
      <w:pPr>
        <w:rPr>
          <w:lang w:val="de-DE"/>
        </w:rPr>
      </w:pPr>
      <w:r w:rsidRPr="00F4113F">
        <w:rPr>
          <w:lang w:val="de-DE"/>
        </w:rPr>
        <w:t>Durch das Hinzufügen einer Bluetooth-Tastatur werden das Schreiben, Vorlesen und Zoomen erleichtert.</w:t>
      </w:r>
    </w:p>
    <w:p w14:paraId="42C68082" w14:textId="77777777" w:rsidR="000D2C1C" w:rsidRPr="000702BC" w:rsidRDefault="000D2C1C" w:rsidP="000D2C1C">
      <w:pPr>
        <w:pStyle w:val="Kop4"/>
      </w:pPr>
      <w:r w:rsidRPr="000702BC">
        <w:lastRenderedPageBreak/>
        <w:t xml:space="preserve">Bluetooth-Maus </w:t>
      </w:r>
      <w:proofErr w:type="spellStart"/>
      <w:r w:rsidRPr="000702BC">
        <w:t>und</w:t>
      </w:r>
      <w:proofErr w:type="spellEnd"/>
      <w:r w:rsidRPr="000702BC">
        <w:t xml:space="preserve"> </w:t>
      </w:r>
      <w:proofErr w:type="spellStart"/>
      <w:r w:rsidRPr="000702BC">
        <w:t>Tastatur</w:t>
      </w:r>
      <w:proofErr w:type="spellEnd"/>
      <w:r w:rsidRPr="000702BC">
        <w:t xml:space="preserve"> </w:t>
      </w:r>
      <w:proofErr w:type="spellStart"/>
      <w:r w:rsidRPr="000702BC">
        <w:t>koppeln</w:t>
      </w:r>
      <w:proofErr w:type="spellEnd"/>
    </w:p>
    <w:p w14:paraId="543CCAE0" w14:textId="77777777" w:rsidR="000D2C1C" w:rsidRPr="00C32871" w:rsidRDefault="000D2C1C">
      <w:pPr>
        <w:numPr>
          <w:ilvl w:val="0"/>
          <w:numId w:val="16"/>
        </w:numPr>
        <w:tabs>
          <w:tab w:val="num" w:pos="720"/>
        </w:tabs>
        <w:rPr>
          <w:lang w:val="de-DE"/>
        </w:rPr>
      </w:pPr>
      <w:r w:rsidRPr="00C32871">
        <w:rPr>
          <w:lang w:val="de-DE"/>
        </w:rPr>
        <w:t>Aktivieren Sie Bluetooth über Einstellungen &gt; Bluetooth &gt; Bluetooth EIN oder sagen Sie: „Bluetooth einschalten“.</w:t>
      </w:r>
    </w:p>
    <w:p w14:paraId="3B3FDBE7" w14:textId="77777777" w:rsidR="000D2C1C" w:rsidRPr="00C32871" w:rsidRDefault="000D2C1C">
      <w:pPr>
        <w:numPr>
          <w:ilvl w:val="0"/>
          <w:numId w:val="16"/>
        </w:numPr>
        <w:tabs>
          <w:tab w:val="num" w:pos="720"/>
        </w:tabs>
        <w:rPr>
          <w:lang w:val="de-DE"/>
        </w:rPr>
      </w:pPr>
      <w:r w:rsidRPr="00C32871">
        <w:rPr>
          <w:lang w:val="de-DE"/>
        </w:rPr>
        <w:t>Versetzen Sie Maus und Tastatur in den Kopplungsmodus.</w:t>
      </w:r>
    </w:p>
    <w:p w14:paraId="1BE3EF4F" w14:textId="77777777" w:rsidR="000D2C1C" w:rsidRPr="00C32871" w:rsidRDefault="000D2C1C">
      <w:pPr>
        <w:numPr>
          <w:ilvl w:val="0"/>
          <w:numId w:val="16"/>
        </w:numPr>
        <w:tabs>
          <w:tab w:val="num" w:pos="720"/>
        </w:tabs>
        <w:rPr>
          <w:lang w:val="de-DE"/>
        </w:rPr>
      </w:pPr>
      <w:r w:rsidRPr="00C32871">
        <w:rPr>
          <w:lang w:val="de-DE"/>
        </w:rPr>
        <w:t>Wählen Sie die Maus aus der Liste der verfügbaren Geräte aus und koppeln Sie sie.</w:t>
      </w:r>
    </w:p>
    <w:p w14:paraId="12605AA1" w14:textId="77777777" w:rsidR="000D2C1C" w:rsidRPr="00C32871" w:rsidRDefault="000D2C1C">
      <w:pPr>
        <w:numPr>
          <w:ilvl w:val="0"/>
          <w:numId w:val="16"/>
        </w:numPr>
        <w:tabs>
          <w:tab w:val="num" w:pos="720"/>
        </w:tabs>
        <w:rPr>
          <w:lang w:val="de-DE"/>
        </w:rPr>
      </w:pPr>
      <w:r w:rsidRPr="00C32871">
        <w:rPr>
          <w:lang w:val="de-DE"/>
        </w:rPr>
        <w:t>Wählen Sie die Tastatur aus der Liste der verfügbaren Geräte aus und koppeln Sie sie.</w:t>
      </w:r>
    </w:p>
    <w:p w14:paraId="15819D6B" w14:textId="77777777" w:rsidR="000D2C1C" w:rsidRPr="00F4113F" w:rsidRDefault="000D2C1C" w:rsidP="000D2C1C">
      <w:pPr>
        <w:pStyle w:val="Kop4"/>
        <w:rPr>
          <w:lang w:val="de-DE"/>
        </w:rPr>
      </w:pPr>
      <w:r w:rsidRPr="00F4113F">
        <w:rPr>
          <w:lang w:val="de-DE"/>
        </w:rPr>
        <w:t>Empfohlene Einstellungen</w:t>
      </w:r>
    </w:p>
    <w:p w14:paraId="2880DDED" w14:textId="77777777" w:rsidR="000D2C1C" w:rsidRPr="00F4113F" w:rsidRDefault="000D2C1C" w:rsidP="000D2C1C">
      <w:pPr>
        <w:pStyle w:val="Kop5"/>
        <w:rPr>
          <w:lang w:val="de-DE"/>
        </w:rPr>
      </w:pPr>
      <w:r w:rsidRPr="00F4113F">
        <w:rPr>
          <w:lang w:val="de-DE"/>
        </w:rPr>
        <w:t>Mauszeiger</w:t>
      </w:r>
    </w:p>
    <w:p w14:paraId="72CE8E95" w14:textId="77777777" w:rsidR="000D2C1C" w:rsidRPr="00C32871" w:rsidRDefault="000D2C1C" w:rsidP="000D2C1C">
      <w:pPr>
        <w:rPr>
          <w:lang w:val="de-DE"/>
        </w:rPr>
      </w:pPr>
      <w:r w:rsidRPr="00C32871">
        <w:rPr>
          <w:lang w:val="de-DE"/>
        </w:rPr>
        <w:t>Deaktivieren Sie benutzerdefinierte Gesten, um einen Mauszeiger zu verwenden.</w:t>
      </w:r>
    </w:p>
    <w:p w14:paraId="7940E0E3" w14:textId="044E48FF" w:rsidR="000D2C1C" w:rsidRPr="00C32871" w:rsidRDefault="000D2C1C" w:rsidP="000D2C1C">
      <w:pPr>
        <w:rPr>
          <w:lang w:val="de-DE"/>
        </w:rPr>
      </w:pPr>
      <w:r w:rsidRPr="00C32871">
        <w:rPr>
          <w:lang w:val="de-DE"/>
        </w:rPr>
        <w:t xml:space="preserve">Einstellungen &gt; Bedienungshilfen &gt; Tippen &gt; </w:t>
      </w:r>
      <w:proofErr w:type="spellStart"/>
      <w:r w:rsidRPr="00C32871">
        <w:rPr>
          <w:lang w:val="de-DE"/>
        </w:rPr>
        <w:t>AssistiveTouch</w:t>
      </w:r>
      <w:proofErr w:type="spellEnd"/>
      <w:r w:rsidRPr="00C32871">
        <w:rPr>
          <w:lang w:val="de-DE"/>
        </w:rPr>
        <w:t xml:space="preserve"> &gt; </w:t>
      </w:r>
      <w:r>
        <w:rPr>
          <w:lang w:val="de-DE"/>
        </w:rPr>
        <w:t>Berührungsgesten</w:t>
      </w:r>
      <w:r w:rsidRPr="00C32871">
        <w:rPr>
          <w:lang w:val="de-DE"/>
        </w:rPr>
        <w:t xml:space="preserve"> ausführen AUS</w:t>
      </w:r>
      <w:r w:rsidR="004454C3">
        <w:rPr>
          <w:lang w:val="de-DE"/>
        </w:rPr>
        <w:t>.</w:t>
      </w:r>
    </w:p>
    <w:p w14:paraId="490060EC" w14:textId="77777777" w:rsidR="000D2C1C" w:rsidRPr="00F4113F" w:rsidRDefault="000D2C1C" w:rsidP="000D2C1C">
      <w:pPr>
        <w:pStyle w:val="Kop5"/>
        <w:rPr>
          <w:lang w:val="de-DE"/>
        </w:rPr>
      </w:pPr>
      <w:r w:rsidRPr="00F4113F">
        <w:rPr>
          <w:lang w:val="de-DE"/>
        </w:rPr>
        <w:t>Home- und App-Umschalter-Kurzbefehle</w:t>
      </w:r>
    </w:p>
    <w:p w14:paraId="2E930C56" w14:textId="77777777" w:rsidR="000D2C1C" w:rsidRPr="00C32871" w:rsidRDefault="000D2C1C" w:rsidP="000D2C1C">
      <w:pPr>
        <w:rPr>
          <w:lang w:val="de-DE"/>
        </w:rPr>
      </w:pPr>
      <w:r w:rsidRPr="00C32871">
        <w:rPr>
          <w:lang w:val="de-DE"/>
        </w:rPr>
        <w:t>Weisen Sie zusätzliche Maustasten den Funktionen Home und App-Umschalter zu.</w:t>
      </w:r>
    </w:p>
    <w:p w14:paraId="5A4D0779" w14:textId="77777777" w:rsidR="000D2C1C" w:rsidRPr="00C32871" w:rsidRDefault="000D2C1C" w:rsidP="000D2C1C">
      <w:pPr>
        <w:rPr>
          <w:lang w:val="de-DE"/>
        </w:rPr>
      </w:pPr>
      <w:r w:rsidRPr="00C32871">
        <w:rPr>
          <w:lang w:val="de-DE"/>
        </w:rPr>
        <w:t xml:space="preserve">Einstellungen &gt; Bedienungshilfen &gt; Tippen &gt; </w:t>
      </w:r>
      <w:proofErr w:type="spellStart"/>
      <w:r w:rsidRPr="00C32871">
        <w:rPr>
          <w:lang w:val="de-DE"/>
        </w:rPr>
        <w:t>AssistiveTouch</w:t>
      </w:r>
      <w:proofErr w:type="spellEnd"/>
      <w:r w:rsidRPr="00C32871">
        <w:rPr>
          <w:lang w:val="de-DE"/>
        </w:rPr>
        <w:t xml:space="preserve"> &gt; Geräte &gt; Maus auswählen &gt; Zusätzliche Tasten anpassen</w:t>
      </w:r>
    </w:p>
    <w:p w14:paraId="58248AB1" w14:textId="77777777" w:rsidR="000D2C1C" w:rsidRPr="00C32871" w:rsidRDefault="000D2C1C" w:rsidP="000D2C1C">
      <w:pPr>
        <w:rPr>
          <w:lang w:val="de-DE"/>
        </w:rPr>
      </w:pPr>
      <w:r w:rsidRPr="00C32871">
        <w:rPr>
          <w:lang w:val="de-DE"/>
        </w:rPr>
        <w:t>Klicken Sie auf die gewünschte Taste und wählen Sie die Funktion Home oder App-Umschalter.</w:t>
      </w:r>
    </w:p>
    <w:p w14:paraId="0CE98B0F" w14:textId="77777777" w:rsidR="000D2C1C" w:rsidRPr="00F4113F" w:rsidRDefault="000D2C1C" w:rsidP="000D2C1C">
      <w:pPr>
        <w:pStyle w:val="Kop5"/>
        <w:rPr>
          <w:lang w:val="de-DE"/>
        </w:rPr>
      </w:pPr>
      <w:r w:rsidRPr="00F4113F">
        <w:rPr>
          <w:lang w:val="de-DE"/>
        </w:rPr>
        <w:t>Sichtbarkeit des Mauszeigers</w:t>
      </w:r>
    </w:p>
    <w:p w14:paraId="7688815B" w14:textId="4573BE09" w:rsidR="000D2C1C" w:rsidRPr="00C32871" w:rsidRDefault="000D2C1C" w:rsidP="000D2C1C">
      <w:pPr>
        <w:rPr>
          <w:lang w:val="de-DE"/>
        </w:rPr>
      </w:pPr>
      <w:r w:rsidRPr="00C32871">
        <w:rPr>
          <w:lang w:val="de-DE"/>
        </w:rPr>
        <w:t>Kontrast erhöhen: Einstellungen &gt; Bedienungshilfen &gt; Zeigersteuerung &gt; Kontrast erhöhen EIN</w:t>
      </w:r>
      <w:r w:rsidR="004454C3">
        <w:rPr>
          <w:lang w:val="de-DE"/>
        </w:rPr>
        <w:t>.</w:t>
      </w:r>
    </w:p>
    <w:p w14:paraId="6DD78820" w14:textId="7EACC7A3" w:rsidR="000D2C1C" w:rsidRPr="00C32871" w:rsidRDefault="000D2C1C" w:rsidP="000D2C1C">
      <w:pPr>
        <w:rPr>
          <w:lang w:val="de-DE"/>
        </w:rPr>
      </w:pPr>
      <w:r w:rsidRPr="00C32871">
        <w:rPr>
          <w:lang w:val="de-DE"/>
        </w:rPr>
        <w:t xml:space="preserve">Farbe und Rahmenbreite anpassen: Einstellungen &gt; Bedienungshilfen &gt; Zeigersteuerung &gt; Farbe und Einstellungen &gt; Bedienungshilfen &gt; Zeigersteuerung &gt; Farbe &gt; </w:t>
      </w:r>
      <w:r>
        <w:rPr>
          <w:lang w:val="de-DE"/>
        </w:rPr>
        <w:t>Rand</w:t>
      </w:r>
      <w:r w:rsidRPr="00C32871">
        <w:rPr>
          <w:lang w:val="de-DE"/>
        </w:rPr>
        <w:t>breite</w:t>
      </w:r>
      <w:r w:rsidR="004454C3">
        <w:rPr>
          <w:lang w:val="de-DE"/>
        </w:rPr>
        <w:t>.</w:t>
      </w:r>
    </w:p>
    <w:p w14:paraId="008E2E70" w14:textId="26AAB9F6" w:rsidR="000D2C1C" w:rsidRPr="00C32871" w:rsidRDefault="000D2C1C" w:rsidP="000D2C1C">
      <w:pPr>
        <w:rPr>
          <w:lang w:val="de-DE"/>
        </w:rPr>
      </w:pPr>
      <w:r w:rsidRPr="00C32871">
        <w:rPr>
          <w:lang w:val="de-DE"/>
        </w:rPr>
        <w:t>Zeigergröße anpassen: Einstellungen &gt; Bedienungshilfen &gt; Zeigersteuerung &gt; Zeigergröße</w:t>
      </w:r>
      <w:r w:rsidR="004454C3">
        <w:rPr>
          <w:lang w:val="de-DE"/>
        </w:rPr>
        <w:t>.</w:t>
      </w:r>
    </w:p>
    <w:p w14:paraId="69982712" w14:textId="77777777" w:rsidR="000D2C1C" w:rsidRPr="00F4113F" w:rsidRDefault="000D2C1C" w:rsidP="000D2C1C">
      <w:pPr>
        <w:pStyle w:val="Kop5"/>
        <w:rPr>
          <w:lang w:val="de-DE"/>
        </w:rPr>
      </w:pPr>
      <w:r w:rsidRPr="00F4113F">
        <w:rPr>
          <w:lang w:val="de-DE"/>
        </w:rPr>
        <w:t>Vergrößerung</w:t>
      </w:r>
    </w:p>
    <w:p w14:paraId="0D1FDA13" w14:textId="77777777" w:rsidR="000D2C1C" w:rsidRPr="00454655" w:rsidRDefault="000D2C1C" w:rsidP="000D2C1C">
      <w:pPr>
        <w:rPr>
          <w:lang w:val="de-DE"/>
        </w:rPr>
      </w:pPr>
      <w:r w:rsidRPr="00454655">
        <w:rPr>
          <w:lang w:val="de-DE"/>
        </w:rPr>
        <w:t>Zoom aktivieren: Einstellungen &gt; Bedienungshilfen &gt; Zoom &gt; Zoom EIN</w:t>
      </w:r>
    </w:p>
    <w:p w14:paraId="19FDC580" w14:textId="77777777" w:rsidR="000D2C1C" w:rsidRPr="00454655" w:rsidRDefault="000D2C1C" w:rsidP="000D2C1C">
      <w:pPr>
        <w:rPr>
          <w:lang w:val="de-DE"/>
        </w:rPr>
      </w:pPr>
      <w:r w:rsidRPr="00454655">
        <w:rPr>
          <w:lang w:val="de-DE"/>
        </w:rPr>
        <w:t>Der Zoom kann angepasst werden, indem Sie STRG gedrückt halten und das Mausrad drehen.</w:t>
      </w:r>
    </w:p>
    <w:p w14:paraId="378E74A0" w14:textId="0EC6B6D1" w:rsidR="000D2C1C" w:rsidRPr="00454655" w:rsidRDefault="000D2C1C" w:rsidP="000D2C1C">
      <w:pPr>
        <w:rPr>
          <w:lang w:val="de-DE"/>
        </w:rPr>
      </w:pPr>
      <w:r w:rsidRPr="00454655">
        <w:rPr>
          <w:lang w:val="de-DE"/>
        </w:rPr>
        <w:t>Aktivieren Sie diese Verknüpfung über: Einstellungen &gt; Bedienungshilfen &gt; Zoom &gt; Tastaturkurzbefehle</w:t>
      </w:r>
      <w:r>
        <w:rPr>
          <w:lang w:val="de-DE"/>
        </w:rPr>
        <w:t xml:space="preserve"> &gt; </w:t>
      </w:r>
      <w:r w:rsidRPr="00454655">
        <w:rPr>
          <w:lang w:val="de-DE"/>
        </w:rPr>
        <w:t xml:space="preserve">Tastaturkurzbefehle EIN + </w:t>
      </w:r>
      <w:r>
        <w:rPr>
          <w:lang w:val="de-DE"/>
        </w:rPr>
        <w:t xml:space="preserve">Mit </w:t>
      </w:r>
      <w:r w:rsidRPr="00454655">
        <w:rPr>
          <w:lang w:val="de-DE"/>
        </w:rPr>
        <w:t xml:space="preserve">Scrollrad </w:t>
      </w:r>
      <w:r>
        <w:rPr>
          <w:lang w:val="de-DE"/>
        </w:rPr>
        <w:t xml:space="preserve">zoomen </w:t>
      </w:r>
      <w:r w:rsidRPr="00454655">
        <w:rPr>
          <w:lang w:val="de-DE"/>
        </w:rPr>
        <w:t>EIN</w:t>
      </w:r>
      <w:r w:rsidR="004454C3">
        <w:rPr>
          <w:lang w:val="de-DE"/>
        </w:rPr>
        <w:t>.</w:t>
      </w:r>
    </w:p>
    <w:p w14:paraId="6F1CEFA5" w14:textId="77777777" w:rsidR="000D2C1C" w:rsidRPr="00F4113F" w:rsidRDefault="000D2C1C" w:rsidP="000D2C1C">
      <w:pPr>
        <w:pStyle w:val="Kop5"/>
        <w:rPr>
          <w:lang w:val="de-DE"/>
        </w:rPr>
      </w:pPr>
      <w:r w:rsidRPr="00F4113F">
        <w:rPr>
          <w:lang w:val="de-DE"/>
        </w:rPr>
        <w:t>Lesen unter dem Mauszeiger</w:t>
      </w:r>
    </w:p>
    <w:p w14:paraId="44227EC2" w14:textId="77777777" w:rsidR="000D2C1C" w:rsidRPr="00454655" w:rsidRDefault="000D2C1C" w:rsidP="000D2C1C">
      <w:pPr>
        <w:rPr>
          <w:lang w:val="de-DE"/>
        </w:rPr>
      </w:pPr>
      <w:proofErr w:type="spellStart"/>
      <w:r w:rsidRPr="00454655">
        <w:rPr>
          <w:lang w:val="de-DE"/>
        </w:rPr>
        <w:t>VoiceOver</w:t>
      </w:r>
      <w:proofErr w:type="spellEnd"/>
      <w:r w:rsidRPr="00454655">
        <w:rPr>
          <w:lang w:val="de-DE"/>
        </w:rPr>
        <w:t xml:space="preserve"> aktivieren: Einstellungen &gt; Bedienungshilfen &gt; </w:t>
      </w:r>
      <w:proofErr w:type="spellStart"/>
      <w:r w:rsidRPr="00454655">
        <w:rPr>
          <w:lang w:val="de-DE"/>
        </w:rPr>
        <w:t>VoiceOver</w:t>
      </w:r>
      <w:proofErr w:type="spellEnd"/>
      <w:r w:rsidRPr="00454655">
        <w:rPr>
          <w:lang w:val="de-DE"/>
        </w:rPr>
        <w:t xml:space="preserve"> &gt; </w:t>
      </w:r>
      <w:proofErr w:type="spellStart"/>
      <w:r w:rsidRPr="00454655">
        <w:rPr>
          <w:lang w:val="de-DE"/>
        </w:rPr>
        <w:t>VoiceOver</w:t>
      </w:r>
      <w:proofErr w:type="spellEnd"/>
      <w:r w:rsidRPr="00454655">
        <w:rPr>
          <w:lang w:val="de-DE"/>
        </w:rPr>
        <w:t xml:space="preserve"> EIN oder sagen Sie: „</w:t>
      </w:r>
      <w:proofErr w:type="spellStart"/>
      <w:r w:rsidRPr="00454655">
        <w:rPr>
          <w:lang w:val="de-DE"/>
        </w:rPr>
        <w:t>VoiceOver</w:t>
      </w:r>
      <w:proofErr w:type="spellEnd"/>
      <w:r w:rsidRPr="00454655">
        <w:rPr>
          <w:lang w:val="de-DE"/>
        </w:rPr>
        <w:t xml:space="preserve"> einschalten“.</w:t>
      </w:r>
    </w:p>
    <w:p w14:paraId="7A65AF04" w14:textId="77777777" w:rsidR="000D2C1C" w:rsidRPr="00454655" w:rsidRDefault="000D2C1C" w:rsidP="000D2C1C">
      <w:pPr>
        <w:rPr>
          <w:lang w:val="de-DE"/>
        </w:rPr>
      </w:pPr>
      <w:r w:rsidRPr="00454655">
        <w:rPr>
          <w:lang w:val="de-DE"/>
        </w:rPr>
        <w:t xml:space="preserve">Beim Bewegen der Maus folgt der </w:t>
      </w:r>
      <w:proofErr w:type="spellStart"/>
      <w:r w:rsidRPr="00454655">
        <w:rPr>
          <w:lang w:val="de-DE"/>
        </w:rPr>
        <w:t>VoiceOver</w:t>
      </w:r>
      <w:proofErr w:type="spellEnd"/>
      <w:r w:rsidRPr="00454655">
        <w:rPr>
          <w:lang w:val="de-DE"/>
        </w:rPr>
        <w:t>-Cursor dem Mauszeiger.</w:t>
      </w:r>
    </w:p>
    <w:p w14:paraId="29F824CA" w14:textId="61B98EDE" w:rsidR="000D2C1C" w:rsidRPr="00454655" w:rsidRDefault="000D2C1C" w:rsidP="000D2C1C">
      <w:pPr>
        <w:rPr>
          <w:lang w:val="de-DE"/>
        </w:rPr>
      </w:pPr>
      <w:r w:rsidRPr="00454655">
        <w:rPr>
          <w:lang w:val="de-DE"/>
        </w:rPr>
        <w:t xml:space="preserve">Deaktivieren Sie die Töne für die Cursorbewegung: Einstellungen &gt; Bedienungshilfen &gt; </w:t>
      </w:r>
      <w:proofErr w:type="spellStart"/>
      <w:r w:rsidRPr="00454655">
        <w:rPr>
          <w:lang w:val="de-DE"/>
        </w:rPr>
        <w:t>VoiceOver</w:t>
      </w:r>
      <w:proofErr w:type="spellEnd"/>
      <w:r w:rsidRPr="00454655">
        <w:rPr>
          <w:lang w:val="de-DE"/>
        </w:rPr>
        <w:t xml:space="preserve"> &gt; Audio &gt; </w:t>
      </w:r>
      <w:proofErr w:type="spellStart"/>
      <w:r w:rsidRPr="00454655">
        <w:rPr>
          <w:lang w:val="de-DE"/>
        </w:rPr>
        <w:t>VoiceOver</w:t>
      </w:r>
      <w:proofErr w:type="spellEnd"/>
      <w:r>
        <w:rPr>
          <w:lang w:val="de-DE"/>
        </w:rPr>
        <w:t>-</w:t>
      </w:r>
      <w:r w:rsidRPr="00454655">
        <w:rPr>
          <w:lang w:val="de-DE"/>
        </w:rPr>
        <w:t>Töne</w:t>
      </w:r>
      <w:r>
        <w:rPr>
          <w:lang w:val="de-DE"/>
        </w:rPr>
        <w:t xml:space="preserve"> &amp; Haptik</w:t>
      </w:r>
      <w:r w:rsidRPr="00454655">
        <w:rPr>
          <w:lang w:val="de-DE"/>
        </w:rPr>
        <w:t xml:space="preserve"> &gt; </w:t>
      </w:r>
      <w:r>
        <w:rPr>
          <w:lang w:val="de-DE"/>
        </w:rPr>
        <w:t>Objekt ist fokussiert</w:t>
      </w:r>
      <w:r w:rsidRPr="00454655">
        <w:rPr>
          <w:lang w:val="de-DE"/>
        </w:rPr>
        <w:t xml:space="preserve"> &gt; Ton AUS</w:t>
      </w:r>
      <w:r w:rsidR="004454C3">
        <w:rPr>
          <w:lang w:val="de-DE"/>
        </w:rPr>
        <w:t>.</w:t>
      </w:r>
    </w:p>
    <w:p w14:paraId="2FA8286F" w14:textId="77777777" w:rsidR="000D2C1C" w:rsidRPr="00F4113F" w:rsidRDefault="000D2C1C" w:rsidP="000D2C1C">
      <w:pPr>
        <w:pStyle w:val="Kop5"/>
        <w:rPr>
          <w:lang w:val="de-DE"/>
        </w:rPr>
      </w:pPr>
      <w:r w:rsidRPr="00F4113F">
        <w:rPr>
          <w:lang w:val="de-DE"/>
        </w:rPr>
        <w:t>Ab Cursor vorlesen</w:t>
      </w:r>
    </w:p>
    <w:p w14:paraId="6123F600" w14:textId="1B88949A" w:rsidR="000D2C1C" w:rsidRPr="00F4113F" w:rsidRDefault="000D2C1C" w:rsidP="000D2C1C">
      <w:pPr>
        <w:rPr>
          <w:lang w:val="de-DE"/>
        </w:rPr>
      </w:pPr>
      <w:r w:rsidRPr="00F4113F">
        <w:rPr>
          <w:lang w:val="de-DE"/>
        </w:rPr>
        <w:t>Ab Cursorposition vorlesen:</w:t>
      </w:r>
      <w:r>
        <w:rPr>
          <w:lang w:val="de-DE"/>
        </w:rPr>
        <w:t xml:space="preserve"> </w:t>
      </w:r>
      <w:r w:rsidRPr="00F4113F">
        <w:rPr>
          <w:b/>
          <w:bCs/>
          <w:lang w:val="de-DE"/>
        </w:rPr>
        <w:t>STRG + WAHL + A</w:t>
      </w:r>
      <w:r w:rsidR="004454C3">
        <w:rPr>
          <w:b/>
          <w:bCs/>
          <w:lang w:val="de-DE"/>
        </w:rPr>
        <w:t>.</w:t>
      </w:r>
    </w:p>
    <w:p w14:paraId="3BA1495F" w14:textId="7860256C" w:rsidR="000D2C1C" w:rsidRPr="00F4113F" w:rsidRDefault="000D2C1C" w:rsidP="000D2C1C">
      <w:pPr>
        <w:rPr>
          <w:lang w:val="de-DE"/>
        </w:rPr>
      </w:pPr>
      <w:r w:rsidRPr="00F4113F">
        <w:rPr>
          <w:lang w:val="de-DE"/>
        </w:rPr>
        <w:t>Vorlesen stoppen:</w:t>
      </w:r>
      <w:r>
        <w:rPr>
          <w:lang w:val="de-DE"/>
        </w:rPr>
        <w:t xml:space="preserve"> </w:t>
      </w:r>
      <w:r w:rsidRPr="00F4113F">
        <w:rPr>
          <w:b/>
          <w:bCs/>
          <w:lang w:val="de-DE"/>
        </w:rPr>
        <w:t>STRG</w:t>
      </w:r>
      <w:r w:rsidR="004454C3">
        <w:rPr>
          <w:b/>
          <w:bCs/>
          <w:lang w:val="de-DE"/>
        </w:rPr>
        <w:t>.</w:t>
      </w:r>
    </w:p>
    <w:p w14:paraId="3588A684" w14:textId="77777777" w:rsidR="000D2C1C" w:rsidRPr="00F4113F" w:rsidRDefault="000D2C1C" w:rsidP="000D2C1C">
      <w:pPr>
        <w:pStyle w:val="Kop5"/>
        <w:rPr>
          <w:lang w:val="de-DE"/>
        </w:rPr>
      </w:pPr>
      <w:r w:rsidRPr="00F4113F">
        <w:rPr>
          <w:lang w:val="de-DE"/>
        </w:rPr>
        <w:t>Weißer Punkt auf dem Telefon- oder Tablet-Bildschirm</w:t>
      </w:r>
    </w:p>
    <w:p w14:paraId="5668EA19" w14:textId="77777777" w:rsidR="000D2C1C" w:rsidRPr="00F4113F" w:rsidRDefault="000D2C1C" w:rsidP="000D2C1C">
      <w:pPr>
        <w:rPr>
          <w:lang w:val="de-DE"/>
        </w:rPr>
      </w:pPr>
      <w:r w:rsidRPr="00F4113F">
        <w:rPr>
          <w:lang w:val="de-DE"/>
        </w:rPr>
        <w:t xml:space="preserve">Nach dem Trennen der Maus bleibt </w:t>
      </w:r>
      <w:proofErr w:type="spellStart"/>
      <w:r w:rsidRPr="00F4113F">
        <w:rPr>
          <w:lang w:val="de-DE"/>
        </w:rPr>
        <w:t>AssistiveTouch</w:t>
      </w:r>
      <w:proofErr w:type="spellEnd"/>
      <w:r w:rsidRPr="00F4113F">
        <w:rPr>
          <w:lang w:val="de-DE"/>
        </w:rPr>
        <w:t xml:space="preserve"> aktiv und zeigt einen weißen Punkt auf dem Bildschirm an.</w:t>
      </w:r>
    </w:p>
    <w:p w14:paraId="11E99A40" w14:textId="77777777" w:rsidR="000D2C1C" w:rsidRDefault="000D2C1C" w:rsidP="000D2C1C">
      <w:pPr>
        <w:rPr>
          <w:lang w:val="de-DE"/>
        </w:rPr>
      </w:pPr>
      <w:r w:rsidRPr="00F4113F">
        <w:rPr>
          <w:lang w:val="de-DE"/>
        </w:rPr>
        <w:t xml:space="preserve">Um den weißen Punkt auszublenden, verbinden Sie die Maus erneut oder deaktivieren Sie </w:t>
      </w:r>
      <w:proofErr w:type="spellStart"/>
      <w:r w:rsidRPr="00F4113F">
        <w:rPr>
          <w:lang w:val="de-DE"/>
        </w:rPr>
        <w:t>AssistiveTouch</w:t>
      </w:r>
      <w:proofErr w:type="spellEnd"/>
      <w:r w:rsidRPr="00F4113F">
        <w:rPr>
          <w:lang w:val="de-DE"/>
        </w:rPr>
        <w:t>.</w:t>
      </w:r>
    </w:p>
    <w:p w14:paraId="084CE615" w14:textId="77777777" w:rsidR="00C542C1" w:rsidRDefault="00C542C1" w:rsidP="000D2C1C">
      <w:pPr>
        <w:rPr>
          <w:lang w:val="de-DE"/>
        </w:rPr>
      </w:pPr>
    </w:p>
    <w:p w14:paraId="30A42C8C" w14:textId="77777777" w:rsidR="00C542C1" w:rsidRDefault="00C542C1" w:rsidP="000D2C1C">
      <w:pPr>
        <w:rPr>
          <w:lang w:val="de-DE"/>
        </w:rPr>
      </w:pPr>
    </w:p>
    <w:p w14:paraId="245E541E" w14:textId="77777777" w:rsidR="00C542C1" w:rsidRDefault="00C542C1" w:rsidP="000D2C1C">
      <w:pPr>
        <w:rPr>
          <w:lang w:val="de-DE"/>
        </w:rPr>
        <w:sectPr w:rsidR="00C542C1" w:rsidSect="000D2C1C">
          <w:type w:val="continuous"/>
          <w:pgSz w:w="11907" w:h="16840" w:code="9"/>
          <w:pgMar w:top="1134" w:right="1134" w:bottom="1134" w:left="1134" w:header="454" w:footer="454" w:gutter="0"/>
          <w:cols w:num="2" w:sep="1" w:space="720"/>
          <w:docGrid w:linePitch="299"/>
        </w:sectPr>
      </w:pPr>
    </w:p>
    <w:p w14:paraId="341002ED" w14:textId="77777777" w:rsidR="00C542C1" w:rsidRDefault="00C542C1" w:rsidP="000D2C1C">
      <w:pPr>
        <w:rPr>
          <w:lang w:val="de-DE"/>
        </w:rPr>
      </w:pPr>
    </w:p>
    <w:p w14:paraId="587CB0CA" w14:textId="77777777" w:rsidR="00C542C1" w:rsidRDefault="00C542C1" w:rsidP="000D2C1C">
      <w:pPr>
        <w:rPr>
          <w:lang w:val="de-DE"/>
        </w:rPr>
      </w:pPr>
    </w:p>
    <w:p w14:paraId="51CDCC41" w14:textId="77777777" w:rsidR="00C542C1" w:rsidRDefault="00C542C1" w:rsidP="000D2C1C">
      <w:pPr>
        <w:rPr>
          <w:lang w:val="de-DE"/>
        </w:rPr>
        <w:sectPr w:rsidR="00C542C1" w:rsidSect="00C542C1">
          <w:type w:val="continuous"/>
          <w:pgSz w:w="11907" w:h="16840" w:code="9"/>
          <w:pgMar w:top="1134" w:right="1134" w:bottom="1134" w:left="1134" w:header="454" w:footer="454" w:gutter="0"/>
          <w:cols w:num="2" w:space="720"/>
          <w:docGrid w:linePitch="299"/>
        </w:sectPr>
      </w:pPr>
    </w:p>
    <w:p w14:paraId="3C62DF03" w14:textId="77777777" w:rsidR="00C542C1" w:rsidRDefault="00C542C1" w:rsidP="000D2C1C">
      <w:pPr>
        <w:rPr>
          <w:lang w:val="de-DE"/>
        </w:rPr>
      </w:pPr>
    </w:p>
    <w:p w14:paraId="7FC0D953" w14:textId="77777777" w:rsidR="00C542C1" w:rsidRDefault="00C542C1" w:rsidP="000D2C1C">
      <w:pPr>
        <w:rPr>
          <w:lang w:val="de-DE"/>
        </w:rPr>
        <w:sectPr w:rsidR="00C542C1" w:rsidSect="000D2C1C">
          <w:type w:val="continuous"/>
          <w:pgSz w:w="11907" w:h="16840" w:code="9"/>
          <w:pgMar w:top="1134" w:right="1134" w:bottom="1134" w:left="1134" w:header="454" w:footer="454" w:gutter="0"/>
          <w:cols w:num="2" w:sep="1" w:space="720"/>
          <w:docGrid w:linePitch="299"/>
        </w:sectPr>
      </w:pPr>
    </w:p>
    <w:p w14:paraId="307D3B8D" w14:textId="77777777" w:rsidR="00C542C1" w:rsidRDefault="00C542C1" w:rsidP="000D2C1C">
      <w:pPr>
        <w:rPr>
          <w:lang w:val="de-DE"/>
        </w:rPr>
      </w:pPr>
    </w:p>
    <w:p w14:paraId="0986A7C9" w14:textId="77777777" w:rsidR="00C542C1" w:rsidRDefault="00C542C1" w:rsidP="000D2C1C">
      <w:pPr>
        <w:rPr>
          <w:lang w:val="de-DE"/>
        </w:rPr>
      </w:pPr>
    </w:p>
    <w:p w14:paraId="546DA552" w14:textId="77777777" w:rsidR="00C542C1" w:rsidRDefault="00C542C1" w:rsidP="000D2C1C">
      <w:pPr>
        <w:rPr>
          <w:lang w:val="de-DE"/>
        </w:rPr>
      </w:pPr>
    </w:p>
    <w:p w14:paraId="093A5551" w14:textId="77777777" w:rsidR="00C542C1" w:rsidRDefault="00C542C1" w:rsidP="000D2C1C">
      <w:pPr>
        <w:rPr>
          <w:lang w:val="de-DE"/>
        </w:rPr>
      </w:pPr>
    </w:p>
    <w:p w14:paraId="5FD16948" w14:textId="77777777" w:rsidR="00C542C1" w:rsidRDefault="00C542C1" w:rsidP="000D2C1C">
      <w:pPr>
        <w:rPr>
          <w:lang w:val="de-DE"/>
        </w:rPr>
        <w:sectPr w:rsidR="00C542C1" w:rsidSect="00C542C1">
          <w:type w:val="continuous"/>
          <w:pgSz w:w="11907" w:h="16840" w:code="9"/>
          <w:pgMar w:top="1134" w:right="1134" w:bottom="1134" w:left="1134" w:header="454" w:footer="454" w:gutter="0"/>
          <w:cols w:num="2" w:space="720"/>
          <w:docGrid w:linePitch="299"/>
        </w:sectPr>
      </w:pPr>
    </w:p>
    <w:p w14:paraId="49CF4292" w14:textId="77777777" w:rsidR="000D2C1C" w:rsidRDefault="000D2C1C" w:rsidP="000D2C1C">
      <w:pPr>
        <w:pStyle w:val="Kop2"/>
        <w:sectPr w:rsidR="000D2C1C" w:rsidSect="00C542C1">
          <w:type w:val="continuous"/>
          <w:pgSz w:w="11907" w:h="16840" w:code="9"/>
          <w:pgMar w:top="1134" w:right="1134" w:bottom="1134" w:left="1134" w:header="454" w:footer="454" w:gutter="0"/>
          <w:cols w:num="2" w:space="720"/>
          <w:docGrid w:linePitch="299"/>
        </w:sectPr>
      </w:pPr>
    </w:p>
    <w:p w14:paraId="3F22E87E" w14:textId="2A090311" w:rsidR="008B109B" w:rsidRDefault="008B109B" w:rsidP="008B109B">
      <w:pPr>
        <w:pStyle w:val="Kop3"/>
        <w:rPr>
          <w:i/>
          <w:iCs/>
          <w:sz w:val="44"/>
          <w:szCs w:val="44"/>
        </w:rPr>
      </w:pPr>
      <w:bookmarkStart w:id="7" w:name="_Toc240546153"/>
      <w:r w:rsidRPr="00BB2D32">
        <w:rPr>
          <w:i/>
          <w:iCs/>
          <w:sz w:val="44"/>
          <w:szCs w:val="44"/>
        </w:rPr>
        <w:lastRenderedPageBreak/>
        <w:t xml:space="preserve">iOS- </w:t>
      </w:r>
      <w:proofErr w:type="spellStart"/>
      <w:r w:rsidRPr="00BB2D32">
        <w:rPr>
          <w:i/>
          <w:iCs/>
          <w:sz w:val="44"/>
          <w:szCs w:val="44"/>
        </w:rPr>
        <w:t>und</w:t>
      </w:r>
      <w:proofErr w:type="spellEnd"/>
      <w:r w:rsidRPr="00BB2D32">
        <w:rPr>
          <w:i/>
          <w:iCs/>
          <w:sz w:val="44"/>
          <w:szCs w:val="44"/>
        </w:rPr>
        <w:t xml:space="preserve"> </w:t>
      </w:r>
      <w:proofErr w:type="spellStart"/>
      <w:r w:rsidRPr="00BB2D32">
        <w:rPr>
          <w:i/>
          <w:iCs/>
          <w:sz w:val="44"/>
          <w:szCs w:val="44"/>
        </w:rPr>
        <w:t>iPadOS-Tastenkürzel</w:t>
      </w:r>
      <w:bookmarkEnd w:id="7"/>
      <w:proofErr w:type="spellEnd"/>
    </w:p>
    <w:p w14:paraId="311CE051" w14:textId="77777777" w:rsidR="00BB2D32" w:rsidRPr="00BB2D32" w:rsidRDefault="00BB2D32" w:rsidP="00BB2D32">
      <w:pPr>
        <w:pStyle w:val="Plattetekst"/>
        <w:rPr>
          <w:lang w:val="fr-BE"/>
        </w:rPr>
      </w:pPr>
    </w:p>
    <w:tbl>
      <w:tblPr>
        <w:tblStyle w:val="Tabelraster"/>
        <w:tblW w:w="0" w:type="auto"/>
        <w:tblCellMar>
          <w:top w:w="113" w:type="dxa"/>
          <w:bottom w:w="113" w:type="dxa"/>
        </w:tblCellMar>
        <w:tblLook w:val="04A0" w:firstRow="1" w:lastRow="0" w:firstColumn="1" w:lastColumn="0" w:noHBand="0" w:noVBand="1"/>
      </w:tblPr>
      <w:tblGrid>
        <w:gridCol w:w="3944"/>
        <w:gridCol w:w="5685"/>
      </w:tblGrid>
      <w:tr w:rsidR="008B109B" w:rsidRPr="00EC3260" w14:paraId="28065575" w14:textId="77777777" w:rsidTr="00BB2D32">
        <w:tc>
          <w:tcPr>
            <w:tcW w:w="5951" w:type="dxa"/>
          </w:tcPr>
          <w:p w14:paraId="393E02B7" w14:textId="77777777" w:rsidR="008B109B" w:rsidRPr="0007039C" w:rsidRDefault="008B109B" w:rsidP="00A2679F">
            <w:pPr>
              <w:rPr>
                <w:rFonts w:cs="Arial"/>
                <w:b/>
                <w:bCs/>
                <w:sz w:val="40"/>
                <w:szCs w:val="40"/>
              </w:rPr>
            </w:pPr>
            <w:proofErr w:type="spellStart"/>
            <w:r w:rsidRPr="0007039C">
              <w:rPr>
                <w:rFonts w:cs="Arial"/>
                <w:b/>
                <w:bCs/>
                <w:sz w:val="40"/>
                <w:szCs w:val="40"/>
              </w:rPr>
              <w:t>Größe</w:t>
            </w:r>
            <w:proofErr w:type="spellEnd"/>
            <w:r w:rsidRPr="0007039C">
              <w:rPr>
                <w:rFonts w:cs="Arial"/>
                <w:b/>
                <w:bCs/>
                <w:sz w:val="40"/>
                <w:szCs w:val="40"/>
              </w:rPr>
              <w:t xml:space="preserve"> </w:t>
            </w:r>
            <w:proofErr w:type="spellStart"/>
            <w:r w:rsidRPr="0007039C">
              <w:rPr>
                <w:rFonts w:cs="Arial"/>
                <w:b/>
                <w:bCs/>
                <w:sz w:val="40"/>
                <w:szCs w:val="40"/>
              </w:rPr>
              <w:t>anpassen</w:t>
            </w:r>
            <w:proofErr w:type="spellEnd"/>
          </w:p>
        </w:tc>
        <w:tc>
          <w:tcPr>
            <w:tcW w:w="8615" w:type="dxa"/>
          </w:tcPr>
          <w:p w14:paraId="1AFAF143" w14:textId="77777777" w:rsidR="008B109B" w:rsidRPr="0007039C" w:rsidRDefault="008B109B" w:rsidP="00A2679F">
            <w:pPr>
              <w:rPr>
                <w:rFonts w:cs="Arial"/>
                <w:b/>
                <w:bCs/>
                <w:sz w:val="40"/>
                <w:szCs w:val="40"/>
              </w:rPr>
            </w:pPr>
            <w:r w:rsidRPr="0007039C">
              <w:rPr>
                <w:rFonts w:cs="Arial"/>
                <w:b/>
                <w:bCs/>
                <w:sz w:val="40"/>
                <w:szCs w:val="40"/>
              </w:rPr>
              <w:t xml:space="preserve">STRG + </w:t>
            </w:r>
            <w:proofErr w:type="spellStart"/>
            <w:r w:rsidRPr="0007039C">
              <w:rPr>
                <w:rFonts w:cs="Arial"/>
                <w:b/>
                <w:bCs/>
                <w:sz w:val="40"/>
                <w:szCs w:val="40"/>
              </w:rPr>
              <w:t>Mausrad</w:t>
            </w:r>
            <w:proofErr w:type="spellEnd"/>
          </w:p>
        </w:tc>
      </w:tr>
      <w:tr w:rsidR="008B109B" w:rsidRPr="00EC3260" w14:paraId="5D68F0DF" w14:textId="77777777" w:rsidTr="00BB2D32">
        <w:tc>
          <w:tcPr>
            <w:tcW w:w="5951" w:type="dxa"/>
          </w:tcPr>
          <w:p w14:paraId="1609333C" w14:textId="77777777" w:rsidR="008B109B" w:rsidRPr="0007039C" w:rsidRDefault="008B109B" w:rsidP="00A2679F">
            <w:pPr>
              <w:rPr>
                <w:rFonts w:cs="Arial"/>
                <w:b/>
                <w:bCs/>
                <w:sz w:val="40"/>
                <w:szCs w:val="40"/>
              </w:rPr>
            </w:pPr>
            <w:proofErr w:type="spellStart"/>
            <w:r w:rsidRPr="0007039C">
              <w:rPr>
                <w:rFonts w:cs="Arial"/>
                <w:b/>
                <w:bCs/>
                <w:sz w:val="40"/>
                <w:szCs w:val="40"/>
              </w:rPr>
              <w:t>Startbildschirm</w:t>
            </w:r>
            <w:proofErr w:type="spellEnd"/>
          </w:p>
        </w:tc>
        <w:tc>
          <w:tcPr>
            <w:tcW w:w="8615" w:type="dxa"/>
          </w:tcPr>
          <w:p w14:paraId="79FF5471" w14:textId="77777777" w:rsidR="008B109B" w:rsidRPr="0007039C" w:rsidRDefault="008B109B" w:rsidP="00A2679F">
            <w:pPr>
              <w:rPr>
                <w:rFonts w:cs="Arial"/>
                <w:b/>
                <w:bCs/>
                <w:sz w:val="40"/>
                <w:szCs w:val="40"/>
                <w:lang w:val="en-GB"/>
              </w:rPr>
            </w:pPr>
            <w:proofErr w:type="spellStart"/>
            <w:r w:rsidRPr="0007039C">
              <w:rPr>
                <w:rFonts w:cs="Arial"/>
                <w:b/>
                <w:bCs/>
                <w:sz w:val="40"/>
                <w:szCs w:val="40"/>
              </w:rPr>
              <w:t>Zusätzlicher</w:t>
            </w:r>
            <w:proofErr w:type="spellEnd"/>
            <w:r w:rsidRPr="0007039C">
              <w:rPr>
                <w:rFonts w:cs="Arial"/>
                <w:b/>
                <w:bCs/>
                <w:sz w:val="40"/>
                <w:szCs w:val="40"/>
              </w:rPr>
              <w:t xml:space="preserve"> </w:t>
            </w:r>
            <w:proofErr w:type="spellStart"/>
            <w:r w:rsidRPr="0007039C">
              <w:rPr>
                <w:rFonts w:cs="Arial"/>
                <w:b/>
                <w:bCs/>
                <w:sz w:val="40"/>
                <w:szCs w:val="40"/>
              </w:rPr>
              <w:t>Mausknopfunterboden</w:t>
            </w:r>
            <w:proofErr w:type="spellEnd"/>
          </w:p>
          <w:p w14:paraId="53577679" w14:textId="77777777" w:rsidR="008B109B" w:rsidRPr="0007039C" w:rsidRDefault="008B109B" w:rsidP="00A2679F">
            <w:pPr>
              <w:rPr>
                <w:rFonts w:cs="Arial"/>
                <w:b/>
                <w:bCs/>
                <w:sz w:val="40"/>
                <w:szCs w:val="40"/>
                <w:lang w:val="en-GB"/>
              </w:rPr>
            </w:pPr>
            <w:r w:rsidRPr="0007039C">
              <w:rPr>
                <w:rFonts w:cs="Arial"/>
                <w:b/>
                <w:bCs/>
                <w:sz w:val="40"/>
                <w:szCs w:val="40"/>
              </w:rPr>
              <w:t>CMD+H</w:t>
            </w:r>
          </w:p>
        </w:tc>
      </w:tr>
      <w:tr w:rsidR="008B109B" w:rsidRPr="00EC3260" w14:paraId="1E555B0A" w14:textId="77777777" w:rsidTr="00BB2D32">
        <w:tc>
          <w:tcPr>
            <w:tcW w:w="5951" w:type="dxa"/>
          </w:tcPr>
          <w:p w14:paraId="1DED90F4" w14:textId="77777777" w:rsidR="008B109B" w:rsidRPr="0007039C" w:rsidRDefault="008B109B" w:rsidP="00A2679F">
            <w:pPr>
              <w:rPr>
                <w:rFonts w:cs="Arial"/>
                <w:b/>
                <w:bCs/>
                <w:sz w:val="40"/>
                <w:szCs w:val="40"/>
              </w:rPr>
            </w:pPr>
            <w:r w:rsidRPr="0007039C">
              <w:rPr>
                <w:rFonts w:cs="Arial"/>
                <w:b/>
                <w:bCs/>
                <w:sz w:val="40"/>
                <w:szCs w:val="40"/>
              </w:rPr>
              <w:t xml:space="preserve">App </w:t>
            </w:r>
            <w:proofErr w:type="spellStart"/>
            <w:r w:rsidRPr="0007039C">
              <w:rPr>
                <w:rFonts w:cs="Arial"/>
                <w:b/>
                <w:bCs/>
                <w:sz w:val="40"/>
                <w:szCs w:val="40"/>
              </w:rPr>
              <w:t>Switcher</w:t>
            </w:r>
            <w:proofErr w:type="spellEnd"/>
          </w:p>
        </w:tc>
        <w:tc>
          <w:tcPr>
            <w:tcW w:w="8615" w:type="dxa"/>
          </w:tcPr>
          <w:p w14:paraId="3DDE905F" w14:textId="77777777" w:rsidR="008B109B" w:rsidRPr="0007039C" w:rsidRDefault="008B109B" w:rsidP="00A2679F">
            <w:pPr>
              <w:rPr>
                <w:rFonts w:cs="Arial"/>
                <w:b/>
                <w:bCs/>
                <w:sz w:val="40"/>
                <w:szCs w:val="40"/>
              </w:rPr>
            </w:pPr>
            <w:proofErr w:type="spellStart"/>
            <w:r w:rsidRPr="0007039C">
              <w:rPr>
                <w:rFonts w:cs="Arial"/>
                <w:b/>
                <w:bCs/>
                <w:sz w:val="40"/>
                <w:szCs w:val="40"/>
              </w:rPr>
              <w:t>Zusätzliche</w:t>
            </w:r>
            <w:proofErr w:type="spellEnd"/>
            <w:r w:rsidRPr="0007039C">
              <w:rPr>
                <w:rFonts w:cs="Arial"/>
                <w:b/>
                <w:bCs/>
                <w:sz w:val="40"/>
                <w:szCs w:val="40"/>
              </w:rPr>
              <w:t xml:space="preserve"> </w:t>
            </w:r>
            <w:proofErr w:type="spellStart"/>
            <w:r w:rsidRPr="0007039C">
              <w:rPr>
                <w:rFonts w:cs="Arial"/>
                <w:b/>
                <w:bCs/>
                <w:sz w:val="40"/>
                <w:szCs w:val="40"/>
              </w:rPr>
              <w:t>Maustaste</w:t>
            </w:r>
            <w:proofErr w:type="spellEnd"/>
            <w:r w:rsidRPr="0007039C">
              <w:rPr>
                <w:rFonts w:cs="Arial"/>
                <w:b/>
                <w:bCs/>
                <w:sz w:val="40"/>
                <w:szCs w:val="40"/>
              </w:rPr>
              <w:t xml:space="preserve"> </w:t>
            </w:r>
            <w:proofErr w:type="spellStart"/>
            <w:r w:rsidRPr="0007039C">
              <w:rPr>
                <w:rFonts w:cs="Arial"/>
                <w:b/>
                <w:bCs/>
                <w:sz w:val="40"/>
                <w:szCs w:val="40"/>
              </w:rPr>
              <w:t>oben</w:t>
            </w:r>
            <w:proofErr w:type="spellEnd"/>
          </w:p>
        </w:tc>
      </w:tr>
      <w:tr w:rsidR="008B109B" w:rsidRPr="00EC3260" w14:paraId="47F93CBD" w14:textId="77777777" w:rsidTr="00BB2D32">
        <w:tc>
          <w:tcPr>
            <w:tcW w:w="5951" w:type="dxa"/>
          </w:tcPr>
          <w:p w14:paraId="4B924FE5" w14:textId="77777777" w:rsidR="008B109B" w:rsidRPr="0007039C" w:rsidRDefault="008B109B" w:rsidP="00A2679F">
            <w:pPr>
              <w:rPr>
                <w:rFonts w:cs="Arial"/>
                <w:b/>
                <w:bCs/>
                <w:sz w:val="40"/>
                <w:szCs w:val="40"/>
              </w:rPr>
            </w:pPr>
            <w:proofErr w:type="spellStart"/>
            <w:r w:rsidRPr="0007039C">
              <w:rPr>
                <w:rFonts w:cs="Arial"/>
                <w:b/>
                <w:bCs/>
                <w:sz w:val="40"/>
                <w:szCs w:val="40"/>
              </w:rPr>
              <w:t>Farbwechsel</w:t>
            </w:r>
            <w:proofErr w:type="spellEnd"/>
          </w:p>
        </w:tc>
        <w:tc>
          <w:tcPr>
            <w:tcW w:w="8615" w:type="dxa"/>
          </w:tcPr>
          <w:p w14:paraId="470FE60C" w14:textId="77777777" w:rsidR="008B109B" w:rsidRPr="0007039C" w:rsidRDefault="008B109B" w:rsidP="00A2679F">
            <w:pPr>
              <w:rPr>
                <w:rFonts w:cs="Arial"/>
                <w:b/>
                <w:bCs/>
                <w:sz w:val="40"/>
                <w:szCs w:val="40"/>
              </w:rPr>
            </w:pPr>
            <w:proofErr w:type="spellStart"/>
            <w:r w:rsidRPr="0007039C">
              <w:rPr>
                <w:rFonts w:cs="Arial"/>
                <w:b/>
                <w:bCs/>
                <w:sz w:val="40"/>
                <w:szCs w:val="40"/>
              </w:rPr>
              <w:t>Rechtsklick</w:t>
            </w:r>
            <w:proofErr w:type="spellEnd"/>
          </w:p>
        </w:tc>
      </w:tr>
      <w:tr w:rsidR="008B109B" w:rsidRPr="00EC3260" w14:paraId="50D7CFB6" w14:textId="77777777" w:rsidTr="00BB2D32">
        <w:tc>
          <w:tcPr>
            <w:tcW w:w="5951" w:type="dxa"/>
          </w:tcPr>
          <w:p w14:paraId="3F9C0B75" w14:textId="77777777" w:rsidR="008B109B" w:rsidRPr="0007039C" w:rsidRDefault="008B109B" w:rsidP="00A2679F">
            <w:pPr>
              <w:rPr>
                <w:rFonts w:cs="Arial"/>
                <w:b/>
                <w:bCs/>
                <w:sz w:val="40"/>
                <w:szCs w:val="40"/>
              </w:rPr>
            </w:pPr>
            <w:proofErr w:type="spellStart"/>
            <w:r w:rsidRPr="0007039C">
              <w:rPr>
                <w:rFonts w:cs="Arial"/>
                <w:b/>
                <w:bCs/>
                <w:sz w:val="40"/>
                <w:szCs w:val="40"/>
              </w:rPr>
              <w:t>Laut</w:t>
            </w:r>
            <w:proofErr w:type="spellEnd"/>
            <w:r w:rsidRPr="0007039C">
              <w:rPr>
                <w:rFonts w:cs="Arial"/>
                <w:b/>
                <w:bCs/>
                <w:sz w:val="40"/>
                <w:szCs w:val="40"/>
              </w:rPr>
              <w:t xml:space="preserve"> </w:t>
            </w:r>
            <w:proofErr w:type="spellStart"/>
            <w:r w:rsidRPr="0007039C">
              <w:rPr>
                <w:rFonts w:cs="Arial"/>
                <w:b/>
                <w:bCs/>
                <w:sz w:val="40"/>
                <w:szCs w:val="40"/>
              </w:rPr>
              <w:t>vom</w:t>
            </w:r>
            <w:proofErr w:type="spellEnd"/>
            <w:r w:rsidRPr="0007039C">
              <w:rPr>
                <w:rFonts w:cs="Arial"/>
                <w:b/>
                <w:bCs/>
                <w:sz w:val="40"/>
                <w:szCs w:val="40"/>
              </w:rPr>
              <w:t xml:space="preserve"> Cursor </w:t>
            </w:r>
            <w:proofErr w:type="spellStart"/>
            <w:r w:rsidRPr="0007039C">
              <w:rPr>
                <w:rFonts w:cs="Arial"/>
                <w:b/>
                <w:bCs/>
                <w:sz w:val="40"/>
                <w:szCs w:val="40"/>
              </w:rPr>
              <w:t>vorgelesen</w:t>
            </w:r>
            <w:proofErr w:type="spellEnd"/>
          </w:p>
        </w:tc>
        <w:tc>
          <w:tcPr>
            <w:tcW w:w="8615" w:type="dxa"/>
          </w:tcPr>
          <w:p w14:paraId="60705773" w14:textId="77777777" w:rsidR="008B109B" w:rsidRPr="0007039C" w:rsidRDefault="008B109B" w:rsidP="00A2679F">
            <w:pPr>
              <w:rPr>
                <w:rFonts w:cs="Arial"/>
                <w:b/>
                <w:bCs/>
                <w:sz w:val="40"/>
                <w:szCs w:val="40"/>
              </w:rPr>
            </w:pPr>
            <w:r w:rsidRPr="0007039C">
              <w:rPr>
                <w:rFonts w:cs="Arial"/>
                <w:b/>
                <w:bCs/>
                <w:sz w:val="40"/>
                <w:szCs w:val="40"/>
              </w:rPr>
              <w:t>STRG + OPTION + A</w:t>
            </w:r>
          </w:p>
        </w:tc>
      </w:tr>
      <w:tr w:rsidR="008B109B" w:rsidRPr="00EC3260" w14:paraId="3F4F22D6" w14:textId="77777777" w:rsidTr="00BB2D32">
        <w:tc>
          <w:tcPr>
            <w:tcW w:w="5951" w:type="dxa"/>
          </w:tcPr>
          <w:p w14:paraId="02485967" w14:textId="77777777" w:rsidR="008B109B" w:rsidRPr="0007039C" w:rsidRDefault="008B109B" w:rsidP="00A2679F">
            <w:pPr>
              <w:rPr>
                <w:rFonts w:cs="Arial"/>
                <w:b/>
                <w:bCs/>
                <w:sz w:val="40"/>
                <w:szCs w:val="40"/>
              </w:rPr>
            </w:pPr>
            <w:proofErr w:type="spellStart"/>
            <w:r w:rsidRPr="0007039C">
              <w:rPr>
                <w:rFonts w:cs="Arial"/>
                <w:b/>
                <w:bCs/>
                <w:sz w:val="40"/>
                <w:szCs w:val="40"/>
              </w:rPr>
              <w:t>Hör</w:t>
            </w:r>
            <w:proofErr w:type="spellEnd"/>
            <w:r w:rsidRPr="0007039C">
              <w:rPr>
                <w:rFonts w:cs="Arial"/>
                <w:b/>
                <w:bCs/>
                <w:sz w:val="40"/>
                <w:szCs w:val="40"/>
              </w:rPr>
              <w:t xml:space="preserve"> </w:t>
            </w:r>
            <w:proofErr w:type="spellStart"/>
            <w:r w:rsidRPr="0007039C">
              <w:rPr>
                <w:rFonts w:cs="Arial"/>
                <w:b/>
                <w:bCs/>
                <w:sz w:val="40"/>
                <w:szCs w:val="40"/>
              </w:rPr>
              <w:t>auf</w:t>
            </w:r>
            <w:proofErr w:type="spellEnd"/>
            <w:r w:rsidRPr="0007039C">
              <w:rPr>
                <w:rFonts w:cs="Arial"/>
                <w:b/>
                <w:bCs/>
                <w:sz w:val="40"/>
                <w:szCs w:val="40"/>
              </w:rPr>
              <w:t xml:space="preserve"> </w:t>
            </w:r>
            <w:proofErr w:type="spellStart"/>
            <w:r w:rsidRPr="0007039C">
              <w:rPr>
                <w:rFonts w:cs="Arial"/>
                <w:b/>
                <w:bCs/>
                <w:sz w:val="40"/>
                <w:szCs w:val="40"/>
              </w:rPr>
              <w:t>zu</w:t>
            </w:r>
            <w:proofErr w:type="spellEnd"/>
            <w:r w:rsidRPr="0007039C">
              <w:rPr>
                <w:rFonts w:cs="Arial"/>
                <w:b/>
                <w:bCs/>
                <w:sz w:val="40"/>
                <w:szCs w:val="40"/>
              </w:rPr>
              <w:t xml:space="preserve"> </w:t>
            </w:r>
            <w:proofErr w:type="spellStart"/>
            <w:r w:rsidRPr="0007039C">
              <w:rPr>
                <w:rFonts w:cs="Arial"/>
                <w:b/>
                <w:bCs/>
                <w:sz w:val="40"/>
                <w:szCs w:val="40"/>
              </w:rPr>
              <w:t>lesen</w:t>
            </w:r>
            <w:proofErr w:type="spellEnd"/>
          </w:p>
        </w:tc>
        <w:tc>
          <w:tcPr>
            <w:tcW w:w="8615" w:type="dxa"/>
          </w:tcPr>
          <w:p w14:paraId="2C9A878E" w14:textId="77777777" w:rsidR="008B109B" w:rsidRPr="0007039C" w:rsidRDefault="008B109B" w:rsidP="00A2679F">
            <w:pPr>
              <w:rPr>
                <w:rFonts w:cs="Arial"/>
                <w:b/>
                <w:bCs/>
                <w:sz w:val="40"/>
                <w:szCs w:val="40"/>
              </w:rPr>
            </w:pPr>
            <w:r w:rsidRPr="0007039C">
              <w:rPr>
                <w:rFonts w:cs="Arial"/>
                <w:b/>
                <w:bCs/>
                <w:sz w:val="40"/>
                <w:szCs w:val="40"/>
              </w:rPr>
              <w:t>STRG</w:t>
            </w:r>
          </w:p>
        </w:tc>
      </w:tr>
    </w:tbl>
    <w:p w14:paraId="58933FC3" w14:textId="77777777" w:rsidR="00C542C1" w:rsidRDefault="00C542C1" w:rsidP="00BB2D32"/>
    <w:p w14:paraId="7AF89D58" w14:textId="77777777" w:rsidR="00C542C1" w:rsidRDefault="00C542C1">
      <w:pPr>
        <w:spacing w:after="0"/>
        <w:rPr>
          <w:b/>
          <w:i/>
          <w:kern w:val="28"/>
          <w:sz w:val="48"/>
        </w:rPr>
      </w:pPr>
      <w:r>
        <w:br w:type="page"/>
      </w:r>
    </w:p>
    <w:p w14:paraId="2F39B328" w14:textId="2401FAA0" w:rsidR="000D2C1C" w:rsidRPr="00E20D4A" w:rsidRDefault="000D2C1C" w:rsidP="000D2C1C">
      <w:pPr>
        <w:pStyle w:val="Kop2"/>
      </w:pPr>
      <w:proofErr w:type="spellStart"/>
      <w:r w:rsidRPr="00E20D4A">
        <w:lastRenderedPageBreak/>
        <w:t>Telefon</w:t>
      </w:r>
      <w:proofErr w:type="spellEnd"/>
      <w:r w:rsidRPr="00E20D4A">
        <w:t xml:space="preserve">- </w:t>
      </w:r>
      <w:proofErr w:type="spellStart"/>
      <w:r w:rsidRPr="00E20D4A">
        <w:t>und</w:t>
      </w:r>
      <w:proofErr w:type="spellEnd"/>
      <w:r w:rsidRPr="00E20D4A">
        <w:t xml:space="preserve"> Tablet-</w:t>
      </w:r>
      <w:proofErr w:type="spellStart"/>
      <w:r w:rsidRPr="00E20D4A">
        <w:t>Verbindung</w:t>
      </w:r>
      <w:proofErr w:type="spellEnd"/>
      <w:r w:rsidRPr="00E20D4A">
        <w:t xml:space="preserve"> – CONNECT (Android-Smartphone </w:t>
      </w:r>
      <w:proofErr w:type="spellStart"/>
      <w:r w:rsidRPr="00E20D4A">
        <w:t>und</w:t>
      </w:r>
      <w:proofErr w:type="spellEnd"/>
      <w:r w:rsidRPr="00E20D4A">
        <w:t xml:space="preserve"> Android-Tablet)</w:t>
      </w:r>
    </w:p>
    <w:p w14:paraId="539AD062" w14:textId="77777777" w:rsidR="000D2C1C" w:rsidRDefault="000D2C1C" w:rsidP="000D2C1C">
      <w:pPr>
        <w:sectPr w:rsidR="000D2C1C" w:rsidSect="000D2C1C">
          <w:type w:val="continuous"/>
          <w:pgSz w:w="11907" w:h="16840" w:code="9"/>
          <w:pgMar w:top="1134" w:right="1134" w:bottom="1134" w:left="1134" w:header="454" w:footer="454" w:gutter="0"/>
          <w:cols w:space="720"/>
          <w:docGrid w:linePitch="299"/>
        </w:sectPr>
      </w:pPr>
    </w:p>
    <w:p w14:paraId="75392B0C" w14:textId="77777777" w:rsidR="000D2C1C" w:rsidRPr="008367AF" w:rsidRDefault="000D2C1C" w:rsidP="000D2C1C">
      <w:proofErr w:type="spellStart"/>
      <w:r w:rsidRPr="008367AF">
        <w:t>Dieses</w:t>
      </w:r>
      <w:proofErr w:type="spellEnd"/>
      <w:r w:rsidRPr="008367AF">
        <w:t xml:space="preserve"> </w:t>
      </w:r>
      <w:proofErr w:type="spellStart"/>
      <w:r w:rsidRPr="008367AF">
        <w:t>Kapitel</w:t>
      </w:r>
      <w:proofErr w:type="spellEnd"/>
      <w:r w:rsidRPr="008367AF">
        <w:t xml:space="preserve"> </w:t>
      </w:r>
      <w:proofErr w:type="spellStart"/>
      <w:r w:rsidRPr="008367AF">
        <w:t>beschreibt</w:t>
      </w:r>
      <w:proofErr w:type="spellEnd"/>
      <w:r w:rsidRPr="008367AF">
        <w:t xml:space="preserve">, wie das Bild </w:t>
      </w:r>
      <w:proofErr w:type="spellStart"/>
      <w:r w:rsidRPr="008367AF">
        <w:t>eines</w:t>
      </w:r>
      <w:proofErr w:type="spellEnd"/>
      <w:r w:rsidRPr="008367AF">
        <w:t xml:space="preserve"> Smartphones </w:t>
      </w:r>
      <w:proofErr w:type="spellStart"/>
      <w:r w:rsidRPr="008367AF">
        <w:t>oder</w:t>
      </w:r>
      <w:proofErr w:type="spellEnd"/>
      <w:r w:rsidRPr="008367AF">
        <w:t xml:space="preserve"> Tablets </w:t>
      </w:r>
      <w:proofErr w:type="spellStart"/>
      <w:r w:rsidRPr="008367AF">
        <w:t>auf</w:t>
      </w:r>
      <w:proofErr w:type="spellEnd"/>
      <w:r w:rsidRPr="008367AF">
        <w:t xml:space="preserve"> </w:t>
      </w:r>
      <w:proofErr w:type="spellStart"/>
      <w:r w:rsidRPr="008367AF">
        <w:t>einem</w:t>
      </w:r>
      <w:proofErr w:type="spellEnd"/>
      <w:r w:rsidRPr="008367AF">
        <w:t xml:space="preserve"> KOBA Vision-</w:t>
      </w:r>
      <w:proofErr w:type="spellStart"/>
      <w:r w:rsidRPr="008367AF">
        <w:t>Bildschirmlesegerät</w:t>
      </w:r>
      <w:proofErr w:type="spellEnd"/>
      <w:r w:rsidRPr="008367AF">
        <w:t xml:space="preserve"> </w:t>
      </w:r>
      <w:proofErr w:type="spellStart"/>
      <w:r w:rsidRPr="008367AF">
        <w:t>mit</w:t>
      </w:r>
      <w:proofErr w:type="spellEnd"/>
      <w:r w:rsidRPr="008367AF">
        <w:t xml:space="preserve"> CONNECT-</w:t>
      </w:r>
      <w:proofErr w:type="spellStart"/>
      <w:r w:rsidRPr="008367AF">
        <w:t>Funktion</w:t>
      </w:r>
      <w:proofErr w:type="spellEnd"/>
      <w:r w:rsidRPr="008367AF">
        <w:t xml:space="preserve"> </w:t>
      </w:r>
      <w:proofErr w:type="spellStart"/>
      <w:r w:rsidRPr="008367AF">
        <w:t>angezeigt</w:t>
      </w:r>
      <w:proofErr w:type="spellEnd"/>
      <w:r w:rsidRPr="008367AF">
        <w:t xml:space="preserve"> </w:t>
      </w:r>
      <w:proofErr w:type="spellStart"/>
      <w:r w:rsidRPr="008367AF">
        <w:t>wird</w:t>
      </w:r>
      <w:proofErr w:type="spellEnd"/>
      <w:r w:rsidRPr="008367AF">
        <w:t xml:space="preserve">. </w:t>
      </w:r>
      <w:proofErr w:type="spellStart"/>
      <w:r w:rsidRPr="008367AF">
        <w:t>Außerdem</w:t>
      </w:r>
      <w:proofErr w:type="spellEnd"/>
      <w:r w:rsidRPr="008367AF">
        <w:t xml:space="preserve"> </w:t>
      </w:r>
      <w:proofErr w:type="spellStart"/>
      <w:r w:rsidRPr="008367AF">
        <w:t>wird</w:t>
      </w:r>
      <w:proofErr w:type="spellEnd"/>
      <w:r w:rsidRPr="008367AF">
        <w:t xml:space="preserve"> </w:t>
      </w:r>
      <w:proofErr w:type="spellStart"/>
      <w:r w:rsidRPr="008367AF">
        <w:t>erklärt</w:t>
      </w:r>
      <w:proofErr w:type="spellEnd"/>
      <w:r w:rsidRPr="008367AF">
        <w:t xml:space="preserve">, wie </w:t>
      </w:r>
      <w:proofErr w:type="spellStart"/>
      <w:r w:rsidRPr="008367AF">
        <w:t>Sie</w:t>
      </w:r>
      <w:proofErr w:type="spellEnd"/>
      <w:r w:rsidRPr="008367AF">
        <w:t xml:space="preserve"> </w:t>
      </w:r>
      <w:proofErr w:type="spellStart"/>
      <w:r w:rsidRPr="008367AF">
        <w:t>Ihr</w:t>
      </w:r>
      <w:proofErr w:type="spellEnd"/>
      <w:r w:rsidRPr="008367AF">
        <w:t xml:space="preserve"> Smartphone </w:t>
      </w:r>
      <w:proofErr w:type="spellStart"/>
      <w:r w:rsidRPr="008367AF">
        <w:t>oder</w:t>
      </w:r>
      <w:proofErr w:type="spellEnd"/>
      <w:r w:rsidRPr="008367AF">
        <w:t xml:space="preserve"> Tablet bedienen </w:t>
      </w:r>
      <w:proofErr w:type="spellStart"/>
      <w:r w:rsidRPr="008367AF">
        <w:t>können</w:t>
      </w:r>
      <w:proofErr w:type="spellEnd"/>
      <w:r w:rsidRPr="008367AF">
        <w:t>.</w:t>
      </w:r>
    </w:p>
    <w:p w14:paraId="2D355755" w14:textId="77777777" w:rsidR="000D2C1C" w:rsidRDefault="000D2C1C" w:rsidP="000D2C1C"/>
    <w:p w14:paraId="726427F9" w14:textId="77777777" w:rsidR="000D2C1C" w:rsidRPr="0008008E" w:rsidRDefault="000D2C1C" w:rsidP="000D2C1C">
      <w:proofErr w:type="spellStart"/>
      <w:r w:rsidRPr="0008008E">
        <w:t>Diese</w:t>
      </w:r>
      <w:proofErr w:type="spellEnd"/>
      <w:r w:rsidRPr="0008008E">
        <w:t xml:space="preserve"> </w:t>
      </w:r>
      <w:proofErr w:type="spellStart"/>
      <w:r w:rsidRPr="0008008E">
        <w:t>Vorgehensweise</w:t>
      </w:r>
      <w:proofErr w:type="spellEnd"/>
      <w:r w:rsidRPr="0008008E">
        <w:t xml:space="preserve"> </w:t>
      </w:r>
      <w:proofErr w:type="spellStart"/>
      <w:r w:rsidRPr="0008008E">
        <w:t>basiert</w:t>
      </w:r>
      <w:proofErr w:type="spellEnd"/>
      <w:r w:rsidRPr="0008008E">
        <w:t xml:space="preserve"> </w:t>
      </w:r>
      <w:proofErr w:type="spellStart"/>
      <w:r w:rsidRPr="0008008E">
        <w:t>auf</w:t>
      </w:r>
      <w:proofErr w:type="spellEnd"/>
      <w:r w:rsidRPr="0008008E">
        <w:t xml:space="preserve"> </w:t>
      </w:r>
      <w:proofErr w:type="spellStart"/>
      <w:r w:rsidRPr="0008008E">
        <w:t>unseren</w:t>
      </w:r>
      <w:proofErr w:type="spellEnd"/>
      <w:r w:rsidRPr="0008008E">
        <w:t xml:space="preserve"> Tests </w:t>
      </w:r>
      <w:proofErr w:type="spellStart"/>
      <w:r w:rsidRPr="0008008E">
        <w:t>mit</w:t>
      </w:r>
      <w:proofErr w:type="spellEnd"/>
      <w:r w:rsidRPr="0008008E">
        <w:t xml:space="preserve"> </w:t>
      </w:r>
      <w:proofErr w:type="spellStart"/>
      <w:r w:rsidRPr="0008008E">
        <w:t>dem</w:t>
      </w:r>
      <w:proofErr w:type="spellEnd"/>
      <w:r w:rsidRPr="0008008E">
        <w:t xml:space="preserve"> </w:t>
      </w:r>
      <w:r w:rsidRPr="0008008E">
        <w:rPr>
          <w:b/>
          <w:bCs/>
        </w:rPr>
        <w:t>Pixel 9A</w:t>
      </w:r>
      <w:r w:rsidRPr="0008008E">
        <w:t xml:space="preserve"> </w:t>
      </w:r>
      <w:proofErr w:type="spellStart"/>
      <w:r w:rsidRPr="0008008E">
        <w:t>und</w:t>
      </w:r>
      <w:proofErr w:type="spellEnd"/>
      <w:r w:rsidRPr="0008008E">
        <w:t xml:space="preserve"> </w:t>
      </w:r>
      <w:proofErr w:type="spellStart"/>
      <w:r w:rsidRPr="0008008E">
        <w:t>dem</w:t>
      </w:r>
      <w:proofErr w:type="spellEnd"/>
      <w:r w:rsidRPr="0008008E">
        <w:t xml:space="preserve"> </w:t>
      </w:r>
      <w:r w:rsidRPr="0008008E">
        <w:rPr>
          <w:b/>
          <w:bCs/>
        </w:rPr>
        <w:t>Pixel Tablet</w:t>
      </w:r>
      <w:r w:rsidRPr="0008008E">
        <w:t xml:space="preserve">, beide </w:t>
      </w:r>
      <w:proofErr w:type="spellStart"/>
      <w:r w:rsidRPr="0008008E">
        <w:t>mit</w:t>
      </w:r>
      <w:proofErr w:type="spellEnd"/>
      <w:r w:rsidRPr="0008008E">
        <w:t xml:space="preserve"> Android-Version 17.</w:t>
      </w:r>
    </w:p>
    <w:p w14:paraId="075E8255" w14:textId="77777777" w:rsidR="000D2C1C" w:rsidRDefault="000D2C1C" w:rsidP="000D2C1C"/>
    <w:p w14:paraId="4FBAA88E" w14:textId="77777777" w:rsidR="000D2C1C" w:rsidRPr="0008008E" w:rsidRDefault="000D2C1C" w:rsidP="000D2C1C">
      <w:pPr>
        <w:pStyle w:val="Plattetekst"/>
        <w:rPr>
          <w:b/>
          <w:sz w:val="36"/>
        </w:rPr>
      </w:pPr>
      <w:proofErr w:type="spellStart"/>
      <w:r w:rsidRPr="0008008E">
        <w:rPr>
          <w:b/>
          <w:sz w:val="36"/>
        </w:rPr>
        <w:t>Schritt</w:t>
      </w:r>
      <w:proofErr w:type="spellEnd"/>
      <w:r w:rsidRPr="0008008E">
        <w:rPr>
          <w:b/>
          <w:sz w:val="36"/>
        </w:rPr>
        <w:t xml:space="preserve"> 1: Verbinden</w:t>
      </w:r>
    </w:p>
    <w:p w14:paraId="46E139D6" w14:textId="77777777" w:rsidR="000D2C1C" w:rsidRDefault="000D2C1C" w:rsidP="000D2C1C">
      <w:pPr>
        <w:rPr>
          <w:bCs/>
          <w:spacing w:val="-5"/>
          <w:szCs w:val="22"/>
        </w:rPr>
      </w:pPr>
      <w:proofErr w:type="spellStart"/>
      <w:r w:rsidRPr="00297B36">
        <w:rPr>
          <w:bCs/>
          <w:spacing w:val="-5"/>
          <w:szCs w:val="22"/>
        </w:rPr>
        <w:t>Bevor</w:t>
      </w:r>
      <w:proofErr w:type="spellEnd"/>
      <w:r w:rsidRPr="00297B36">
        <w:rPr>
          <w:bCs/>
          <w:spacing w:val="-5"/>
          <w:szCs w:val="22"/>
        </w:rPr>
        <w:t xml:space="preserve"> </w:t>
      </w:r>
      <w:proofErr w:type="spellStart"/>
      <w:r w:rsidRPr="00297B36">
        <w:rPr>
          <w:bCs/>
          <w:spacing w:val="-5"/>
          <w:szCs w:val="22"/>
        </w:rPr>
        <w:t>eine</w:t>
      </w:r>
      <w:proofErr w:type="spellEnd"/>
      <w:r w:rsidRPr="00297B36">
        <w:rPr>
          <w:bCs/>
          <w:spacing w:val="-5"/>
          <w:szCs w:val="22"/>
        </w:rPr>
        <w:t xml:space="preserve"> </w:t>
      </w:r>
      <w:proofErr w:type="spellStart"/>
      <w:r w:rsidRPr="00297B36">
        <w:rPr>
          <w:bCs/>
          <w:spacing w:val="-5"/>
          <w:szCs w:val="22"/>
        </w:rPr>
        <w:t>Verbindung</w:t>
      </w:r>
      <w:proofErr w:type="spellEnd"/>
      <w:r w:rsidRPr="00297B36">
        <w:rPr>
          <w:bCs/>
          <w:spacing w:val="-5"/>
          <w:szCs w:val="22"/>
        </w:rPr>
        <w:t xml:space="preserve"> </w:t>
      </w:r>
      <w:proofErr w:type="spellStart"/>
      <w:r w:rsidRPr="00297B36">
        <w:rPr>
          <w:bCs/>
          <w:spacing w:val="-5"/>
          <w:szCs w:val="22"/>
        </w:rPr>
        <w:t>mit</w:t>
      </w:r>
      <w:proofErr w:type="spellEnd"/>
      <w:r w:rsidRPr="00297B36">
        <w:rPr>
          <w:bCs/>
          <w:spacing w:val="-5"/>
          <w:szCs w:val="22"/>
        </w:rPr>
        <w:t xml:space="preserve"> </w:t>
      </w:r>
      <w:proofErr w:type="spellStart"/>
      <w:r w:rsidRPr="00297B36">
        <w:rPr>
          <w:bCs/>
          <w:spacing w:val="-5"/>
          <w:szCs w:val="22"/>
        </w:rPr>
        <w:t>dem</w:t>
      </w:r>
      <w:proofErr w:type="spellEnd"/>
      <w:r w:rsidRPr="00297B36">
        <w:rPr>
          <w:bCs/>
          <w:spacing w:val="-5"/>
          <w:szCs w:val="22"/>
        </w:rPr>
        <w:t xml:space="preserve"> externen </w:t>
      </w:r>
      <w:proofErr w:type="spellStart"/>
      <w:r w:rsidRPr="00297B36">
        <w:rPr>
          <w:bCs/>
          <w:spacing w:val="-5"/>
          <w:szCs w:val="22"/>
        </w:rPr>
        <w:t>Bildschirm</w:t>
      </w:r>
      <w:proofErr w:type="spellEnd"/>
      <w:r w:rsidRPr="00297B36">
        <w:rPr>
          <w:bCs/>
          <w:spacing w:val="-5"/>
          <w:szCs w:val="22"/>
        </w:rPr>
        <w:t xml:space="preserve"> </w:t>
      </w:r>
      <w:proofErr w:type="spellStart"/>
      <w:r w:rsidRPr="00297B36">
        <w:rPr>
          <w:bCs/>
          <w:spacing w:val="-5"/>
          <w:szCs w:val="22"/>
        </w:rPr>
        <w:t>hergestellt</w:t>
      </w:r>
      <w:proofErr w:type="spellEnd"/>
      <w:r w:rsidRPr="00297B36">
        <w:rPr>
          <w:bCs/>
          <w:spacing w:val="-5"/>
          <w:szCs w:val="22"/>
        </w:rPr>
        <w:t xml:space="preserve"> werden </w:t>
      </w:r>
      <w:proofErr w:type="spellStart"/>
      <w:r w:rsidRPr="00297B36">
        <w:rPr>
          <w:bCs/>
          <w:spacing w:val="-5"/>
          <w:szCs w:val="22"/>
        </w:rPr>
        <w:t>kann</w:t>
      </w:r>
      <w:proofErr w:type="spellEnd"/>
      <w:r w:rsidRPr="00297B36">
        <w:rPr>
          <w:bCs/>
          <w:spacing w:val="-5"/>
          <w:szCs w:val="22"/>
        </w:rPr>
        <w:t xml:space="preserve">, </w:t>
      </w:r>
      <w:proofErr w:type="spellStart"/>
      <w:r w:rsidRPr="00297B36">
        <w:rPr>
          <w:bCs/>
          <w:spacing w:val="-5"/>
          <w:szCs w:val="22"/>
        </w:rPr>
        <w:t>müssen</w:t>
      </w:r>
      <w:proofErr w:type="spellEnd"/>
      <w:r w:rsidRPr="00297B36">
        <w:rPr>
          <w:bCs/>
          <w:spacing w:val="-5"/>
          <w:szCs w:val="22"/>
        </w:rPr>
        <w:t xml:space="preserve"> </w:t>
      </w:r>
      <w:proofErr w:type="spellStart"/>
      <w:r w:rsidRPr="00297B36">
        <w:rPr>
          <w:bCs/>
          <w:spacing w:val="-5"/>
          <w:szCs w:val="22"/>
        </w:rPr>
        <w:t>zunächst</w:t>
      </w:r>
      <w:proofErr w:type="spellEnd"/>
      <w:r w:rsidRPr="00297B36">
        <w:rPr>
          <w:bCs/>
          <w:spacing w:val="-5"/>
          <w:szCs w:val="22"/>
        </w:rPr>
        <w:t xml:space="preserve"> die </w:t>
      </w:r>
      <w:proofErr w:type="spellStart"/>
      <w:r w:rsidRPr="00297B36">
        <w:rPr>
          <w:b/>
          <w:bCs/>
          <w:spacing w:val="-5"/>
          <w:szCs w:val="22"/>
        </w:rPr>
        <w:t>Entwickleroptionen</w:t>
      </w:r>
      <w:proofErr w:type="spellEnd"/>
      <w:r w:rsidRPr="00297B36">
        <w:rPr>
          <w:bCs/>
          <w:spacing w:val="-5"/>
          <w:szCs w:val="22"/>
        </w:rPr>
        <w:t xml:space="preserve"> </w:t>
      </w:r>
      <w:proofErr w:type="spellStart"/>
      <w:r w:rsidRPr="00297B36">
        <w:rPr>
          <w:bCs/>
          <w:spacing w:val="-5"/>
          <w:szCs w:val="22"/>
        </w:rPr>
        <w:t>aktiviert</w:t>
      </w:r>
      <w:proofErr w:type="spellEnd"/>
      <w:r w:rsidRPr="00297B36">
        <w:rPr>
          <w:bCs/>
          <w:spacing w:val="-5"/>
          <w:szCs w:val="22"/>
        </w:rPr>
        <w:t xml:space="preserve"> </w:t>
      </w:r>
      <w:proofErr w:type="spellStart"/>
      <w:r w:rsidRPr="00297B36">
        <w:rPr>
          <w:bCs/>
          <w:spacing w:val="-5"/>
          <w:szCs w:val="22"/>
        </w:rPr>
        <w:t>und</w:t>
      </w:r>
      <w:proofErr w:type="spellEnd"/>
      <w:r w:rsidRPr="00297B36">
        <w:rPr>
          <w:bCs/>
          <w:spacing w:val="-5"/>
          <w:szCs w:val="22"/>
        </w:rPr>
        <w:t xml:space="preserve"> </w:t>
      </w:r>
      <w:proofErr w:type="spellStart"/>
      <w:r w:rsidRPr="00297B36">
        <w:rPr>
          <w:bCs/>
          <w:spacing w:val="-5"/>
          <w:szCs w:val="22"/>
        </w:rPr>
        <w:t>anschließend</w:t>
      </w:r>
      <w:proofErr w:type="spellEnd"/>
      <w:r w:rsidRPr="00297B36">
        <w:rPr>
          <w:bCs/>
          <w:spacing w:val="-5"/>
          <w:szCs w:val="22"/>
        </w:rPr>
        <w:t xml:space="preserve"> das </w:t>
      </w:r>
      <w:r w:rsidRPr="00297B36">
        <w:rPr>
          <w:b/>
          <w:bCs/>
          <w:spacing w:val="-5"/>
          <w:szCs w:val="22"/>
        </w:rPr>
        <w:t>USB-Debugging</w:t>
      </w:r>
      <w:r w:rsidRPr="00297B36">
        <w:rPr>
          <w:bCs/>
          <w:spacing w:val="-5"/>
          <w:szCs w:val="22"/>
        </w:rPr>
        <w:t xml:space="preserve"> </w:t>
      </w:r>
      <w:proofErr w:type="spellStart"/>
      <w:r w:rsidRPr="00297B36">
        <w:rPr>
          <w:bCs/>
          <w:spacing w:val="-5"/>
          <w:szCs w:val="22"/>
        </w:rPr>
        <w:t>eingeschaltet</w:t>
      </w:r>
      <w:proofErr w:type="spellEnd"/>
      <w:r w:rsidRPr="00297B36">
        <w:rPr>
          <w:bCs/>
          <w:spacing w:val="-5"/>
          <w:szCs w:val="22"/>
        </w:rPr>
        <w:t xml:space="preserve"> werden.</w:t>
      </w:r>
    </w:p>
    <w:p w14:paraId="49748FF2" w14:textId="77777777" w:rsidR="000D2C1C" w:rsidRDefault="000D2C1C" w:rsidP="000D2C1C"/>
    <w:p w14:paraId="17C32284" w14:textId="77777777" w:rsidR="000D2C1C" w:rsidRDefault="000D2C1C" w:rsidP="000D2C1C">
      <w:pPr>
        <w:pStyle w:val="Plattetekst"/>
        <w:jc w:val="left"/>
        <w:rPr>
          <w:b/>
          <w:bCs/>
        </w:rPr>
      </w:pPr>
      <w:proofErr w:type="spellStart"/>
      <w:r w:rsidRPr="005C5A4E">
        <w:rPr>
          <w:b/>
          <w:bCs/>
        </w:rPr>
        <w:t>Entwickleroptionen</w:t>
      </w:r>
      <w:proofErr w:type="spellEnd"/>
      <w:r w:rsidRPr="005C5A4E">
        <w:rPr>
          <w:b/>
          <w:bCs/>
        </w:rPr>
        <w:t xml:space="preserve"> </w:t>
      </w:r>
      <w:proofErr w:type="spellStart"/>
      <w:r w:rsidRPr="005C5A4E">
        <w:rPr>
          <w:b/>
          <w:bCs/>
        </w:rPr>
        <w:t>aktivieren</w:t>
      </w:r>
      <w:proofErr w:type="spellEnd"/>
      <w:r w:rsidRPr="005C5A4E">
        <w:rPr>
          <w:b/>
          <w:bCs/>
        </w:rPr>
        <w:t>:</w:t>
      </w:r>
      <w:r w:rsidRPr="005C5A4E">
        <w:t xml:space="preserve"> </w:t>
      </w:r>
      <w:proofErr w:type="spellStart"/>
      <w:r w:rsidRPr="005C5A4E">
        <w:t>Öffnen</w:t>
      </w:r>
      <w:proofErr w:type="spellEnd"/>
      <w:r w:rsidRPr="005C5A4E">
        <w:t xml:space="preserve"> </w:t>
      </w:r>
      <w:proofErr w:type="spellStart"/>
      <w:r w:rsidRPr="005C5A4E">
        <w:t>Sie</w:t>
      </w:r>
      <w:proofErr w:type="spellEnd"/>
      <w:r w:rsidRPr="005C5A4E">
        <w:t xml:space="preserve"> </w:t>
      </w:r>
      <w:proofErr w:type="spellStart"/>
      <w:r w:rsidRPr="005C5A4E">
        <w:t>Einstellungen</w:t>
      </w:r>
      <w:proofErr w:type="spellEnd"/>
      <w:r w:rsidRPr="005C5A4E">
        <w:t xml:space="preserve"> &gt; </w:t>
      </w:r>
      <w:proofErr w:type="spellStart"/>
      <w:r w:rsidRPr="005C5A4E">
        <w:t>Über</w:t>
      </w:r>
      <w:proofErr w:type="spellEnd"/>
      <w:r w:rsidRPr="005C5A4E">
        <w:t xml:space="preserve"> das </w:t>
      </w:r>
      <w:proofErr w:type="spellStart"/>
      <w:r w:rsidRPr="005C5A4E">
        <w:t>Telefon</w:t>
      </w:r>
      <w:proofErr w:type="spellEnd"/>
      <w:r w:rsidRPr="005C5A4E">
        <w:t xml:space="preserve"> &gt; Build-Nummer. Tippen </w:t>
      </w:r>
      <w:proofErr w:type="spellStart"/>
      <w:r w:rsidRPr="005C5A4E">
        <w:t>Sie</w:t>
      </w:r>
      <w:proofErr w:type="spellEnd"/>
      <w:r w:rsidRPr="005C5A4E">
        <w:t xml:space="preserve"> </w:t>
      </w:r>
      <w:proofErr w:type="spellStart"/>
      <w:r w:rsidRPr="005C5A4E">
        <w:t>siebenmal</w:t>
      </w:r>
      <w:proofErr w:type="spellEnd"/>
      <w:r w:rsidRPr="005C5A4E">
        <w:t xml:space="preserve"> </w:t>
      </w:r>
      <w:proofErr w:type="spellStart"/>
      <w:r w:rsidRPr="005C5A4E">
        <w:t>hintereinander</w:t>
      </w:r>
      <w:proofErr w:type="spellEnd"/>
      <w:r w:rsidRPr="005C5A4E">
        <w:t xml:space="preserve"> </w:t>
      </w:r>
      <w:proofErr w:type="spellStart"/>
      <w:r w:rsidRPr="005C5A4E">
        <w:t>auf</w:t>
      </w:r>
      <w:proofErr w:type="spellEnd"/>
      <w:r w:rsidRPr="005C5A4E">
        <w:t xml:space="preserve"> „Build-Nummer“ </w:t>
      </w:r>
      <w:proofErr w:type="spellStart"/>
      <w:r w:rsidRPr="005C5A4E">
        <w:t>und</w:t>
      </w:r>
      <w:proofErr w:type="spellEnd"/>
      <w:r w:rsidRPr="005C5A4E">
        <w:t xml:space="preserve"> </w:t>
      </w:r>
      <w:proofErr w:type="spellStart"/>
      <w:r w:rsidRPr="005C5A4E">
        <w:t>geben</w:t>
      </w:r>
      <w:proofErr w:type="spellEnd"/>
      <w:r w:rsidRPr="005C5A4E">
        <w:t xml:space="preserve"> </w:t>
      </w:r>
      <w:proofErr w:type="spellStart"/>
      <w:r w:rsidRPr="005C5A4E">
        <w:t>Sie</w:t>
      </w:r>
      <w:proofErr w:type="spellEnd"/>
      <w:r w:rsidRPr="005C5A4E">
        <w:t xml:space="preserve"> bei </w:t>
      </w:r>
      <w:proofErr w:type="spellStart"/>
      <w:r w:rsidRPr="005C5A4E">
        <w:t>Aufforderung</w:t>
      </w:r>
      <w:proofErr w:type="spellEnd"/>
      <w:r w:rsidRPr="005C5A4E">
        <w:t xml:space="preserve"> die PIN, das Muster </w:t>
      </w:r>
      <w:proofErr w:type="spellStart"/>
      <w:r w:rsidRPr="005C5A4E">
        <w:t>oder</w:t>
      </w:r>
      <w:proofErr w:type="spellEnd"/>
      <w:r w:rsidRPr="005C5A4E">
        <w:t xml:space="preserve"> das Passwort </w:t>
      </w:r>
      <w:proofErr w:type="spellStart"/>
      <w:r w:rsidRPr="005C5A4E">
        <w:t>Ihres</w:t>
      </w:r>
      <w:proofErr w:type="spellEnd"/>
      <w:r w:rsidRPr="005C5A4E">
        <w:t xml:space="preserve"> Smartphones </w:t>
      </w:r>
      <w:proofErr w:type="spellStart"/>
      <w:r w:rsidRPr="005C5A4E">
        <w:t>ein</w:t>
      </w:r>
      <w:proofErr w:type="spellEnd"/>
      <w:r w:rsidRPr="005C5A4E">
        <w:t xml:space="preserve">. </w:t>
      </w:r>
      <w:proofErr w:type="spellStart"/>
      <w:r w:rsidRPr="005C5A4E">
        <w:t>Anschließend</w:t>
      </w:r>
      <w:proofErr w:type="spellEnd"/>
      <w:r w:rsidRPr="005C5A4E">
        <w:t xml:space="preserve"> </w:t>
      </w:r>
      <w:proofErr w:type="spellStart"/>
      <w:r w:rsidRPr="005C5A4E">
        <w:t>erscheint</w:t>
      </w:r>
      <w:proofErr w:type="spellEnd"/>
      <w:r w:rsidRPr="005C5A4E">
        <w:t xml:space="preserve"> </w:t>
      </w:r>
      <w:proofErr w:type="spellStart"/>
      <w:r w:rsidRPr="005C5A4E">
        <w:t>eine</w:t>
      </w:r>
      <w:proofErr w:type="spellEnd"/>
      <w:r w:rsidRPr="005C5A4E">
        <w:t xml:space="preserve"> </w:t>
      </w:r>
      <w:proofErr w:type="spellStart"/>
      <w:r w:rsidRPr="005C5A4E">
        <w:t>Meldung</w:t>
      </w:r>
      <w:proofErr w:type="spellEnd"/>
      <w:r w:rsidRPr="005C5A4E">
        <w:t xml:space="preserve">, </w:t>
      </w:r>
      <w:proofErr w:type="spellStart"/>
      <w:r w:rsidRPr="005C5A4E">
        <w:t>dass</w:t>
      </w:r>
      <w:proofErr w:type="spellEnd"/>
      <w:r w:rsidRPr="005C5A4E">
        <w:t xml:space="preserve"> </w:t>
      </w:r>
      <w:proofErr w:type="spellStart"/>
      <w:r w:rsidRPr="005C5A4E">
        <w:t>Sie</w:t>
      </w:r>
      <w:proofErr w:type="spellEnd"/>
      <w:r w:rsidRPr="005C5A4E">
        <w:t xml:space="preserve"> </w:t>
      </w:r>
      <w:proofErr w:type="spellStart"/>
      <w:r w:rsidRPr="005C5A4E">
        <w:t>jetzt</w:t>
      </w:r>
      <w:proofErr w:type="spellEnd"/>
      <w:r w:rsidRPr="005C5A4E">
        <w:t xml:space="preserve"> </w:t>
      </w:r>
      <w:proofErr w:type="spellStart"/>
      <w:r w:rsidRPr="005C5A4E">
        <w:t>Entwickler</w:t>
      </w:r>
      <w:proofErr w:type="spellEnd"/>
      <w:r w:rsidRPr="005C5A4E">
        <w:t xml:space="preserve"> </w:t>
      </w:r>
      <w:proofErr w:type="spellStart"/>
      <w:r w:rsidRPr="005C5A4E">
        <w:t>sind</w:t>
      </w:r>
      <w:proofErr w:type="spellEnd"/>
      <w:r w:rsidRPr="005C5A4E">
        <w:rPr>
          <w:b/>
          <w:bCs/>
        </w:rPr>
        <w:t>.</w:t>
      </w:r>
    </w:p>
    <w:p w14:paraId="340FCF23" w14:textId="77777777" w:rsidR="000D2C1C" w:rsidRPr="00C74A48" w:rsidRDefault="000D2C1C" w:rsidP="000D2C1C">
      <w:pPr>
        <w:pStyle w:val="Plattetekst"/>
        <w:jc w:val="left"/>
        <w:rPr>
          <w:b/>
          <w:bCs/>
        </w:rPr>
      </w:pPr>
    </w:p>
    <w:p w14:paraId="5D8A397F" w14:textId="77777777" w:rsidR="000D2C1C" w:rsidRPr="004767DC" w:rsidRDefault="000D2C1C" w:rsidP="000D2C1C">
      <w:pPr>
        <w:pStyle w:val="Plattetekst"/>
        <w:jc w:val="left"/>
      </w:pPr>
      <w:r w:rsidRPr="004767DC">
        <w:rPr>
          <w:b/>
          <w:bCs/>
        </w:rPr>
        <w:t xml:space="preserve">USB-Debugging </w:t>
      </w:r>
      <w:proofErr w:type="spellStart"/>
      <w:r w:rsidRPr="004767DC">
        <w:rPr>
          <w:b/>
          <w:bCs/>
        </w:rPr>
        <w:t>aktivieren</w:t>
      </w:r>
      <w:proofErr w:type="spellEnd"/>
      <w:r w:rsidRPr="004767DC">
        <w:rPr>
          <w:b/>
          <w:bCs/>
        </w:rPr>
        <w:t xml:space="preserve">: </w:t>
      </w:r>
      <w:proofErr w:type="spellStart"/>
      <w:r w:rsidRPr="004767DC">
        <w:t>Öffnen</w:t>
      </w:r>
      <w:proofErr w:type="spellEnd"/>
      <w:r w:rsidRPr="004767DC">
        <w:t xml:space="preserve"> </w:t>
      </w:r>
      <w:proofErr w:type="spellStart"/>
      <w:r w:rsidRPr="004767DC">
        <w:t>Sie</w:t>
      </w:r>
      <w:proofErr w:type="spellEnd"/>
      <w:r w:rsidRPr="004767DC">
        <w:t xml:space="preserve"> </w:t>
      </w:r>
      <w:proofErr w:type="spellStart"/>
      <w:r w:rsidRPr="004767DC">
        <w:t>Einstellungen</w:t>
      </w:r>
      <w:proofErr w:type="spellEnd"/>
      <w:r w:rsidRPr="004767DC">
        <w:t xml:space="preserve"> &gt; System &gt; </w:t>
      </w:r>
      <w:proofErr w:type="spellStart"/>
      <w:r w:rsidRPr="004767DC">
        <w:t>Entwickleroptionen</w:t>
      </w:r>
      <w:proofErr w:type="spellEnd"/>
      <w:r w:rsidRPr="004767DC">
        <w:t xml:space="preserve"> &gt; Debugging &gt; USB-Debugging </w:t>
      </w:r>
      <w:proofErr w:type="spellStart"/>
      <w:r w:rsidRPr="004767DC">
        <w:t>aktivieren</w:t>
      </w:r>
      <w:proofErr w:type="spellEnd"/>
      <w:r w:rsidRPr="004767DC">
        <w:t>.</w:t>
      </w:r>
      <w:r w:rsidRPr="004767DC">
        <w:br/>
      </w:r>
      <w:proofErr w:type="spellStart"/>
      <w:r w:rsidRPr="004767DC">
        <w:t>Anschließend</w:t>
      </w:r>
      <w:proofErr w:type="spellEnd"/>
      <w:r w:rsidRPr="004767DC">
        <w:t xml:space="preserve"> </w:t>
      </w:r>
      <w:proofErr w:type="spellStart"/>
      <w:r w:rsidRPr="004767DC">
        <w:t>fragt</w:t>
      </w:r>
      <w:proofErr w:type="spellEnd"/>
      <w:r w:rsidRPr="004767DC">
        <w:t xml:space="preserve"> das </w:t>
      </w:r>
      <w:proofErr w:type="spellStart"/>
      <w:r w:rsidRPr="004767DC">
        <w:t>Gerät</w:t>
      </w:r>
      <w:proofErr w:type="spellEnd"/>
      <w:r w:rsidRPr="004767DC">
        <w:t xml:space="preserve">, ob USB-Debugging </w:t>
      </w:r>
      <w:proofErr w:type="spellStart"/>
      <w:r w:rsidRPr="004767DC">
        <w:t>zugelassen</w:t>
      </w:r>
      <w:proofErr w:type="spellEnd"/>
      <w:r w:rsidRPr="004767DC">
        <w:t xml:space="preserve"> werden </w:t>
      </w:r>
      <w:proofErr w:type="spellStart"/>
      <w:r w:rsidRPr="004767DC">
        <w:t>darf</w:t>
      </w:r>
      <w:proofErr w:type="spellEnd"/>
      <w:r w:rsidRPr="004767DC">
        <w:t xml:space="preserve">. </w:t>
      </w:r>
      <w:proofErr w:type="spellStart"/>
      <w:r w:rsidRPr="004767DC">
        <w:t>Wählen</w:t>
      </w:r>
      <w:proofErr w:type="spellEnd"/>
      <w:r w:rsidRPr="004767DC">
        <w:t xml:space="preserve"> </w:t>
      </w:r>
      <w:proofErr w:type="spellStart"/>
      <w:r w:rsidRPr="004767DC">
        <w:t>Sie</w:t>
      </w:r>
      <w:proofErr w:type="spellEnd"/>
      <w:r w:rsidRPr="004767DC">
        <w:t xml:space="preserve"> „OK“.</w:t>
      </w:r>
    </w:p>
    <w:p w14:paraId="1ACC976E" w14:textId="77777777" w:rsidR="000D2C1C" w:rsidRDefault="000D2C1C" w:rsidP="000D2C1C">
      <w:pPr>
        <w:pStyle w:val="Plattetekst"/>
        <w:jc w:val="left"/>
      </w:pPr>
      <w:r>
        <w:rPr>
          <w:noProof/>
        </w:rPr>
        <w:drawing>
          <wp:inline distT="0" distB="0" distL="0" distR="0" wp14:anchorId="7F3D50DD" wp14:editId="65C6CFEB">
            <wp:extent cx="2880000" cy="3792000"/>
            <wp:effectExtent l="0" t="0" r="0" b="0"/>
            <wp:docPr id="99990913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11634" name="Afbeelding 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80000" cy="3792000"/>
                    </a:xfrm>
                    <a:prstGeom prst="rect">
                      <a:avLst/>
                    </a:prstGeom>
                  </pic:spPr>
                </pic:pic>
              </a:graphicData>
            </a:graphic>
          </wp:inline>
        </w:drawing>
      </w:r>
    </w:p>
    <w:p w14:paraId="35DA05B8" w14:textId="77777777" w:rsidR="000D2C1C" w:rsidRDefault="000D2C1C" w:rsidP="000D2C1C">
      <w:pPr>
        <w:pStyle w:val="Plattetekst"/>
        <w:jc w:val="left"/>
      </w:pPr>
    </w:p>
    <w:p w14:paraId="081A2483" w14:textId="77777777" w:rsidR="000D2C1C" w:rsidRPr="00BE48DD" w:rsidRDefault="000D2C1C" w:rsidP="000D2C1C">
      <w:pPr>
        <w:pStyle w:val="Plattetekst"/>
        <w:jc w:val="left"/>
      </w:pPr>
      <w:proofErr w:type="spellStart"/>
      <w:r w:rsidRPr="00BE48DD">
        <w:t>Um</w:t>
      </w:r>
      <w:proofErr w:type="spellEnd"/>
      <w:r w:rsidRPr="00BE48DD">
        <w:t xml:space="preserve"> das Bild </w:t>
      </w:r>
      <w:proofErr w:type="spellStart"/>
      <w:r w:rsidRPr="00BE48DD">
        <w:t>eines</w:t>
      </w:r>
      <w:proofErr w:type="spellEnd"/>
      <w:r w:rsidRPr="00BE48DD">
        <w:t xml:space="preserve"> Smartphones </w:t>
      </w:r>
      <w:proofErr w:type="spellStart"/>
      <w:r w:rsidRPr="00BE48DD">
        <w:t>oder</w:t>
      </w:r>
      <w:proofErr w:type="spellEnd"/>
      <w:r w:rsidRPr="00BE48DD">
        <w:t xml:space="preserve"> Tablets </w:t>
      </w:r>
      <w:proofErr w:type="spellStart"/>
      <w:r w:rsidRPr="00BE48DD">
        <w:t>auf</w:t>
      </w:r>
      <w:proofErr w:type="spellEnd"/>
      <w:r w:rsidRPr="00BE48DD">
        <w:t xml:space="preserve"> </w:t>
      </w:r>
      <w:proofErr w:type="spellStart"/>
      <w:r w:rsidRPr="00BE48DD">
        <w:t>dem</w:t>
      </w:r>
      <w:proofErr w:type="spellEnd"/>
      <w:r w:rsidRPr="00BE48DD">
        <w:t xml:space="preserve"> </w:t>
      </w:r>
      <w:proofErr w:type="spellStart"/>
      <w:r w:rsidRPr="00BE48DD">
        <w:t>großen</w:t>
      </w:r>
      <w:proofErr w:type="spellEnd"/>
      <w:r w:rsidRPr="00BE48DD">
        <w:t xml:space="preserve"> </w:t>
      </w:r>
      <w:proofErr w:type="spellStart"/>
      <w:r w:rsidRPr="00BE48DD">
        <w:t>Bildschirm</w:t>
      </w:r>
      <w:proofErr w:type="spellEnd"/>
      <w:r w:rsidRPr="00BE48DD">
        <w:t xml:space="preserve"> des </w:t>
      </w:r>
      <w:proofErr w:type="spellStart"/>
      <w:r w:rsidRPr="00BE48DD">
        <w:t>Bildschirmlesegeräts</w:t>
      </w:r>
      <w:proofErr w:type="spellEnd"/>
      <w:r w:rsidRPr="00BE48DD">
        <w:t xml:space="preserve"> </w:t>
      </w:r>
      <w:proofErr w:type="spellStart"/>
      <w:r w:rsidRPr="00BE48DD">
        <w:t>anzuzeigen</w:t>
      </w:r>
      <w:proofErr w:type="spellEnd"/>
      <w:r w:rsidRPr="00BE48DD">
        <w:t xml:space="preserve">, verbinden </w:t>
      </w:r>
      <w:proofErr w:type="spellStart"/>
      <w:r w:rsidRPr="00BE48DD">
        <w:t>Sie</w:t>
      </w:r>
      <w:proofErr w:type="spellEnd"/>
      <w:r w:rsidRPr="00BE48DD">
        <w:t xml:space="preserve"> das Smartphone </w:t>
      </w:r>
      <w:proofErr w:type="spellStart"/>
      <w:r w:rsidRPr="00BE48DD">
        <w:t>oder</w:t>
      </w:r>
      <w:proofErr w:type="spellEnd"/>
      <w:r w:rsidRPr="00BE48DD">
        <w:t xml:space="preserve"> Tablet </w:t>
      </w:r>
      <w:proofErr w:type="spellStart"/>
      <w:r w:rsidRPr="00BE48DD">
        <w:t>einfach</w:t>
      </w:r>
      <w:proofErr w:type="spellEnd"/>
      <w:r w:rsidRPr="00BE48DD">
        <w:t xml:space="preserve"> </w:t>
      </w:r>
      <w:proofErr w:type="spellStart"/>
      <w:r w:rsidRPr="00BE48DD">
        <w:t>über</w:t>
      </w:r>
      <w:proofErr w:type="spellEnd"/>
      <w:r w:rsidRPr="00BE48DD">
        <w:t xml:space="preserve"> </w:t>
      </w:r>
      <w:proofErr w:type="spellStart"/>
      <w:r w:rsidRPr="00BE48DD">
        <w:t>ein</w:t>
      </w:r>
      <w:proofErr w:type="spellEnd"/>
      <w:r w:rsidRPr="00BE48DD">
        <w:t xml:space="preserve"> USB-C-Kabel </w:t>
      </w:r>
      <w:proofErr w:type="spellStart"/>
      <w:r w:rsidRPr="00BE48DD">
        <w:t>mit</w:t>
      </w:r>
      <w:proofErr w:type="spellEnd"/>
      <w:r w:rsidRPr="00BE48DD">
        <w:t xml:space="preserve"> </w:t>
      </w:r>
      <w:proofErr w:type="spellStart"/>
      <w:r w:rsidRPr="00BE48DD">
        <w:t>einem</w:t>
      </w:r>
      <w:proofErr w:type="spellEnd"/>
      <w:r w:rsidRPr="00BE48DD">
        <w:t xml:space="preserve"> KOBA Vision-</w:t>
      </w:r>
      <w:proofErr w:type="spellStart"/>
      <w:r w:rsidRPr="00BE48DD">
        <w:t>Bildschirmlesegerät</w:t>
      </w:r>
      <w:proofErr w:type="spellEnd"/>
      <w:r w:rsidRPr="00BE48DD">
        <w:t xml:space="preserve">. Der USB-C-Anschluss </w:t>
      </w:r>
      <w:proofErr w:type="spellStart"/>
      <w:r w:rsidRPr="00BE48DD">
        <w:t>befindet</w:t>
      </w:r>
      <w:proofErr w:type="spellEnd"/>
      <w:r w:rsidRPr="00BE48DD">
        <w:t xml:space="preserve"> </w:t>
      </w:r>
      <w:proofErr w:type="spellStart"/>
      <w:r w:rsidRPr="00BE48DD">
        <w:t>sich</w:t>
      </w:r>
      <w:proofErr w:type="spellEnd"/>
      <w:r w:rsidRPr="00BE48DD">
        <w:t xml:space="preserve"> </w:t>
      </w:r>
      <w:proofErr w:type="spellStart"/>
      <w:r w:rsidRPr="00BE48DD">
        <w:t>auf</w:t>
      </w:r>
      <w:proofErr w:type="spellEnd"/>
      <w:r w:rsidRPr="00BE48DD">
        <w:t xml:space="preserve"> der rechten </w:t>
      </w:r>
      <w:proofErr w:type="spellStart"/>
      <w:r w:rsidRPr="00BE48DD">
        <w:t>Seite</w:t>
      </w:r>
      <w:proofErr w:type="spellEnd"/>
      <w:r w:rsidRPr="00BE48DD">
        <w:t xml:space="preserve"> des </w:t>
      </w:r>
      <w:proofErr w:type="spellStart"/>
      <w:r w:rsidRPr="00BE48DD">
        <w:t>Bedienfelds</w:t>
      </w:r>
      <w:proofErr w:type="spellEnd"/>
      <w:r w:rsidRPr="00BE48DD">
        <w:t xml:space="preserve"> </w:t>
      </w:r>
      <w:proofErr w:type="spellStart"/>
      <w:r w:rsidRPr="00BE48DD">
        <w:t>unter</w:t>
      </w:r>
      <w:proofErr w:type="spellEnd"/>
      <w:r w:rsidRPr="00BE48DD">
        <w:t xml:space="preserve"> </w:t>
      </w:r>
      <w:proofErr w:type="spellStart"/>
      <w:r w:rsidRPr="00BE48DD">
        <w:t>dem</w:t>
      </w:r>
      <w:proofErr w:type="spellEnd"/>
      <w:r w:rsidRPr="00BE48DD">
        <w:t xml:space="preserve"> </w:t>
      </w:r>
      <w:proofErr w:type="spellStart"/>
      <w:r w:rsidRPr="00BE48DD">
        <w:t>Bildschirm</w:t>
      </w:r>
      <w:proofErr w:type="spellEnd"/>
      <w:r w:rsidRPr="00BE48DD">
        <w:t xml:space="preserve">. Verbinden </w:t>
      </w:r>
      <w:proofErr w:type="spellStart"/>
      <w:r w:rsidRPr="00BE48DD">
        <w:t>Sie</w:t>
      </w:r>
      <w:proofErr w:type="spellEnd"/>
      <w:r w:rsidRPr="00BE48DD">
        <w:t xml:space="preserve"> </w:t>
      </w:r>
      <w:proofErr w:type="spellStart"/>
      <w:r w:rsidRPr="00BE48DD">
        <w:t>diesen</w:t>
      </w:r>
      <w:proofErr w:type="spellEnd"/>
      <w:r w:rsidRPr="00BE48DD">
        <w:t xml:space="preserve"> Anschluss </w:t>
      </w:r>
      <w:proofErr w:type="spellStart"/>
      <w:r w:rsidRPr="00BE48DD">
        <w:t>mit</w:t>
      </w:r>
      <w:proofErr w:type="spellEnd"/>
      <w:r w:rsidRPr="00BE48DD">
        <w:t xml:space="preserve"> </w:t>
      </w:r>
      <w:proofErr w:type="spellStart"/>
      <w:r w:rsidRPr="00BE48DD">
        <w:t>Ihrem</w:t>
      </w:r>
      <w:proofErr w:type="spellEnd"/>
      <w:r w:rsidRPr="00BE48DD">
        <w:t xml:space="preserve"> Smartphone </w:t>
      </w:r>
      <w:proofErr w:type="spellStart"/>
      <w:r w:rsidRPr="00BE48DD">
        <w:t>oder</w:t>
      </w:r>
      <w:proofErr w:type="spellEnd"/>
      <w:r w:rsidRPr="00BE48DD">
        <w:t xml:space="preserve"> Tablet.</w:t>
      </w:r>
    </w:p>
    <w:p w14:paraId="6DF75FB2" w14:textId="77777777" w:rsidR="000D2C1C" w:rsidRDefault="000D2C1C" w:rsidP="000D2C1C">
      <w:pPr>
        <w:pStyle w:val="Plattetekst"/>
      </w:pPr>
    </w:p>
    <w:p w14:paraId="461F3303" w14:textId="77777777" w:rsidR="000D2C1C" w:rsidRDefault="000D2C1C" w:rsidP="000D2C1C">
      <w:pPr>
        <w:pStyle w:val="Plattetekst"/>
      </w:pPr>
      <w:r>
        <w:rPr>
          <w:noProof/>
        </w:rPr>
        <w:drawing>
          <wp:inline distT="0" distB="0" distL="0" distR="0" wp14:anchorId="2CA838AE" wp14:editId="4C93425A">
            <wp:extent cx="2880360" cy="860108"/>
            <wp:effectExtent l="0" t="0" r="0" b="0"/>
            <wp:docPr id="17727666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860108"/>
                    </a:xfrm>
                    <a:prstGeom prst="rect">
                      <a:avLst/>
                    </a:prstGeom>
                    <a:noFill/>
                    <a:ln>
                      <a:noFill/>
                    </a:ln>
                  </pic:spPr>
                </pic:pic>
              </a:graphicData>
            </a:graphic>
          </wp:inline>
        </w:drawing>
      </w:r>
    </w:p>
    <w:p w14:paraId="35F4E3F7" w14:textId="77777777" w:rsidR="000D2C1C" w:rsidRDefault="000D2C1C" w:rsidP="000D2C1C">
      <w:pPr>
        <w:pStyle w:val="Plattetekst"/>
        <w:jc w:val="left"/>
      </w:pPr>
    </w:p>
    <w:p w14:paraId="0EDA4776" w14:textId="77777777" w:rsidR="000D2C1C" w:rsidRDefault="000D2C1C" w:rsidP="000D2C1C">
      <w:pPr>
        <w:pStyle w:val="Plattetekst"/>
        <w:jc w:val="left"/>
      </w:pPr>
      <w:r w:rsidRPr="00FD634E">
        <w:t xml:space="preserve">Bei der </w:t>
      </w:r>
      <w:proofErr w:type="spellStart"/>
      <w:r w:rsidRPr="00FD634E">
        <w:t>ersten</w:t>
      </w:r>
      <w:proofErr w:type="spellEnd"/>
      <w:r w:rsidRPr="00FD634E">
        <w:t xml:space="preserve"> </w:t>
      </w:r>
      <w:proofErr w:type="spellStart"/>
      <w:r w:rsidRPr="00FD634E">
        <w:t>Verbindung</w:t>
      </w:r>
      <w:proofErr w:type="spellEnd"/>
      <w:r w:rsidRPr="00FD634E">
        <w:t xml:space="preserve"> </w:t>
      </w:r>
      <w:proofErr w:type="spellStart"/>
      <w:r w:rsidRPr="00FD634E">
        <w:t>muss</w:t>
      </w:r>
      <w:proofErr w:type="spellEnd"/>
      <w:r w:rsidRPr="00FD634E">
        <w:t xml:space="preserve"> das </w:t>
      </w:r>
      <w:proofErr w:type="spellStart"/>
      <w:r w:rsidRPr="00FD634E">
        <w:t>Bildschirmlesegerät</w:t>
      </w:r>
      <w:proofErr w:type="spellEnd"/>
      <w:r w:rsidRPr="00FD634E">
        <w:t xml:space="preserve"> als </w:t>
      </w:r>
      <w:proofErr w:type="spellStart"/>
      <w:r w:rsidRPr="00FD634E">
        <w:t>vertrauenswürdig</w:t>
      </w:r>
      <w:proofErr w:type="spellEnd"/>
      <w:r w:rsidRPr="00FD634E">
        <w:t xml:space="preserve"> </w:t>
      </w:r>
      <w:proofErr w:type="spellStart"/>
      <w:r w:rsidRPr="00FD634E">
        <w:t>eingestuft</w:t>
      </w:r>
      <w:proofErr w:type="spellEnd"/>
      <w:r w:rsidRPr="00FD634E">
        <w:t xml:space="preserve"> werden. </w:t>
      </w:r>
      <w:proofErr w:type="spellStart"/>
      <w:r w:rsidRPr="00FD634E">
        <w:t>Bestätigen</w:t>
      </w:r>
      <w:proofErr w:type="spellEnd"/>
      <w:r w:rsidRPr="00FD634E">
        <w:t xml:space="preserve"> </w:t>
      </w:r>
      <w:proofErr w:type="spellStart"/>
      <w:r w:rsidRPr="00FD634E">
        <w:t>Sie</w:t>
      </w:r>
      <w:proofErr w:type="spellEnd"/>
      <w:r w:rsidRPr="00FD634E">
        <w:t xml:space="preserve">, </w:t>
      </w:r>
      <w:proofErr w:type="spellStart"/>
      <w:r w:rsidRPr="00FD634E">
        <w:t>dass</w:t>
      </w:r>
      <w:proofErr w:type="spellEnd"/>
      <w:r w:rsidRPr="00FD634E">
        <w:t xml:space="preserve"> </w:t>
      </w:r>
      <w:proofErr w:type="spellStart"/>
      <w:r w:rsidRPr="00FD634E">
        <w:t>Sie</w:t>
      </w:r>
      <w:proofErr w:type="spellEnd"/>
      <w:r w:rsidRPr="00FD634E">
        <w:t xml:space="preserve"> </w:t>
      </w:r>
      <w:proofErr w:type="spellStart"/>
      <w:r w:rsidRPr="00FD634E">
        <w:t>diesem</w:t>
      </w:r>
      <w:proofErr w:type="spellEnd"/>
      <w:r w:rsidRPr="00FD634E">
        <w:t xml:space="preserve"> Computer (</w:t>
      </w:r>
      <w:proofErr w:type="spellStart"/>
      <w:r w:rsidRPr="00FD634E">
        <w:t>Bildschirmlesegerät</w:t>
      </w:r>
      <w:proofErr w:type="spellEnd"/>
      <w:r w:rsidRPr="00FD634E">
        <w:t xml:space="preserve">) </w:t>
      </w:r>
      <w:proofErr w:type="spellStart"/>
      <w:r w:rsidRPr="00FD634E">
        <w:t>vertrauen</w:t>
      </w:r>
      <w:proofErr w:type="spellEnd"/>
      <w:r w:rsidRPr="00FD634E">
        <w:t>.</w:t>
      </w:r>
    </w:p>
    <w:p w14:paraId="66F42D57" w14:textId="77777777" w:rsidR="000D2C1C" w:rsidRDefault="000D2C1C" w:rsidP="000D2C1C">
      <w:pPr>
        <w:pStyle w:val="Plattetekst"/>
      </w:pPr>
      <w:r>
        <w:rPr>
          <w:noProof/>
        </w:rPr>
        <w:lastRenderedPageBreak/>
        <w:drawing>
          <wp:inline distT="0" distB="0" distL="0" distR="0" wp14:anchorId="48655A0D" wp14:editId="733C7904">
            <wp:extent cx="2880360" cy="2832353"/>
            <wp:effectExtent l="0" t="0" r="0" b="6350"/>
            <wp:docPr id="46188481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76287" name="Afbeelding 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80360" cy="2832353"/>
                    </a:xfrm>
                    <a:prstGeom prst="rect">
                      <a:avLst/>
                    </a:prstGeom>
                  </pic:spPr>
                </pic:pic>
              </a:graphicData>
            </a:graphic>
          </wp:inline>
        </w:drawing>
      </w:r>
    </w:p>
    <w:p w14:paraId="407C5AA4" w14:textId="77777777" w:rsidR="000D2C1C" w:rsidRDefault="000D2C1C" w:rsidP="000D2C1C">
      <w:pPr>
        <w:pStyle w:val="Plattetekst"/>
        <w:jc w:val="left"/>
        <w:rPr>
          <w:b/>
          <w:bCs/>
          <w:i/>
          <w:iCs/>
          <w:u w:val="single"/>
        </w:rPr>
      </w:pPr>
    </w:p>
    <w:p w14:paraId="7DAE1EF7" w14:textId="77777777" w:rsidR="000D2C1C" w:rsidRDefault="000D2C1C" w:rsidP="000D2C1C">
      <w:pPr>
        <w:pStyle w:val="Plattetekst"/>
        <w:jc w:val="left"/>
        <w:rPr>
          <w:b/>
          <w:bCs/>
          <w:i/>
          <w:iCs/>
        </w:rPr>
      </w:pPr>
      <w:r w:rsidRPr="005900E0">
        <w:rPr>
          <w:b/>
          <w:bCs/>
          <w:i/>
          <w:iCs/>
          <w:u w:val="single"/>
        </w:rPr>
        <w:t>BEKANNTE AUSNAHMEN BEI SCHRITT 1:</w:t>
      </w:r>
      <w:r w:rsidRPr="005900E0">
        <w:rPr>
          <w:b/>
          <w:bCs/>
          <w:i/>
          <w:iCs/>
          <w:u w:val="single"/>
        </w:rPr>
        <w:br/>
      </w:r>
      <w:r w:rsidRPr="005900E0">
        <w:rPr>
          <w:b/>
          <w:bCs/>
          <w:i/>
          <w:iCs/>
        </w:rPr>
        <w:t xml:space="preserve">Bei </w:t>
      </w:r>
      <w:proofErr w:type="spellStart"/>
      <w:r w:rsidRPr="005900E0">
        <w:rPr>
          <w:b/>
          <w:bCs/>
          <w:i/>
          <w:iCs/>
        </w:rPr>
        <w:t>Geräten</w:t>
      </w:r>
      <w:proofErr w:type="spellEnd"/>
      <w:r w:rsidRPr="005900E0">
        <w:rPr>
          <w:b/>
          <w:bCs/>
          <w:i/>
          <w:iCs/>
        </w:rPr>
        <w:t xml:space="preserve"> </w:t>
      </w:r>
      <w:proofErr w:type="spellStart"/>
      <w:r w:rsidRPr="005900E0">
        <w:rPr>
          <w:b/>
          <w:bCs/>
          <w:i/>
          <w:iCs/>
        </w:rPr>
        <w:t>von</w:t>
      </w:r>
      <w:proofErr w:type="spellEnd"/>
      <w:r w:rsidRPr="005900E0">
        <w:rPr>
          <w:b/>
          <w:bCs/>
          <w:i/>
          <w:iCs/>
        </w:rPr>
        <w:t xml:space="preserve"> Samsung </w:t>
      </w:r>
      <w:proofErr w:type="spellStart"/>
      <w:r w:rsidRPr="005900E0">
        <w:rPr>
          <w:b/>
          <w:bCs/>
          <w:i/>
          <w:iCs/>
        </w:rPr>
        <w:t>und</w:t>
      </w:r>
      <w:proofErr w:type="spellEnd"/>
      <w:r w:rsidRPr="005900E0">
        <w:rPr>
          <w:b/>
          <w:bCs/>
          <w:i/>
          <w:iCs/>
        </w:rPr>
        <w:t xml:space="preserve"> Xiaomi </w:t>
      </w:r>
      <w:proofErr w:type="spellStart"/>
      <w:r w:rsidRPr="005900E0">
        <w:rPr>
          <w:b/>
          <w:bCs/>
          <w:i/>
          <w:iCs/>
        </w:rPr>
        <w:t>sind</w:t>
      </w:r>
      <w:proofErr w:type="spellEnd"/>
      <w:r w:rsidRPr="005900E0">
        <w:rPr>
          <w:b/>
          <w:bCs/>
          <w:i/>
          <w:iCs/>
        </w:rPr>
        <w:t xml:space="preserve"> in der Regel </w:t>
      </w:r>
      <w:proofErr w:type="spellStart"/>
      <w:r w:rsidRPr="005900E0">
        <w:rPr>
          <w:b/>
          <w:bCs/>
          <w:i/>
          <w:iCs/>
        </w:rPr>
        <w:t>zusätzliche</w:t>
      </w:r>
      <w:proofErr w:type="spellEnd"/>
      <w:r w:rsidRPr="005900E0">
        <w:rPr>
          <w:b/>
          <w:bCs/>
          <w:i/>
          <w:iCs/>
        </w:rPr>
        <w:t xml:space="preserve"> </w:t>
      </w:r>
      <w:proofErr w:type="spellStart"/>
      <w:r w:rsidRPr="005900E0">
        <w:rPr>
          <w:b/>
          <w:bCs/>
          <w:i/>
          <w:iCs/>
        </w:rPr>
        <w:t>Schritte</w:t>
      </w:r>
      <w:proofErr w:type="spellEnd"/>
      <w:r w:rsidRPr="005900E0">
        <w:rPr>
          <w:b/>
          <w:bCs/>
          <w:i/>
          <w:iCs/>
        </w:rPr>
        <w:t xml:space="preserve"> </w:t>
      </w:r>
      <w:proofErr w:type="spellStart"/>
      <w:r w:rsidRPr="005900E0">
        <w:rPr>
          <w:b/>
          <w:bCs/>
          <w:i/>
          <w:iCs/>
        </w:rPr>
        <w:t>erforderlich</w:t>
      </w:r>
      <w:proofErr w:type="spellEnd"/>
      <w:r w:rsidRPr="005900E0">
        <w:rPr>
          <w:b/>
          <w:bCs/>
          <w:i/>
          <w:iCs/>
        </w:rPr>
        <w:t xml:space="preserve">, </w:t>
      </w:r>
      <w:proofErr w:type="spellStart"/>
      <w:r w:rsidRPr="005900E0">
        <w:rPr>
          <w:b/>
          <w:bCs/>
          <w:i/>
          <w:iCs/>
        </w:rPr>
        <w:t>bevor</w:t>
      </w:r>
      <w:proofErr w:type="spellEnd"/>
      <w:r w:rsidRPr="005900E0">
        <w:rPr>
          <w:b/>
          <w:bCs/>
          <w:i/>
          <w:iCs/>
        </w:rPr>
        <w:t xml:space="preserve"> </w:t>
      </w:r>
      <w:proofErr w:type="spellStart"/>
      <w:r w:rsidRPr="005900E0">
        <w:rPr>
          <w:b/>
          <w:bCs/>
          <w:i/>
          <w:iCs/>
        </w:rPr>
        <w:t>Sie</w:t>
      </w:r>
      <w:proofErr w:type="spellEnd"/>
      <w:r w:rsidRPr="005900E0">
        <w:rPr>
          <w:b/>
          <w:bCs/>
          <w:i/>
          <w:iCs/>
        </w:rPr>
        <w:t xml:space="preserve"> das USB-Debugging </w:t>
      </w:r>
      <w:proofErr w:type="spellStart"/>
      <w:r w:rsidRPr="005900E0">
        <w:rPr>
          <w:b/>
          <w:bCs/>
          <w:i/>
          <w:iCs/>
        </w:rPr>
        <w:t>endgültig</w:t>
      </w:r>
      <w:proofErr w:type="spellEnd"/>
      <w:r w:rsidRPr="005900E0">
        <w:rPr>
          <w:b/>
          <w:bCs/>
          <w:i/>
          <w:iCs/>
        </w:rPr>
        <w:t xml:space="preserve"> </w:t>
      </w:r>
      <w:proofErr w:type="spellStart"/>
      <w:r w:rsidRPr="005900E0">
        <w:rPr>
          <w:b/>
          <w:bCs/>
          <w:i/>
          <w:iCs/>
        </w:rPr>
        <w:t>zulassen</w:t>
      </w:r>
      <w:proofErr w:type="spellEnd"/>
      <w:r w:rsidRPr="005900E0">
        <w:rPr>
          <w:b/>
          <w:bCs/>
          <w:i/>
          <w:iCs/>
        </w:rPr>
        <w:t xml:space="preserve"> </w:t>
      </w:r>
      <w:proofErr w:type="spellStart"/>
      <w:r w:rsidRPr="005900E0">
        <w:rPr>
          <w:b/>
          <w:bCs/>
          <w:i/>
          <w:iCs/>
        </w:rPr>
        <w:t>können</w:t>
      </w:r>
      <w:proofErr w:type="spellEnd"/>
      <w:r w:rsidRPr="005900E0">
        <w:rPr>
          <w:b/>
          <w:bCs/>
          <w:i/>
          <w:iCs/>
        </w:rPr>
        <w:t>.</w:t>
      </w:r>
    </w:p>
    <w:p w14:paraId="1BE6DE52" w14:textId="77777777" w:rsidR="000D2C1C" w:rsidRPr="00BD68AE" w:rsidRDefault="000D2C1C" w:rsidP="000D2C1C">
      <w:pPr>
        <w:pStyle w:val="Plattetekst"/>
        <w:jc w:val="left"/>
        <w:rPr>
          <w:i/>
          <w:iCs/>
        </w:rPr>
      </w:pPr>
    </w:p>
    <w:p w14:paraId="02EBBB8C" w14:textId="77777777" w:rsidR="000D2C1C" w:rsidRDefault="000D2C1C" w:rsidP="000D2C1C">
      <w:pPr>
        <w:rPr>
          <w:i/>
          <w:iCs/>
        </w:rPr>
      </w:pPr>
      <w:r w:rsidRPr="00931DB0">
        <w:rPr>
          <w:b/>
          <w:bCs/>
          <w:i/>
          <w:iCs/>
        </w:rPr>
        <w:t>SAMSUNG:</w:t>
      </w:r>
      <w:r w:rsidRPr="00931DB0">
        <w:rPr>
          <w:i/>
          <w:iCs/>
        </w:rPr>
        <w:t xml:space="preserve"> </w:t>
      </w:r>
      <w:proofErr w:type="spellStart"/>
      <w:r w:rsidRPr="00931DB0">
        <w:rPr>
          <w:i/>
          <w:iCs/>
        </w:rPr>
        <w:t>Möglicherweise</w:t>
      </w:r>
      <w:proofErr w:type="spellEnd"/>
      <w:r w:rsidRPr="00931DB0">
        <w:rPr>
          <w:i/>
          <w:iCs/>
        </w:rPr>
        <w:t xml:space="preserve"> </w:t>
      </w:r>
      <w:proofErr w:type="spellStart"/>
      <w:r w:rsidRPr="00931DB0">
        <w:rPr>
          <w:i/>
          <w:iCs/>
        </w:rPr>
        <w:t>lässt</w:t>
      </w:r>
      <w:proofErr w:type="spellEnd"/>
      <w:r w:rsidRPr="00931DB0">
        <w:rPr>
          <w:i/>
          <w:iCs/>
        </w:rPr>
        <w:t xml:space="preserve"> </w:t>
      </w:r>
      <w:proofErr w:type="spellStart"/>
      <w:r w:rsidRPr="00931DB0">
        <w:rPr>
          <w:i/>
          <w:iCs/>
        </w:rPr>
        <w:t>sich</w:t>
      </w:r>
      <w:proofErr w:type="spellEnd"/>
      <w:r w:rsidRPr="00931DB0">
        <w:rPr>
          <w:i/>
          <w:iCs/>
        </w:rPr>
        <w:t xml:space="preserve"> das USB-Debugging in den </w:t>
      </w:r>
      <w:proofErr w:type="spellStart"/>
      <w:r w:rsidRPr="00931DB0">
        <w:rPr>
          <w:i/>
          <w:iCs/>
        </w:rPr>
        <w:t>Entwickleroptionen</w:t>
      </w:r>
      <w:proofErr w:type="spellEnd"/>
      <w:r w:rsidRPr="00931DB0">
        <w:rPr>
          <w:i/>
          <w:iCs/>
        </w:rPr>
        <w:t xml:space="preserve"> nicht </w:t>
      </w:r>
      <w:proofErr w:type="spellStart"/>
      <w:r w:rsidRPr="00931DB0">
        <w:rPr>
          <w:i/>
          <w:iCs/>
        </w:rPr>
        <w:t>aktivieren</w:t>
      </w:r>
      <w:proofErr w:type="spellEnd"/>
      <w:r w:rsidRPr="00931DB0">
        <w:rPr>
          <w:i/>
          <w:iCs/>
        </w:rPr>
        <w:t xml:space="preserve">. In </w:t>
      </w:r>
      <w:proofErr w:type="spellStart"/>
      <w:r w:rsidRPr="00931DB0">
        <w:rPr>
          <w:i/>
          <w:iCs/>
        </w:rPr>
        <w:t>diesem</w:t>
      </w:r>
      <w:proofErr w:type="spellEnd"/>
      <w:r w:rsidRPr="00931DB0">
        <w:rPr>
          <w:i/>
          <w:iCs/>
        </w:rPr>
        <w:t xml:space="preserve"> </w:t>
      </w:r>
      <w:proofErr w:type="spellStart"/>
      <w:r w:rsidRPr="00931DB0">
        <w:rPr>
          <w:i/>
          <w:iCs/>
        </w:rPr>
        <w:t>Fall</w:t>
      </w:r>
      <w:proofErr w:type="spellEnd"/>
      <w:r w:rsidRPr="00931DB0">
        <w:rPr>
          <w:i/>
          <w:iCs/>
        </w:rPr>
        <w:t xml:space="preserve"> </w:t>
      </w:r>
      <w:proofErr w:type="spellStart"/>
      <w:r w:rsidRPr="00931DB0">
        <w:rPr>
          <w:i/>
          <w:iCs/>
        </w:rPr>
        <w:t>wird</w:t>
      </w:r>
      <w:proofErr w:type="spellEnd"/>
      <w:r w:rsidRPr="00931DB0">
        <w:rPr>
          <w:i/>
          <w:iCs/>
        </w:rPr>
        <w:t xml:space="preserve"> der </w:t>
      </w:r>
      <w:proofErr w:type="spellStart"/>
      <w:r w:rsidRPr="00931DB0">
        <w:rPr>
          <w:i/>
          <w:iCs/>
        </w:rPr>
        <w:t>Hinweis</w:t>
      </w:r>
      <w:proofErr w:type="spellEnd"/>
      <w:r w:rsidRPr="00931DB0">
        <w:rPr>
          <w:i/>
          <w:iCs/>
        </w:rPr>
        <w:t xml:space="preserve"> „</w:t>
      </w:r>
      <w:proofErr w:type="spellStart"/>
      <w:r w:rsidRPr="00931DB0">
        <w:rPr>
          <w:i/>
          <w:iCs/>
        </w:rPr>
        <w:t>Durch</w:t>
      </w:r>
      <w:proofErr w:type="spellEnd"/>
      <w:r w:rsidRPr="00931DB0">
        <w:rPr>
          <w:i/>
          <w:iCs/>
        </w:rPr>
        <w:t xml:space="preserve"> die Automatische </w:t>
      </w:r>
      <w:proofErr w:type="spellStart"/>
      <w:r w:rsidRPr="00931DB0">
        <w:rPr>
          <w:i/>
          <w:iCs/>
        </w:rPr>
        <w:t>Sperre</w:t>
      </w:r>
      <w:proofErr w:type="spellEnd"/>
      <w:r w:rsidRPr="00931DB0">
        <w:rPr>
          <w:i/>
          <w:iCs/>
        </w:rPr>
        <w:t xml:space="preserve"> </w:t>
      </w:r>
      <w:proofErr w:type="spellStart"/>
      <w:r w:rsidRPr="00931DB0">
        <w:rPr>
          <w:i/>
          <w:iCs/>
        </w:rPr>
        <w:t>blockiert</w:t>
      </w:r>
      <w:proofErr w:type="spellEnd"/>
      <w:r w:rsidRPr="00931DB0">
        <w:rPr>
          <w:i/>
          <w:iCs/>
        </w:rPr>
        <w:t xml:space="preserve">“ </w:t>
      </w:r>
      <w:proofErr w:type="spellStart"/>
      <w:r w:rsidRPr="00931DB0">
        <w:rPr>
          <w:i/>
          <w:iCs/>
        </w:rPr>
        <w:t>angezeigt</w:t>
      </w:r>
      <w:proofErr w:type="spellEnd"/>
      <w:r w:rsidRPr="00931DB0">
        <w:rPr>
          <w:i/>
          <w:iCs/>
        </w:rPr>
        <w:t>.</w:t>
      </w:r>
    </w:p>
    <w:p w14:paraId="28868F7A" w14:textId="77777777" w:rsidR="000D2C1C" w:rsidRDefault="000D2C1C" w:rsidP="000D2C1C">
      <w:pPr>
        <w:rPr>
          <w:i/>
          <w:iCs/>
        </w:rPr>
      </w:pPr>
      <w:proofErr w:type="spellStart"/>
      <w:r w:rsidRPr="00931DB0">
        <w:rPr>
          <w:i/>
          <w:iCs/>
        </w:rPr>
        <w:t>Gehen</w:t>
      </w:r>
      <w:proofErr w:type="spellEnd"/>
      <w:r w:rsidRPr="00931DB0">
        <w:rPr>
          <w:i/>
          <w:iCs/>
        </w:rPr>
        <w:t xml:space="preserve"> </w:t>
      </w:r>
      <w:proofErr w:type="spellStart"/>
      <w:r w:rsidRPr="00931DB0">
        <w:rPr>
          <w:i/>
          <w:iCs/>
        </w:rPr>
        <w:t>Sie</w:t>
      </w:r>
      <w:proofErr w:type="spellEnd"/>
      <w:r w:rsidRPr="00931DB0">
        <w:rPr>
          <w:i/>
          <w:iCs/>
        </w:rPr>
        <w:t xml:space="preserve"> </w:t>
      </w:r>
      <w:proofErr w:type="spellStart"/>
      <w:r w:rsidRPr="00931DB0">
        <w:rPr>
          <w:i/>
          <w:iCs/>
        </w:rPr>
        <w:t>dann</w:t>
      </w:r>
      <w:proofErr w:type="spellEnd"/>
      <w:r w:rsidRPr="00931DB0">
        <w:rPr>
          <w:i/>
          <w:iCs/>
        </w:rPr>
        <w:t xml:space="preserve"> </w:t>
      </w:r>
      <w:proofErr w:type="spellStart"/>
      <w:r w:rsidRPr="00931DB0">
        <w:rPr>
          <w:i/>
          <w:iCs/>
        </w:rPr>
        <w:t>zu</w:t>
      </w:r>
      <w:proofErr w:type="spellEnd"/>
      <w:r w:rsidRPr="00931DB0">
        <w:rPr>
          <w:i/>
          <w:iCs/>
        </w:rPr>
        <w:t xml:space="preserve">: </w:t>
      </w:r>
      <w:proofErr w:type="spellStart"/>
      <w:r w:rsidRPr="00931DB0">
        <w:rPr>
          <w:i/>
          <w:iCs/>
        </w:rPr>
        <w:t>Einstellungen</w:t>
      </w:r>
      <w:proofErr w:type="spellEnd"/>
      <w:r w:rsidRPr="00931DB0">
        <w:rPr>
          <w:i/>
          <w:iCs/>
        </w:rPr>
        <w:t xml:space="preserve"> &gt; </w:t>
      </w:r>
      <w:proofErr w:type="spellStart"/>
      <w:r w:rsidRPr="00931DB0">
        <w:rPr>
          <w:i/>
          <w:iCs/>
        </w:rPr>
        <w:t>Sicherheit</w:t>
      </w:r>
      <w:proofErr w:type="spellEnd"/>
      <w:r w:rsidRPr="00931DB0">
        <w:rPr>
          <w:i/>
          <w:iCs/>
        </w:rPr>
        <w:t xml:space="preserve"> </w:t>
      </w:r>
      <w:proofErr w:type="spellStart"/>
      <w:r w:rsidRPr="00931DB0">
        <w:rPr>
          <w:i/>
          <w:iCs/>
        </w:rPr>
        <w:t>und</w:t>
      </w:r>
      <w:proofErr w:type="spellEnd"/>
      <w:r w:rsidRPr="00931DB0">
        <w:rPr>
          <w:i/>
          <w:iCs/>
        </w:rPr>
        <w:t xml:space="preserve"> </w:t>
      </w:r>
      <w:proofErr w:type="spellStart"/>
      <w:r w:rsidRPr="00931DB0">
        <w:rPr>
          <w:i/>
          <w:iCs/>
        </w:rPr>
        <w:t>Datenschutz</w:t>
      </w:r>
      <w:proofErr w:type="spellEnd"/>
      <w:r w:rsidRPr="00931DB0">
        <w:rPr>
          <w:i/>
          <w:iCs/>
        </w:rPr>
        <w:t xml:space="preserve"> &gt; Automatische </w:t>
      </w:r>
      <w:proofErr w:type="spellStart"/>
      <w:r w:rsidRPr="00931DB0">
        <w:rPr>
          <w:i/>
          <w:iCs/>
        </w:rPr>
        <w:t>Sperre</w:t>
      </w:r>
      <w:proofErr w:type="spellEnd"/>
      <w:r w:rsidRPr="00931DB0">
        <w:rPr>
          <w:i/>
          <w:iCs/>
        </w:rPr>
        <w:t xml:space="preserve"> &gt; AUS</w:t>
      </w:r>
    </w:p>
    <w:p w14:paraId="4D3AF5D7" w14:textId="77777777" w:rsidR="000D2C1C" w:rsidRDefault="000D2C1C" w:rsidP="000D2C1C">
      <w:pPr>
        <w:rPr>
          <w:i/>
          <w:iCs/>
        </w:rPr>
      </w:pPr>
      <w:proofErr w:type="spellStart"/>
      <w:r w:rsidRPr="00931DB0">
        <w:rPr>
          <w:i/>
          <w:iCs/>
        </w:rPr>
        <w:t>Kehren</w:t>
      </w:r>
      <w:proofErr w:type="spellEnd"/>
      <w:r w:rsidRPr="00931DB0">
        <w:rPr>
          <w:i/>
          <w:iCs/>
        </w:rPr>
        <w:t xml:space="preserve"> </w:t>
      </w:r>
      <w:proofErr w:type="spellStart"/>
      <w:r w:rsidRPr="00931DB0">
        <w:rPr>
          <w:i/>
          <w:iCs/>
        </w:rPr>
        <w:t>Sie</w:t>
      </w:r>
      <w:proofErr w:type="spellEnd"/>
      <w:r w:rsidRPr="00931DB0">
        <w:rPr>
          <w:i/>
          <w:iCs/>
        </w:rPr>
        <w:t xml:space="preserve"> </w:t>
      </w:r>
      <w:proofErr w:type="spellStart"/>
      <w:r w:rsidRPr="00931DB0">
        <w:rPr>
          <w:i/>
          <w:iCs/>
        </w:rPr>
        <w:t>anschließend</w:t>
      </w:r>
      <w:proofErr w:type="spellEnd"/>
      <w:r w:rsidRPr="00931DB0">
        <w:rPr>
          <w:i/>
          <w:iCs/>
        </w:rPr>
        <w:t xml:space="preserve"> </w:t>
      </w:r>
      <w:proofErr w:type="spellStart"/>
      <w:r w:rsidRPr="00931DB0">
        <w:rPr>
          <w:i/>
          <w:iCs/>
        </w:rPr>
        <w:t>zurück</w:t>
      </w:r>
      <w:proofErr w:type="spellEnd"/>
      <w:r w:rsidRPr="00931DB0">
        <w:rPr>
          <w:i/>
          <w:iCs/>
        </w:rPr>
        <w:t xml:space="preserve"> </w:t>
      </w:r>
      <w:proofErr w:type="spellStart"/>
      <w:r w:rsidRPr="00931DB0">
        <w:rPr>
          <w:i/>
          <w:iCs/>
        </w:rPr>
        <w:t>zu</w:t>
      </w:r>
      <w:proofErr w:type="spellEnd"/>
      <w:r w:rsidRPr="00931DB0">
        <w:rPr>
          <w:i/>
          <w:iCs/>
        </w:rPr>
        <w:t xml:space="preserve">: </w:t>
      </w:r>
      <w:proofErr w:type="spellStart"/>
      <w:r w:rsidRPr="00931DB0">
        <w:rPr>
          <w:i/>
          <w:iCs/>
        </w:rPr>
        <w:t>Entwickleroptionen</w:t>
      </w:r>
      <w:proofErr w:type="spellEnd"/>
      <w:r w:rsidRPr="00931DB0">
        <w:rPr>
          <w:i/>
          <w:iCs/>
        </w:rPr>
        <w:t xml:space="preserve"> &gt; USB-Debugging &gt; EIN</w:t>
      </w:r>
    </w:p>
    <w:p w14:paraId="69F624A0" w14:textId="77777777" w:rsidR="000D2C1C" w:rsidRPr="00931DB0" w:rsidRDefault="000D2C1C" w:rsidP="000D2C1C">
      <w:pPr>
        <w:rPr>
          <w:i/>
          <w:iCs/>
        </w:rPr>
      </w:pPr>
    </w:p>
    <w:p w14:paraId="22E80111" w14:textId="77777777" w:rsidR="000D2C1C" w:rsidRPr="00AF2AC3" w:rsidRDefault="000D2C1C" w:rsidP="000D2C1C">
      <w:pPr>
        <w:pStyle w:val="Plattetekst"/>
        <w:jc w:val="left"/>
        <w:rPr>
          <w:i/>
          <w:iCs/>
        </w:rPr>
      </w:pPr>
      <w:r w:rsidRPr="00AF2AC3">
        <w:rPr>
          <w:b/>
          <w:bCs/>
          <w:i/>
          <w:iCs/>
        </w:rPr>
        <w:t>XIAOMI:</w:t>
      </w:r>
      <w:r w:rsidRPr="00AF2AC3">
        <w:rPr>
          <w:i/>
          <w:iCs/>
        </w:rPr>
        <w:t xml:space="preserve"> </w:t>
      </w:r>
      <w:proofErr w:type="spellStart"/>
      <w:r w:rsidRPr="00AF2AC3">
        <w:rPr>
          <w:i/>
          <w:iCs/>
        </w:rPr>
        <w:t>Wählen</w:t>
      </w:r>
      <w:proofErr w:type="spellEnd"/>
      <w:r w:rsidRPr="00AF2AC3">
        <w:rPr>
          <w:i/>
          <w:iCs/>
        </w:rPr>
        <w:t xml:space="preserve"> </w:t>
      </w:r>
      <w:proofErr w:type="spellStart"/>
      <w:r w:rsidRPr="00AF2AC3">
        <w:rPr>
          <w:i/>
          <w:iCs/>
        </w:rPr>
        <w:t>Sie</w:t>
      </w:r>
      <w:proofErr w:type="spellEnd"/>
      <w:r w:rsidRPr="00AF2AC3">
        <w:rPr>
          <w:i/>
          <w:iCs/>
        </w:rPr>
        <w:t xml:space="preserve"> </w:t>
      </w:r>
      <w:proofErr w:type="spellStart"/>
      <w:r w:rsidRPr="00AF2AC3">
        <w:rPr>
          <w:i/>
          <w:iCs/>
        </w:rPr>
        <w:t>zunächst</w:t>
      </w:r>
      <w:proofErr w:type="spellEnd"/>
      <w:r w:rsidRPr="00AF2AC3">
        <w:rPr>
          <w:i/>
          <w:iCs/>
        </w:rPr>
        <w:t xml:space="preserve"> </w:t>
      </w:r>
      <w:proofErr w:type="spellStart"/>
      <w:r w:rsidRPr="00AF2AC3">
        <w:rPr>
          <w:i/>
          <w:iCs/>
        </w:rPr>
        <w:t>Einstellungen</w:t>
      </w:r>
      <w:proofErr w:type="spellEnd"/>
      <w:r w:rsidRPr="00AF2AC3">
        <w:rPr>
          <w:i/>
          <w:iCs/>
        </w:rPr>
        <w:t xml:space="preserve"> &gt; </w:t>
      </w:r>
      <w:proofErr w:type="spellStart"/>
      <w:r w:rsidRPr="00AF2AC3">
        <w:rPr>
          <w:i/>
          <w:iCs/>
        </w:rPr>
        <w:t>Weitere</w:t>
      </w:r>
      <w:proofErr w:type="spellEnd"/>
      <w:r w:rsidRPr="00AF2AC3">
        <w:rPr>
          <w:i/>
          <w:iCs/>
        </w:rPr>
        <w:t xml:space="preserve"> </w:t>
      </w:r>
      <w:proofErr w:type="spellStart"/>
      <w:r w:rsidRPr="00AF2AC3">
        <w:rPr>
          <w:i/>
          <w:iCs/>
        </w:rPr>
        <w:t>Einstellungen</w:t>
      </w:r>
      <w:proofErr w:type="spellEnd"/>
      <w:r w:rsidRPr="00AF2AC3">
        <w:rPr>
          <w:i/>
          <w:iCs/>
        </w:rPr>
        <w:t xml:space="preserve"> &gt; </w:t>
      </w:r>
      <w:proofErr w:type="spellStart"/>
      <w:r w:rsidRPr="00AF2AC3">
        <w:rPr>
          <w:i/>
          <w:iCs/>
        </w:rPr>
        <w:t>Entwickleroptionen</w:t>
      </w:r>
      <w:proofErr w:type="spellEnd"/>
      <w:r w:rsidRPr="00AF2AC3">
        <w:rPr>
          <w:i/>
          <w:iCs/>
        </w:rPr>
        <w:t xml:space="preserve"> &gt; USB-Debugging &gt; EIN</w:t>
      </w:r>
    </w:p>
    <w:p w14:paraId="397DB514" w14:textId="77777777" w:rsidR="000D2C1C" w:rsidRDefault="000D2C1C" w:rsidP="000D2C1C">
      <w:pPr>
        <w:pStyle w:val="Plattetekst"/>
        <w:jc w:val="left"/>
        <w:rPr>
          <w:i/>
          <w:iCs/>
        </w:rPr>
      </w:pPr>
      <w:proofErr w:type="spellStart"/>
      <w:r w:rsidRPr="005535B9">
        <w:rPr>
          <w:i/>
          <w:iCs/>
        </w:rPr>
        <w:t>Nun</w:t>
      </w:r>
      <w:proofErr w:type="spellEnd"/>
      <w:r w:rsidRPr="005535B9">
        <w:rPr>
          <w:i/>
          <w:iCs/>
        </w:rPr>
        <w:t xml:space="preserve"> </w:t>
      </w:r>
      <w:proofErr w:type="spellStart"/>
      <w:r w:rsidRPr="005535B9">
        <w:rPr>
          <w:i/>
          <w:iCs/>
        </w:rPr>
        <w:t>erscheint</w:t>
      </w:r>
      <w:proofErr w:type="spellEnd"/>
      <w:r w:rsidRPr="005535B9">
        <w:rPr>
          <w:i/>
          <w:iCs/>
        </w:rPr>
        <w:t xml:space="preserve"> </w:t>
      </w:r>
      <w:proofErr w:type="spellStart"/>
      <w:r w:rsidRPr="005535B9">
        <w:rPr>
          <w:i/>
          <w:iCs/>
        </w:rPr>
        <w:t>ein</w:t>
      </w:r>
      <w:proofErr w:type="spellEnd"/>
      <w:r w:rsidRPr="005535B9">
        <w:rPr>
          <w:i/>
          <w:iCs/>
        </w:rPr>
        <w:t xml:space="preserve"> </w:t>
      </w:r>
      <w:proofErr w:type="spellStart"/>
      <w:r w:rsidRPr="005535B9">
        <w:rPr>
          <w:i/>
          <w:iCs/>
        </w:rPr>
        <w:t>Bildschirm</w:t>
      </w:r>
      <w:proofErr w:type="spellEnd"/>
      <w:r w:rsidRPr="005535B9">
        <w:rPr>
          <w:i/>
          <w:iCs/>
        </w:rPr>
        <w:t xml:space="preserve"> </w:t>
      </w:r>
      <w:proofErr w:type="spellStart"/>
      <w:r w:rsidRPr="005535B9">
        <w:rPr>
          <w:i/>
          <w:iCs/>
        </w:rPr>
        <w:t>mit</w:t>
      </w:r>
      <w:proofErr w:type="spellEnd"/>
      <w:r w:rsidRPr="005535B9">
        <w:rPr>
          <w:i/>
          <w:iCs/>
        </w:rPr>
        <w:t xml:space="preserve"> der </w:t>
      </w:r>
      <w:proofErr w:type="spellStart"/>
      <w:r w:rsidRPr="005535B9">
        <w:rPr>
          <w:i/>
          <w:iCs/>
        </w:rPr>
        <w:t>Warnung</w:t>
      </w:r>
      <w:proofErr w:type="spellEnd"/>
      <w:r w:rsidRPr="005535B9">
        <w:rPr>
          <w:i/>
          <w:iCs/>
        </w:rPr>
        <w:t xml:space="preserve"> „</w:t>
      </w:r>
      <w:proofErr w:type="spellStart"/>
      <w:r w:rsidRPr="005535B9">
        <w:rPr>
          <w:i/>
          <w:iCs/>
        </w:rPr>
        <w:t>Gefahr</w:t>
      </w:r>
      <w:proofErr w:type="spellEnd"/>
      <w:r w:rsidRPr="005535B9">
        <w:rPr>
          <w:i/>
          <w:iCs/>
        </w:rPr>
        <w:t xml:space="preserve">“. </w:t>
      </w:r>
      <w:proofErr w:type="spellStart"/>
      <w:r w:rsidRPr="005535B9">
        <w:rPr>
          <w:i/>
          <w:iCs/>
        </w:rPr>
        <w:t>Aktivieren</w:t>
      </w:r>
      <w:proofErr w:type="spellEnd"/>
      <w:r w:rsidRPr="005535B9">
        <w:rPr>
          <w:i/>
          <w:iCs/>
        </w:rPr>
        <w:t xml:space="preserve"> </w:t>
      </w:r>
      <w:proofErr w:type="spellStart"/>
      <w:r w:rsidRPr="005535B9">
        <w:rPr>
          <w:i/>
          <w:iCs/>
        </w:rPr>
        <w:t>Sie</w:t>
      </w:r>
      <w:proofErr w:type="spellEnd"/>
      <w:r w:rsidRPr="005535B9">
        <w:rPr>
          <w:i/>
          <w:iCs/>
        </w:rPr>
        <w:t xml:space="preserve"> </w:t>
      </w:r>
      <w:proofErr w:type="spellStart"/>
      <w:r w:rsidRPr="005535B9">
        <w:rPr>
          <w:i/>
          <w:iCs/>
        </w:rPr>
        <w:t>unten</w:t>
      </w:r>
      <w:proofErr w:type="spellEnd"/>
      <w:r w:rsidRPr="005535B9">
        <w:rPr>
          <w:i/>
          <w:iCs/>
        </w:rPr>
        <w:t xml:space="preserve"> das </w:t>
      </w:r>
      <w:proofErr w:type="spellStart"/>
      <w:r w:rsidRPr="005535B9">
        <w:rPr>
          <w:i/>
          <w:iCs/>
        </w:rPr>
        <w:t>Kontrollkästchen</w:t>
      </w:r>
      <w:proofErr w:type="spellEnd"/>
      <w:r w:rsidRPr="005535B9">
        <w:rPr>
          <w:i/>
          <w:iCs/>
        </w:rPr>
        <w:t xml:space="preserve"> </w:t>
      </w:r>
      <w:proofErr w:type="spellStart"/>
      <w:r w:rsidRPr="005535B9">
        <w:rPr>
          <w:i/>
          <w:iCs/>
        </w:rPr>
        <w:t>neben</w:t>
      </w:r>
      <w:proofErr w:type="spellEnd"/>
      <w:r w:rsidRPr="005535B9">
        <w:rPr>
          <w:i/>
          <w:iCs/>
        </w:rPr>
        <w:t xml:space="preserve"> </w:t>
      </w:r>
      <w:proofErr w:type="spellStart"/>
      <w:r w:rsidRPr="005535B9">
        <w:rPr>
          <w:i/>
          <w:iCs/>
        </w:rPr>
        <w:t>dem</w:t>
      </w:r>
      <w:proofErr w:type="spellEnd"/>
      <w:r w:rsidRPr="005535B9">
        <w:rPr>
          <w:i/>
          <w:iCs/>
        </w:rPr>
        <w:t xml:space="preserve"> </w:t>
      </w:r>
      <w:proofErr w:type="spellStart"/>
      <w:r w:rsidRPr="005535B9">
        <w:rPr>
          <w:i/>
          <w:iCs/>
        </w:rPr>
        <w:t>Text</w:t>
      </w:r>
      <w:proofErr w:type="spellEnd"/>
      <w:r w:rsidRPr="005535B9">
        <w:rPr>
          <w:i/>
          <w:iCs/>
        </w:rPr>
        <w:t xml:space="preserve"> „</w:t>
      </w:r>
      <w:proofErr w:type="spellStart"/>
      <w:r w:rsidRPr="005535B9">
        <w:rPr>
          <w:i/>
          <w:iCs/>
        </w:rPr>
        <w:t>Ich</w:t>
      </w:r>
      <w:proofErr w:type="spellEnd"/>
      <w:r w:rsidRPr="005535B9">
        <w:rPr>
          <w:i/>
          <w:iCs/>
        </w:rPr>
        <w:t xml:space="preserve"> bin </w:t>
      </w:r>
      <w:proofErr w:type="spellStart"/>
      <w:r w:rsidRPr="005535B9">
        <w:rPr>
          <w:i/>
          <w:iCs/>
        </w:rPr>
        <w:t>mir</w:t>
      </w:r>
      <w:proofErr w:type="spellEnd"/>
      <w:r w:rsidRPr="005535B9">
        <w:rPr>
          <w:i/>
          <w:iCs/>
        </w:rPr>
        <w:t xml:space="preserve"> der </w:t>
      </w:r>
      <w:proofErr w:type="spellStart"/>
      <w:r w:rsidRPr="005535B9">
        <w:rPr>
          <w:i/>
          <w:iCs/>
        </w:rPr>
        <w:t>möglichen</w:t>
      </w:r>
      <w:proofErr w:type="spellEnd"/>
      <w:r w:rsidRPr="005535B9">
        <w:rPr>
          <w:i/>
          <w:iCs/>
        </w:rPr>
        <w:t xml:space="preserve"> </w:t>
      </w:r>
      <w:proofErr w:type="spellStart"/>
      <w:r w:rsidRPr="005535B9">
        <w:rPr>
          <w:i/>
          <w:iCs/>
        </w:rPr>
        <w:t>Risiken</w:t>
      </w:r>
      <w:proofErr w:type="spellEnd"/>
      <w:r w:rsidRPr="005535B9">
        <w:rPr>
          <w:i/>
          <w:iCs/>
        </w:rPr>
        <w:t xml:space="preserve"> </w:t>
      </w:r>
      <w:proofErr w:type="spellStart"/>
      <w:r w:rsidRPr="005535B9">
        <w:rPr>
          <w:i/>
          <w:iCs/>
        </w:rPr>
        <w:t>bewusst</w:t>
      </w:r>
      <w:proofErr w:type="spellEnd"/>
      <w:r w:rsidRPr="005535B9">
        <w:rPr>
          <w:i/>
          <w:iCs/>
        </w:rPr>
        <w:t xml:space="preserve"> </w:t>
      </w:r>
      <w:proofErr w:type="spellStart"/>
      <w:r w:rsidRPr="005535B9">
        <w:rPr>
          <w:i/>
          <w:iCs/>
        </w:rPr>
        <w:t>und</w:t>
      </w:r>
      <w:proofErr w:type="spellEnd"/>
      <w:r w:rsidRPr="005535B9">
        <w:rPr>
          <w:i/>
          <w:iCs/>
        </w:rPr>
        <w:t xml:space="preserve"> </w:t>
      </w:r>
      <w:proofErr w:type="spellStart"/>
      <w:r w:rsidRPr="005535B9">
        <w:rPr>
          <w:i/>
          <w:iCs/>
        </w:rPr>
        <w:t>übernehme</w:t>
      </w:r>
      <w:proofErr w:type="spellEnd"/>
      <w:r w:rsidRPr="005535B9">
        <w:rPr>
          <w:i/>
          <w:iCs/>
        </w:rPr>
        <w:t xml:space="preserve"> </w:t>
      </w:r>
      <w:proofErr w:type="spellStart"/>
      <w:r w:rsidRPr="005535B9">
        <w:rPr>
          <w:i/>
          <w:iCs/>
        </w:rPr>
        <w:t>freiwillig</w:t>
      </w:r>
      <w:proofErr w:type="spellEnd"/>
      <w:r w:rsidRPr="005535B9">
        <w:rPr>
          <w:i/>
          <w:iCs/>
        </w:rPr>
        <w:t xml:space="preserve"> die </w:t>
      </w:r>
      <w:proofErr w:type="spellStart"/>
      <w:r w:rsidRPr="005535B9">
        <w:rPr>
          <w:i/>
          <w:iCs/>
        </w:rPr>
        <w:t>Verantwortung</w:t>
      </w:r>
      <w:proofErr w:type="spellEnd"/>
      <w:r w:rsidRPr="005535B9">
        <w:rPr>
          <w:i/>
          <w:iCs/>
        </w:rPr>
        <w:t xml:space="preserve"> </w:t>
      </w:r>
      <w:proofErr w:type="spellStart"/>
      <w:r w:rsidRPr="005535B9">
        <w:rPr>
          <w:i/>
          <w:iCs/>
        </w:rPr>
        <w:t>für</w:t>
      </w:r>
      <w:proofErr w:type="spellEnd"/>
      <w:r w:rsidRPr="005535B9">
        <w:rPr>
          <w:i/>
          <w:iCs/>
        </w:rPr>
        <w:t xml:space="preserve"> alle </w:t>
      </w:r>
      <w:proofErr w:type="spellStart"/>
      <w:r w:rsidRPr="005535B9">
        <w:rPr>
          <w:i/>
          <w:iCs/>
        </w:rPr>
        <w:t>möglichen</w:t>
      </w:r>
      <w:proofErr w:type="spellEnd"/>
      <w:r w:rsidRPr="005535B9">
        <w:rPr>
          <w:i/>
          <w:iCs/>
        </w:rPr>
        <w:t xml:space="preserve"> </w:t>
      </w:r>
      <w:proofErr w:type="spellStart"/>
      <w:r w:rsidRPr="005535B9">
        <w:rPr>
          <w:i/>
          <w:iCs/>
        </w:rPr>
        <w:t>Folgen</w:t>
      </w:r>
      <w:proofErr w:type="spellEnd"/>
      <w:r w:rsidRPr="005535B9">
        <w:rPr>
          <w:i/>
          <w:iCs/>
        </w:rPr>
        <w:t xml:space="preserve">“. </w:t>
      </w:r>
      <w:proofErr w:type="spellStart"/>
      <w:r w:rsidRPr="005535B9">
        <w:rPr>
          <w:i/>
          <w:iCs/>
        </w:rPr>
        <w:t>Warten</w:t>
      </w:r>
      <w:proofErr w:type="spellEnd"/>
      <w:r w:rsidRPr="005535B9">
        <w:rPr>
          <w:i/>
          <w:iCs/>
        </w:rPr>
        <w:t xml:space="preserve"> </w:t>
      </w:r>
      <w:proofErr w:type="spellStart"/>
      <w:r w:rsidRPr="005535B9">
        <w:rPr>
          <w:i/>
          <w:iCs/>
        </w:rPr>
        <w:t>Sie</w:t>
      </w:r>
      <w:proofErr w:type="spellEnd"/>
      <w:r w:rsidRPr="005535B9">
        <w:rPr>
          <w:i/>
          <w:iCs/>
        </w:rPr>
        <w:t xml:space="preserve">, bis der Countdown </w:t>
      </w:r>
      <w:proofErr w:type="spellStart"/>
      <w:r w:rsidRPr="005535B9">
        <w:rPr>
          <w:i/>
          <w:iCs/>
        </w:rPr>
        <w:t>vollständig</w:t>
      </w:r>
      <w:proofErr w:type="spellEnd"/>
      <w:r w:rsidRPr="005535B9">
        <w:rPr>
          <w:i/>
          <w:iCs/>
        </w:rPr>
        <w:t xml:space="preserve"> </w:t>
      </w:r>
      <w:proofErr w:type="spellStart"/>
      <w:r w:rsidRPr="005535B9">
        <w:rPr>
          <w:i/>
          <w:iCs/>
        </w:rPr>
        <w:t>abgelaufen</w:t>
      </w:r>
      <w:proofErr w:type="spellEnd"/>
      <w:r w:rsidRPr="005535B9">
        <w:rPr>
          <w:i/>
          <w:iCs/>
        </w:rPr>
        <w:t xml:space="preserve"> </w:t>
      </w:r>
      <w:proofErr w:type="spellStart"/>
      <w:r w:rsidRPr="005535B9">
        <w:rPr>
          <w:i/>
          <w:iCs/>
        </w:rPr>
        <w:t>ist</w:t>
      </w:r>
      <w:proofErr w:type="spellEnd"/>
      <w:r w:rsidRPr="005535B9">
        <w:rPr>
          <w:i/>
          <w:iCs/>
        </w:rPr>
        <w:t xml:space="preserve">, </w:t>
      </w:r>
      <w:proofErr w:type="spellStart"/>
      <w:r w:rsidRPr="005535B9">
        <w:rPr>
          <w:i/>
          <w:iCs/>
        </w:rPr>
        <w:t>und</w:t>
      </w:r>
      <w:proofErr w:type="spellEnd"/>
      <w:r w:rsidRPr="005535B9">
        <w:rPr>
          <w:i/>
          <w:iCs/>
        </w:rPr>
        <w:t xml:space="preserve"> tippen </w:t>
      </w:r>
      <w:proofErr w:type="spellStart"/>
      <w:r w:rsidRPr="005535B9">
        <w:rPr>
          <w:i/>
          <w:iCs/>
        </w:rPr>
        <w:t>Sie</w:t>
      </w:r>
      <w:proofErr w:type="spellEnd"/>
      <w:r w:rsidRPr="005535B9">
        <w:rPr>
          <w:i/>
          <w:iCs/>
        </w:rPr>
        <w:t xml:space="preserve"> </w:t>
      </w:r>
      <w:proofErr w:type="spellStart"/>
      <w:r w:rsidRPr="005535B9">
        <w:rPr>
          <w:i/>
          <w:iCs/>
        </w:rPr>
        <w:t>anschließend</w:t>
      </w:r>
      <w:proofErr w:type="spellEnd"/>
      <w:r w:rsidRPr="005535B9">
        <w:rPr>
          <w:i/>
          <w:iCs/>
        </w:rPr>
        <w:t xml:space="preserve"> </w:t>
      </w:r>
      <w:proofErr w:type="spellStart"/>
      <w:r w:rsidRPr="005535B9">
        <w:rPr>
          <w:i/>
          <w:iCs/>
        </w:rPr>
        <w:t>unten</w:t>
      </w:r>
      <w:proofErr w:type="spellEnd"/>
      <w:r w:rsidRPr="005535B9">
        <w:rPr>
          <w:i/>
          <w:iCs/>
        </w:rPr>
        <w:t xml:space="preserve"> </w:t>
      </w:r>
      <w:proofErr w:type="spellStart"/>
      <w:r w:rsidRPr="005535B9">
        <w:rPr>
          <w:i/>
          <w:iCs/>
        </w:rPr>
        <w:t>auf</w:t>
      </w:r>
      <w:proofErr w:type="spellEnd"/>
      <w:r w:rsidRPr="005535B9">
        <w:rPr>
          <w:i/>
          <w:iCs/>
        </w:rPr>
        <w:t xml:space="preserve"> „OK“.</w:t>
      </w:r>
    </w:p>
    <w:p w14:paraId="26989A2E" w14:textId="77777777" w:rsidR="000D2C1C" w:rsidRPr="0099770C" w:rsidRDefault="000D2C1C" w:rsidP="000D2C1C">
      <w:pPr>
        <w:pStyle w:val="Plattetekst"/>
        <w:jc w:val="left"/>
        <w:rPr>
          <w:i/>
          <w:iCs/>
        </w:rPr>
      </w:pPr>
      <w:proofErr w:type="spellStart"/>
      <w:r w:rsidRPr="0099770C">
        <w:rPr>
          <w:i/>
          <w:iCs/>
        </w:rPr>
        <w:t>Wählen</w:t>
      </w:r>
      <w:proofErr w:type="spellEnd"/>
      <w:r w:rsidRPr="0099770C">
        <w:rPr>
          <w:i/>
          <w:iCs/>
        </w:rPr>
        <w:t xml:space="preserve"> </w:t>
      </w:r>
      <w:proofErr w:type="spellStart"/>
      <w:r w:rsidRPr="0099770C">
        <w:rPr>
          <w:i/>
          <w:iCs/>
        </w:rPr>
        <w:t>Sie</w:t>
      </w:r>
      <w:proofErr w:type="spellEnd"/>
      <w:r w:rsidRPr="0099770C">
        <w:rPr>
          <w:i/>
          <w:iCs/>
        </w:rPr>
        <w:t xml:space="preserve"> </w:t>
      </w:r>
      <w:proofErr w:type="spellStart"/>
      <w:r w:rsidRPr="0099770C">
        <w:rPr>
          <w:i/>
          <w:iCs/>
        </w:rPr>
        <w:t>anschließend</w:t>
      </w:r>
      <w:proofErr w:type="spellEnd"/>
      <w:r w:rsidRPr="0099770C">
        <w:rPr>
          <w:i/>
          <w:iCs/>
        </w:rPr>
        <w:t xml:space="preserve"> </w:t>
      </w:r>
      <w:proofErr w:type="spellStart"/>
      <w:r w:rsidRPr="0099770C">
        <w:rPr>
          <w:i/>
          <w:iCs/>
        </w:rPr>
        <w:t>auch</w:t>
      </w:r>
      <w:proofErr w:type="spellEnd"/>
      <w:r w:rsidRPr="0099770C">
        <w:rPr>
          <w:i/>
          <w:iCs/>
        </w:rPr>
        <w:t xml:space="preserve">: </w:t>
      </w:r>
      <w:proofErr w:type="spellStart"/>
      <w:r w:rsidRPr="0099770C">
        <w:rPr>
          <w:i/>
          <w:iCs/>
        </w:rPr>
        <w:t>Entwickleroptionen</w:t>
      </w:r>
      <w:proofErr w:type="spellEnd"/>
      <w:r w:rsidRPr="0099770C">
        <w:rPr>
          <w:i/>
          <w:iCs/>
        </w:rPr>
        <w:t xml:space="preserve"> &gt; USB-Debugging (</w:t>
      </w:r>
      <w:proofErr w:type="spellStart"/>
      <w:r w:rsidRPr="0099770C">
        <w:rPr>
          <w:i/>
          <w:iCs/>
        </w:rPr>
        <w:t>Sicherheitseinstellungen</w:t>
      </w:r>
      <w:proofErr w:type="spellEnd"/>
      <w:r w:rsidRPr="0099770C">
        <w:rPr>
          <w:i/>
          <w:iCs/>
        </w:rPr>
        <w:t>) &gt; EIN</w:t>
      </w:r>
    </w:p>
    <w:p w14:paraId="475FAF5A" w14:textId="77777777" w:rsidR="000D2C1C" w:rsidRPr="00340071" w:rsidRDefault="000D2C1C" w:rsidP="000D2C1C">
      <w:pPr>
        <w:pStyle w:val="Plattetekst"/>
        <w:rPr>
          <w:i/>
          <w:iCs/>
        </w:rPr>
      </w:pPr>
      <w:proofErr w:type="spellStart"/>
      <w:r w:rsidRPr="00340071">
        <w:rPr>
          <w:i/>
          <w:iCs/>
        </w:rPr>
        <w:t>Nun</w:t>
      </w:r>
      <w:proofErr w:type="spellEnd"/>
      <w:r w:rsidRPr="00340071">
        <w:rPr>
          <w:i/>
          <w:iCs/>
        </w:rPr>
        <w:t xml:space="preserve"> </w:t>
      </w:r>
      <w:proofErr w:type="spellStart"/>
      <w:r w:rsidRPr="00340071">
        <w:rPr>
          <w:i/>
          <w:iCs/>
        </w:rPr>
        <w:t>erscheinen</w:t>
      </w:r>
      <w:proofErr w:type="spellEnd"/>
      <w:r w:rsidRPr="00340071">
        <w:rPr>
          <w:i/>
          <w:iCs/>
        </w:rPr>
        <w:t xml:space="preserve"> </w:t>
      </w:r>
      <w:proofErr w:type="spellStart"/>
      <w:r w:rsidRPr="00340071">
        <w:rPr>
          <w:i/>
          <w:iCs/>
        </w:rPr>
        <w:t>nacheinander</w:t>
      </w:r>
      <w:proofErr w:type="spellEnd"/>
      <w:r w:rsidRPr="00340071">
        <w:rPr>
          <w:i/>
          <w:iCs/>
        </w:rPr>
        <w:t xml:space="preserve"> </w:t>
      </w:r>
      <w:proofErr w:type="spellStart"/>
      <w:r w:rsidRPr="00340071">
        <w:rPr>
          <w:i/>
          <w:iCs/>
        </w:rPr>
        <w:t>mehrere</w:t>
      </w:r>
      <w:proofErr w:type="spellEnd"/>
      <w:r w:rsidRPr="00340071">
        <w:rPr>
          <w:i/>
          <w:iCs/>
        </w:rPr>
        <w:t xml:space="preserve"> </w:t>
      </w:r>
      <w:proofErr w:type="spellStart"/>
      <w:r w:rsidRPr="00340071">
        <w:rPr>
          <w:i/>
          <w:iCs/>
        </w:rPr>
        <w:t>Bildschirme</w:t>
      </w:r>
      <w:proofErr w:type="spellEnd"/>
      <w:r w:rsidRPr="00340071">
        <w:rPr>
          <w:i/>
          <w:iCs/>
        </w:rPr>
        <w:t xml:space="preserve"> </w:t>
      </w:r>
      <w:proofErr w:type="spellStart"/>
      <w:r w:rsidRPr="00340071">
        <w:rPr>
          <w:i/>
          <w:iCs/>
        </w:rPr>
        <w:t>mit</w:t>
      </w:r>
      <w:proofErr w:type="spellEnd"/>
      <w:r w:rsidRPr="00340071">
        <w:rPr>
          <w:i/>
          <w:iCs/>
        </w:rPr>
        <w:t xml:space="preserve"> </w:t>
      </w:r>
      <w:proofErr w:type="spellStart"/>
      <w:r w:rsidRPr="00340071">
        <w:rPr>
          <w:i/>
          <w:iCs/>
        </w:rPr>
        <w:t>dem</w:t>
      </w:r>
      <w:proofErr w:type="spellEnd"/>
      <w:r w:rsidRPr="00340071">
        <w:rPr>
          <w:i/>
          <w:iCs/>
        </w:rPr>
        <w:t xml:space="preserve"> </w:t>
      </w:r>
      <w:proofErr w:type="spellStart"/>
      <w:r w:rsidRPr="00340071">
        <w:rPr>
          <w:i/>
          <w:iCs/>
        </w:rPr>
        <w:t>Hinweis</w:t>
      </w:r>
      <w:proofErr w:type="spellEnd"/>
      <w:r w:rsidRPr="00340071">
        <w:rPr>
          <w:i/>
          <w:iCs/>
        </w:rPr>
        <w:t xml:space="preserve"> „Wichtige </w:t>
      </w:r>
      <w:proofErr w:type="spellStart"/>
      <w:r w:rsidRPr="00340071">
        <w:rPr>
          <w:i/>
          <w:iCs/>
        </w:rPr>
        <w:t>Warnung</w:t>
      </w:r>
      <w:proofErr w:type="spellEnd"/>
      <w:r w:rsidRPr="00340071">
        <w:rPr>
          <w:i/>
          <w:iCs/>
        </w:rPr>
        <w:t xml:space="preserve">“. </w:t>
      </w:r>
      <w:proofErr w:type="spellStart"/>
      <w:r w:rsidRPr="00340071">
        <w:rPr>
          <w:i/>
          <w:iCs/>
        </w:rPr>
        <w:t>Warten</w:t>
      </w:r>
      <w:proofErr w:type="spellEnd"/>
      <w:r w:rsidRPr="00340071">
        <w:rPr>
          <w:i/>
          <w:iCs/>
        </w:rPr>
        <w:t xml:space="preserve"> </w:t>
      </w:r>
      <w:proofErr w:type="spellStart"/>
      <w:r w:rsidRPr="00340071">
        <w:rPr>
          <w:i/>
          <w:iCs/>
        </w:rPr>
        <w:t>Sie</w:t>
      </w:r>
      <w:proofErr w:type="spellEnd"/>
      <w:r w:rsidRPr="00340071">
        <w:rPr>
          <w:i/>
          <w:iCs/>
        </w:rPr>
        <w:t xml:space="preserve"> bei </w:t>
      </w:r>
      <w:proofErr w:type="spellStart"/>
      <w:r w:rsidRPr="00340071">
        <w:rPr>
          <w:i/>
          <w:iCs/>
        </w:rPr>
        <w:t>jedem</w:t>
      </w:r>
      <w:proofErr w:type="spellEnd"/>
      <w:r w:rsidRPr="00340071">
        <w:rPr>
          <w:i/>
          <w:iCs/>
        </w:rPr>
        <w:t xml:space="preserve"> </w:t>
      </w:r>
      <w:proofErr w:type="spellStart"/>
      <w:r w:rsidRPr="00340071">
        <w:rPr>
          <w:i/>
          <w:iCs/>
        </w:rPr>
        <w:t>Bildschirm</w:t>
      </w:r>
      <w:proofErr w:type="spellEnd"/>
      <w:r w:rsidRPr="00340071">
        <w:rPr>
          <w:i/>
          <w:iCs/>
        </w:rPr>
        <w:t xml:space="preserve">, bis der Countdown </w:t>
      </w:r>
      <w:proofErr w:type="spellStart"/>
      <w:r w:rsidRPr="00340071">
        <w:rPr>
          <w:i/>
          <w:iCs/>
        </w:rPr>
        <w:t>vollständig</w:t>
      </w:r>
      <w:proofErr w:type="spellEnd"/>
      <w:r w:rsidRPr="00340071">
        <w:rPr>
          <w:i/>
          <w:iCs/>
        </w:rPr>
        <w:t xml:space="preserve"> </w:t>
      </w:r>
      <w:proofErr w:type="spellStart"/>
      <w:r w:rsidRPr="00340071">
        <w:rPr>
          <w:i/>
          <w:iCs/>
        </w:rPr>
        <w:t>abgelaufen</w:t>
      </w:r>
      <w:proofErr w:type="spellEnd"/>
      <w:r w:rsidRPr="00340071">
        <w:rPr>
          <w:i/>
          <w:iCs/>
        </w:rPr>
        <w:t xml:space="preserve"> </w:t>
      </w:r>
      <w:proofErr w:type="spellStart"/>
      <w:r w:rsidRPr="00340071">
        <w:rPr>
          <w:i/>
          <w:iCs/>
        </w:rPr>
        <w:t>ist</w:t>
      </w:r>
      <w:proofErr w:type="spellEnd"/>
      <w:r w:rsidRPr="00340071">
        <w:rPr>
          <w:i/>
          <w:iCs/>
        </w:rPr>
        <w:t xml:space="preserve">, </w:t>
      </w:r>
      <w:proofErr w:type="spellStart"/>
      <w:r w:rsidRPr="00340071">
        <w:rPr>
          <w:i/>
          <w:iCs/>
        </w:rPr>
        <w:t>und</w:t>
      </w:r>
      <w:proofErr w:type="spellEnd"/>
      <w:r w:rsidRPr="00340071">
        <w:rPr>
          <w:i/>
          <w:iCs/>
        </w:rPr>
        <w:t xml:space="preserve"> tippen </w:t>
      </w:r>
      <w:proofErr w:type="spellStart"/>
      <w:r w:rsidRPr="00340071">
        <w:rPr>
          <w:i/>
          <w:iCs/>
        </w:rPr>
        <w:t>Sie</w:t>
      </w:r>
      <w:proofErr w:type="spellEnd"/>
      <w:r w:rsidRPr="00340071">
        <w:rPr>
          <w:i/>
          <w:iCs/>
        </w:rPr>
        <w:t xml:space="preserve"> </w:t>
      </w:r>
      <w:proofErr w:type="spellStart"/>
      <w:r w:rsidRPr="00340071">
        <w:rPr>
          <w:i/>
          <w:iCs/>
        </w:rPr>
        <w:t>unten</w:t>
      </w:r>
      <w:proofErr w:type="spellEnd"/>
      <w:r w:rsidRPr="00340071">
        <w:rPr>
          <w:i/>
          <w:iCs/>
        </w:rPr>
        <w:t xml:space="preserve"> </w:t>
      </w:r>
      <w:proofErr w:type="spellStart"/>
      <w:r w:rsidRPr="00340071">
        <w:rPr>
          <w:i/>
          <w:iCs/>
        </w:rPr>
        <w:t>auf</w:t>
      </w:r>
      <w:proofErr w:type="spellEnd"/>
      <w:r w:rsidRPr="00340071">
        <w:rPr>
          <w:i/>
          <w:iCs/>
        </w:rPr>
        <w:t xml:space="preserve"> „</w:t>
      </w:r>
      <w:proofErr w:type="spellStart"/>
      <w:r w:rsidRPr="00340071">
        <w:rPr>
          <w:i/>
          <w:iCs/>
        </w:rPr>
        <w:t>Weiter</w:t>
      </w:r>
      <w:proofErr w:type="spellEnd"/>
      <w:r w:rsidRPr="00340071">
        <w:rPr>
          <w:i/>
          <w:iCs/>
        </w:rPr>
        <w:t xml:space="preserve">“. Tippen </w:t>
      </w:r>
      <w:proofErr w:type="spellStart"/>
      <w:r w:rsidRPr="00340071">
        <w:rPr>
          <w:i/>
          <w:iCs/>
        </w:rPr>
        <w:t>Sie</w:t>
      </w:r>
      <w:proofErr w:type="spellEnd"/>
      <w:r w:rsidRPr="00340071">
        <w:rPr>
          <w:i/>
          <w:iCs/>
        </w:rPr>
        <w:t xml:space="preserve"> </w:t>
      </w:r>
      <w:proofErr w:type="spellStart"/>
      <w:r w:rsidRPr="00340071">
        <w:rPr>
          <w:i/>
          <w:iCs/>
        </w:rPr>
        <w:t>beim</w:t>
      </w:r>
      <w:proofErr w:type="spellEnd"/>
      <w:r w:rsidRPr="00340071">
        <w:rPr>
          <w:i/>
          <w:iCs/>
        </w:rPr>
        <w:t xml:space="preserve"> </w:t>
      </w:r>
      <w:proofErr w:type="spellStart"/>
      <w:r w:rsidRPr="00340071">
        <w:rPr>
          <w:i/>
          <w:iCs/>
        </w:rPr>
        <w:t>letzten</w:t>
      </w:r>
      <w:proofErr w:type="spellEnd"/>
      <w:r w:rsidRPr="00340071">
        <w:rPr>
          <w:i/>
          <w:iCs/>
        </w:rPr>
        <w:t xml:space="preserve"> </w:t>
      </w:r>
      <w:proofErr w:type="spellStart"/>
      <w:r w:rsidRPr="00340071">
        <w:rPr>
          <w:i/>
          <w:iCs/>
        </w:rPr>
        <w:t>Bildschirm</w:t>
      </w:r>
      <w:proofErr w:type="spellEnd"/>
      <w:r w:rsidRPr="00340071">
        <w:rPr>
          <w:i/>
          <w:iCs/>
        </w:rPr>
        <w:t xml:space="preserve"> </w:t>
      </w:r>
      <w:proofErr w:type="spellStart"/>
      <w:r w:rsidRPr="00340071">
        <w:rPr>
          <w:i/>
          <w:iCs/>
        </w:rPr>
        <w:t>abschließend</w:t>
      </w:r>
      <w:proofErr w:type="spellEnd"/>
      <w:r w:rsidRPr="00340071">
        <w:rPr>
          <w:i/>
          <w:iCs/>
        </w:rPr>
        <w:t xml:space="preserve"> </w:t>
      </w:r>
      <w:proofErr w:type="spellStart"/>
      <w:r w:rsidRPr="00340071">
        <w:rPr>
          <w:i/>
          <w:iCs/>
        </w:rPr>
        <w:t>auf</w:t>
      </w:r>
      <w:proofErr w:type="spellEnd"/>
      <w:r w:rsidRPr="00340071">
        <w:rPr>
          <w:i/>
          <w:iCs/>
        </w:rPr>
        <w:t xml:space="preserve"> „OK“.</w:t>
      </w:r>
    </w:p>
    <w:p w14:paraId="3CD6E4F7" w14:textId="77777777" w:rsidR="000D2C1C" w:rsidRPr="00EF65AB" w:rsidRDefault="000D2C1C" w:rsidP="000D2C1C">
      <w:pPr>
        <w:pStyle w:val="Plattetekst"/>
        <w:rPr>
          <w:i/>
          <w:iCs/>
        </w:rPr>
      </w:pPr>
      <w:proofErr w:type="spellStart"/>
      <w:r w:rsidRPr="00EF65AB">
        <w:rPr>
          <w:i/>
          <w:iCs/>
        </w:rPr>
        <w:t>Achtung</w:t>
      </w:r>
      <w:proofErr w:type="spellEnd"/>
      <w:r w:rsidRPr="00EF65AB">
        <w:rPr>
          <w:i/>
          <w:iCs/>
        </w:rPr>
        <w:t xml:space="preserve">: Falls </w:t>
      </w:r>
      <w:proofErr w:type="spellStart"/>
      <w:r w:rsidRPr="00EF65AB">
        <w:rPr>
          <w:i/>
          <w:iCs/>
        </w:rPr>
        <w:t>auf</w:t>
      </w:r>
      <w:proofErr w:type="spellEnd"/>
      <w:r w:rsidRPr="00EF65AB">
        <w:rPr>
          <w:i/>
          <w:iCs/>
        </w:rPr>
        <w:t xml:space="preserve"> </w:t>
      </w:r>
      <w:proofErr w:type="spellStart"/>
      <w:r w:rsidRPr="00EF65AB">
        <w:rPr>
          <w:i/>
          <w:iCs/>
        </w:rPr>
        <w:t>Ihrem</w:t>
      </w:r>
      <w:proofErr w:type="spellEnd"/>
      <w:r w:rsidRPr="00EF65AB">
        <w:rPr>
          <w:i/>
          <w:iCs/>
        </w:rPr>
        <w:t xml:space="preserve"> </w:t>
      </w:r>
      <w:proofErr w:type="spellStart"/>
      <w:r w:rsidRPr="00EF65AB">
        <w:rPr>
          <w:i/>
          <w:iCs/>
        </w:rPr>
        <w:t>Bildschirm</w:t>
      </w:r>
      <w:proofErr w:type="spellEnd"/>
      <w:r w:rsidRPr="00EF65AB">
        <w:rPr>
          <w:i/>
          <w:iCs/>
        </w:rPr>
        <w:t xml:space="preserve"> die </w:t>
      </w:r>
      <w:proofErr w:type="spellStart"/>
      <w:r w:rsidRPr="00EF65AB">
        <w:rPr>
          <w:i/>
          <w:iCs/>
        </w:rPr>
        <w:t>Meldung</w:t>
      </w:r>
      <w:proofErr w:type="spellEnd"/>
      <w:r w:rsidRPr="00EF65AB">
        <w:rPr>
          <w:i/>
          <w:iCs/>
        </w:rPr>
        <w:t xml:space="preserve"> „USB verwenden </w:t>
      </w:r>
      <w:proofErr w:type="spellStart"/>
      <w:r w:rsidRPr="00EF65AB">
        <w:rPr>
          <w:i/>
          <w:iCs/>
        </w:rPr>
        <w:t>für</w:t>
      </w:r>
      <w:proofErr w:type="spellEnd"/>
      <w:r w:rsidRPr="00EF65AB">
        <w:rPr>
          <w:i/>
          <w:iCs/>
        </w:rPr>
        <w:t xml:space="preserve">“ </w:t>
      </w:r>
      <w:proofErr w:type="spellStart"/>
      <w:r w:rsidRPr="00EF65AB">
        <w:rPr>
          <w:i/>
          <w:iCs/>
        </w:rPr>
        <w:t>erscheint</w:t>
      </w:r>
      <w:proofErr w:type="spellEnd"/>
      <w:r w:rsidRPr="00EF65AB">
        <w:rPr>
          <w:i/>
          <w:iCs/>
        </w:rPr>
        <w:t xml:space="preserve">, </w:t>
      </w:r>
      <w:proofErr w:type="spellStart"/>
      <w:r w:rsidRPr="00EF65AB">
        <w:rPr>
          <w:i/>
          <w:iCs/>
        </w:rPr>
        <w:t>wählen</w:t>
      </w:r>
      <w:proofErr w:type="spellEnd"/>
      <w:r w:rsidRPr="00EF65AB">
        <w:rPr>
          <w:i/>
          <w:iCs/>
        </w:rPr>
        <w:t xml:space="preserve"> </w:t>
      </w:r>
      <w:proofErr w:type="spellStart"/>
      <w:r w:rsidRPr="00EF65AB">
        <w:rPr>
          <w:i/>
          <w:iCs/>
        </w:rPr>
        <w:t>Sie</w:t>
      </w:r>
      <w:proofErr w:type="spellEnd"/>
      <w:r w:rsidRPr="00EF65AB">
        <w:rPr>
          <w:i/>
          <w:iCs/>
        </w:rPr>
        <w:t xml:space="preserve"> immer „</w:t>
      </w:r>
      <w:proofErr w:type="spellStart"/>
      <w:r w:rsidRPr="00EF65AB">
        <w:rPr>
          <w:i/>
          <w:iCs/>
        </w:rPr>
        <w:t>Dateiübertragung</w:t>
      </w:r>
      <w:proofErr w:type="spellEnd"/>
      <w:r w:rsidRPr="00EF65AB">
        <w:rPr>
          <w:i/>
          <w:iCs/>
        </w:rPr>
        <w:t>/Android Auto“.</w:t>
      </w:r>
    </w:p>
    <w:p w14:paraId="1B1AA655" w14:textId="77777777" w:rsidR="000D2C1C" w:rsidRDefault="000D2C1C" w:rsidP="000D2C1C">
      <w:pPr>
        <w:pStyle w:val="Plattetekst"/>
      </w:pPr>
    </w:p>
    <w:p w14:paraId="686BD31C" w14:textId="77777777" w:rsidR="000D2C1C" w:rsidRPr="00C45798" w:rsidRDefault="000D2C1C" w:rsidP="000D2C1C">
      <w:pPr>
        <w:pStyle w:val="Kop3"/>
      </w:pPr>
      <w:r w:rsidRPr="00C45798">
        <w:t xml:space="preserve">Schritt 2: Bild </w:t>
      </w:r>
      <w:proofErr w:type="spellStart"/>
      <w:r w:rsidRPr="00C45798">
        <w:t>anzeigen</w:t>
      </w:r>
      <w:proofErr w:type="spellEnd"/>
    </w:p>
    <w:p w14:paraId="0B8EB6E9" w14:textId="77777777" w:rsidR="000D2C1C" w:rsidRPr="0045316E" w:rsidRDefault="000D2C1C" w:rsidP="000D2C1C">
      <w:pPr>
        <w:spacing w:before="100" w:beforeAutospacing="1" w:after="100" w:afterAutospacing="1"/>
        <w:rPr>
          <w:rFonts w:cs="Arial"/>
          <w:szCs w:val="22"/>
          <w:lang w:eastAsia="nl-BE"/>
        </w:rPr>
      </w:pPr>
      <w:r w:rsidRPr="0045316E">
        <w:rPr>
          <w:rFonts w:cs="Arial"/>
          <w:szCs w:val="22"/>
          <w:lang w:eastAsia="nl-BE"/>
        </w:rPr>
        <w:t xml:space="preserve">Es </w:t>
      </w:r>
      <w:proofErr w:type="spellStart"/>
      <w:r w:rsidRPr="0045316E">
        <w:rPr>
          <w:rFonts w:cs="Arial"/>
          <w:szCs w:val="22"/>
          <w:lang w:eastAsia="nl-BE"/>
        </w:rPr>
        <w:t>gibt</w:t>
      </w:r>
      <w:proofErr w:type="spellEnd"/>
      <w:r w:rsidRPr="0045316E">
        <w:rPr>
          <w:rFonts w:cs="Arial"/>
          <w:szCs w:val="22"/>
          <w:lang w:eastAsia="nl-BE"/>
        </w:rPr>
        <w:t xml:space="preserve"> zwei </w:t>
      </w:r>
      <w:proofErr w:type="spellStart"/>
      <w:r w:rsidRPr="0045316E">
        <w:rPr>
          <w:rFonts w:cs="Arial"/>
          <w:szCs w:val="22"/>
          <w:lang w:eastAsia="nl-BE"/>
        </w:rPr>
        <w:t>Möglichkeiten</w:t>
      </w:r>
      <w:proofErr w:type="spellEnd"/>
      <w:r w:rsidRPr="0045316E">
        <w:rPr>
          <w:rFonts w:cs="Arial"/>
          <w:szCs w:val="22"/>
          <w:lang w:eastAsia="nl-BE"/>
        </w:rPr>
        <w:t xml:space="preserve">, das Bild </w:t>
      </w:r>
      <w:proofErr w:type="spellStart"/>
      <w:r w:rsidRPr="0045316E">
        <w:rPr>
          <w:rFonts w:cs="Arial"/>
          <w:szCs w:val="22"/>
          <w:lang w:eastAsia="nl-BE"/>
        </w:rPr>
        <w:t>Ihres</w:t>
      </w:r>
      <w:proofErr w:type="spellEnd"/>
      <w:r w:rsidRPr="0045316E">
        <w:rPr>
          <w:rFonts w:cs="Arial"/>
          <w:szCs w:val="22"/>
          <w:lang w:eastAsia="nl-BE"/>
        </w:rPr>
        <w:t xml:space="preserve"> Smartphones </w:t>
      </w:r>
      <w:proofErr w:type="spellStart"/>
      <w:r w:rsidRPr="0045316E">
        <w:rPr>
          <w:rFonts w:cs="Arial"/>
          <w:szCs w:val="22"/>
          <w:lang w:eastAsia="nl-BE"/>
        </w:rPr>
        <w:t>oder</w:t>
      </w:r>
      <w:proofErr w:type="spellEnd"/>
      <w:r w:rsidRPr="0045316E">
        <w:rPr>
          <w:rFonts w:cs="Arial"/>
          <w:szCs w:val="22"/>
          <w:lang w:eastAsia="nl-BE"/>
        </w:rPr>
        <w:t xml:space="preserve"> Tablets </w:t>
      </w:r>
      <w:proofErr w:type="spellStart"/>
      <w:r w:rsidRPr="0045316E">
        <w:rPr>
          <w:rFonts w:cs="Arial"/>
          <w:szCs w:val="22"/>
          <w:lang w:eastAsia="nl-BE"/>
        </w:rPr>
        <w:t>auf</w:t>
      </w:r>
      <w:proofErr w:type="spellEnd"/>
      <w:r w:rsidRPr="0045316E">
        <w:rPr>
          <w:rFonts w:cs="Arial"/>
          <w:szCs w:val="22"/>
          <w:lang w:eastAsia="nl-BE"/>
        </w:rPr>
        <w:t xml:space="preserve"> </w:t>
      </w:r>
      <w:proofErr w:type="spellStart"/>
      <w:r w:rsidRPr="0045316E">
        <w:rPr>
          <w:rFonts w:cs="Arial"/>
          <w:szCs w:val="22"/>
          <w:lang w:eastAsia="nl-BE"/>
        </w:rPr>
        <w:t>dem</w:t>
      </w:r>
      <w:proofErr w:type="spellEnd"/>
      <w:r w:rsidRPr="0045316E">
        <w:rPr>
          <w:rFonts w:cs="Arial"/>
          <w:szCs w:val="22"/>
          <w:lang w:eastAsia="nl-BE"/>
        </w:rPr>
        <w:t xml:space="preserve"> </w:t>
      </w:r>
      <w:proofErr w:type="spellStart"/>
      <w:r w:rsidRPr="0045316E">
        <w:rPr>
          <w:rFonts w:cs="Arial"/>
          <w:szCs w:val="22"/>
          <w:lang w:eastAsia="nl-BE"/>
        </w:rPr>
        <w:t>Bildschirm</w:t>
      </w:r>
      <w:proofErr w:type="spellEnd"/>
      <w:r w:rsidRPr="0045316E">
        <w:rPr>
          <w:rFonts w:cs="Arial"/>
          <w:szCs w:val="22"/>
          <w:lang w:eastAsia="nl-BE"/>
        </w:rPr>
        <w:t xml:space="preserve"> </w:t>
      </w:r>
      <w:proofErr w:type="spellStart"/>
      <w:r w:rsidRPr="0045316E">
        <w:rPr>
          <w:rFonts w:cs="Arial"/>
          <w:szCs w:val="22"/>
          <w:lang w:eastAsia="nl-BE"/>
        </w:rPr>
        <w:t>anzuzeigen</w:t>
      </w:r>
      <w:proofErr w:type="spellEnd"/>
      <w:r w:rsidRPr="0045316E">
        <w:rPr>
          <w:rFonts w:cs="Arial"/>
          <w:szCs w:val="22"/>
          <w:lang w:eastAsia="nl-BE"/>
        </w:rPr>
        <w:t>.</w:t>
      </w:r>
    </w:p>
    <w:p w14:paraId="68A7F456" w14:textId="77777777" w:rsidR="00C24253" w:rsidRPr="00C24253" w:rsidRDefault="00C24253" w:rsidP="00C24253">
      <w:pPr>
        <w:pStyle w:val="Kop4"/>
        <w:rPr>
          <w:spacing w:val="-5"/>
          <w:sz w:val="22"/>
          <w:szCs w:val="22"/>
        </w:rPr>
      </w:pPr>
      <w:proofErr w:type="spellStart"/>
      <w:r w:rsidRPr="00C24253">
        <w:rPr>
          <w:spacing w:val="-5"/>
          <w:sz w:val="22"/>
          <w:szCs w:val="22"/>
        </w:rPr>
        <w:t>Schließen</w:t>
      </w:r>
      <w:proofErr w:type="spellEnd"/>
      <w:r w:rsidRPr="00C24253">
        <w:rPr>
          <w:spacing w:val="-5"/>
          <w:sz w:val="22"/>
          <w:szCs w:val="22"/>
        </w:rPr>
        <w:t xml:space="preserve"> </w:t>
      </w:r>
      <w:proofErr w:type="spellStart"/>
      <w:r w:rsidRPr="00C24253">
        <w:rPr>
          <w:spacing w:val="-5"/>
          <w:sz w:val="22"/>
          <w:szCs w:val="22"/>
        </w:rPr>
        <w:t>Sie</w:t>
      </w:r>
      <w:proofErr w:type="spellEnd"/>
      <w:r w:rsidRPr="00C24253">
        <w:rPr>
          <w:spacing w:val="-5"/>
          <w:sz w:val="22"/>
          <w:szCs w:val="22"/>
        </w:rPr>
        <w:t xml:space="preserve"> das USB-C-Kabel </w:t>
      </w:r>
      <w:proofErr w:type="spellStart"/>
      <w:r w:rsidRPr="00C24253">
        <w:rPr>
          <w:spacing w:val="-5"/>
          <w:sz w:val="22"/>
          <w:szCs w:val="22"/>
        </w:rPr>
        <w:t>an</w:t>
      </w:r>
      <w:proofErr w:type="spellEnd"/>
      <w:r w:rsidRPr="00C24253">
        <w:rPr>
          <w:spacing w:val="-5"/>
          <w:sz w:val="22"/>
          <w:szCs w:val="22"/>
        </w:rPr>
        <w:t>.</w:t>
      </w:r>
    </w:p>
    <w:p w14:paraId="0E5566B4" w14:textId="77777777" w:rsidR="00C24253" w:rsidRPr="00C24253" w:rsidRDefault="00C24253" w:rsidP="00C24253">
      <w:pPr>
        <w:pStyle w:val="Kop4"/>
        <w:numPr>
          <w:ilvl w:val="0"/>
          <w:numId w:val="37"/>
        </w:numPr>
        <w:rPr>
          <w:spacing w:val="-5"/>
          <w:sz w:val="22"/>
          <w:szCs w:val="22"/>
        </w:rPr>
      </w:pPr>
      <w:proofErr w:type="spellStart"/>
      <w:r w:rsidRPr="00C24253">
        <w:rPr>
          <w:b/>
          <w:bCs/>
          <w:spacing w:val="-5"/>
          <w:sz w:val="22"/>
          <w:szCs w:val="22"/>
        </w:rPr>
        <w:t>Drücken</w:t>
      </w:r>
      <w:proofErr w:type="spellEnd"/>
      <w:r w:rsidRPr="00C24253">
        <w:rPr>
          <w:spacing w:val="-5"/>
          <w:sz w:val="22"/>
          <w:szCs w:val="22"/>
        </w:rPr>
        <w:t xml:space="preserve"> </w:t>
      </w:r>
      <w:proofErr w:type="spellStart"/>
      <w:r w:rsidRPr="00C24253">
        <w:rPr>
          <w:spacing w:val="-5"/>
          <w:sz w:val="22"/>
          <w:szCs w:val="22"/>
        </w:rPr>
        <w:t>Sie</w:t>
      </w:r>
      <w:proofErr w:type="spellEnd"/>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w:t>
      </w:r>
      <w:proofErr w:type="spellStart"/>
      <w:r w:rsidRPr="00C24253">
        <w:rPr>
          <w:spacing w:val="-5"/>
          <w:sz w:val="22"/>
          <w:szCs w:val="22"/>
        </w:rPr>
        <w:t>Vocatex</w:t>
      </w:r>
      <w:proofErr w:type="spellEnd"/>
      <w:r w:rsidRPr="00C24253">
        <w:rPr>
          <w:spacing w:val="-5"/>
          <w:sz w:val="22"/>
          <w:szCs w:val="22"/>
        </w:rPr>
        <w:t xml:space="preserve"> Plus </w:t>
      </w:r>
      <w:proofErr w:type="spellStart"/>
      <w:r w:rsidRPr="00C24253">
        <w:rPr>
          <w:spacing w:val="-5"/>
          <w:sz w:val="22"/>
          <w:szCs w:val="22"/>
        </w:rPr>
        <w:t>und</w:t>
      </w:r>
      <w:proofErr w:type="spellEnd"/>
      <w:r w:rsidRPr="00C24253">
        <w:rPr>
          <w:spacing w:val="-5"/>
          <w:sz w:val="22"/>
          <w:szCs w:val="22"/>
        </w:rPr>
        <w:t xml:space="preserve"> </w:t>
      </w:r>
      <w:proofErr w:type="spellStart"/>
      <w:r w:rsidRPr="00C24253">
        <w:rPr>
          <w:spacing w:val="-5"/>
          <w:sz w:val="22"/>
          <w:szCs w:val="22"/>
        </w:rPr>
        <w:t>Quartz</w:t>
      </w:r>
      <w:proofErr w:type="spellEnd"/>
      <w:r w:rsidRPr="00C24253">
        <w:rPr>
          <w:spacing w:val="-5"/>
          <w:sz w:val="22"/>
          <w:szCs w:val="22"/>
        </w:rPr>
        <w:t xml:space="preserve"> die PC-Taste </w:t>
      </w:r>
      <w:r w:rsidRPr="00C24253">
        <w:rPr>
          <w:b/>
          <w:bCs/>
          <w:spacing w:val="-5"/>
          <w:sz w:val="22"/>
          <w:szCs w:val="22"/>
        </w:rPr>
        <w:t>(Taste 2)</w:t>
      </w:r>
      <w:r w:rsidRPr="00C24253">
        <w:rPr>
          <w:spacing w:val="-5"/>
          <w:sz w:val="22"/>
          <w:szCs w:val="22"/>
        </w:rPr>
        <w:t xml:space="preserve"> </w:t>
      </w:r>
      <w:proofErr w:type="spellStart"/>
      <w:r w:rsidRPr="00C24253">
        <w:rPr>
          <w:spacing w:val="-5"/>
          <w:sz w:val="22"/>
          <w:szCs w:val="22"/>
        </w:rPr>
        <w:t>oder</w:t>
      </w:r>
      <w:proofErr w:type="spellEnd"/>
      <w:r w:rsidRPr="00C24253">
        <w:rPr>
          <w:spacing w:val="-5"/>
          <w:sz w:val="22"/>
          <w:szCs w:val="22"/>
        </w:rPr>
        <w:t xml:space="preserve"> den </w:t>
      </w:r>
      <w:proofErr w:type="spellStart"/>
      <w:r w:rsidRPr="00C24253">
        <w:rPr>
          <w:spacing w:val="-5"/>
          <w:sz w:val="22"/>
          <w:szCs w:val="22"/>
        </w:rPr>
        <w:t>großen</w:t>
      </w:r>
      <w:proofErr w:type="spellEnd"/>
      <w:r w:rsidRPr="00C24253">
        <w:rPr>
          <w:spacing w:val="-5"/>
          <w:sz w:val="22"/>
          <w:szCs w:val="22"/>
        </w:rPr>
        <w:t xml:space="preserve"> </w:t>
      </w:r>
      <w:proofErr w:type="spellStart"/>
      <w:r w:rsidRPr="00C24253">
        <w:rPr>
          <w:spacing w:val="-5"/>
          <w:sz w:val="22"/>
          <w:szCs w:val="22"/>
        </w:rPr>
        <w:t>zentralen</w:t>
      </w:r>
      <w:proofErr w:type="spellEnd"/>
      <w:r w:rsidRPr="00C24253">
        <w:rPr>
          <w:spacing w:val="-5"/>
          <w:sz w:val="22"/>
          <w:szCs w:val="22"/>
        </w:rPr>
        <w:t xml:space="preserve"> </w:t>
      </w:r>
      <w:proofErr w:type="spellStart"/>
      <w:r w:rsidRPr="00C24253">
        <w:rPr>
          <w:spacing w:val="-5"/>
          <w:sz w:val="22"/>
          <w:szCs w:val="22"/>
        </w:rPr>
        <w:t>Vergrößerungsregler</w:t>
      </w:r>
      <w:proofErr w:type="spellEnd"/>
      <w:r w:rsidRPr="00C24253">
        <w:rPr>
          <w:spacing w:val="-5"/>
          <w:sz w:val="22"/>
          <w:szCs w:val="22"/>
        </w:rPr>
        <w:t xml:space="preserve"> </w:t>
      </w:r>
      <w:proofErr w:type="spellStart"/>
      <w:r w:rsidRPr="00C24253">
        <w:rPr>
          <w:spacing w:val="-5"/>
          <w:sz w:val="22"/>
          <w:szCs w:val="22"/>
        </w:rPr>
        <w:t>am</w:t>
      </w:r>
      <w:proofErr w:type="spellEnd"/>
      <w:r w:rsidRPr="00C24253">
        <w:rPr>
          <w:spacing w:val="-5"/>
          <w:sz w:val="22"/>
          <w:szCs w:val="22"/>
        </w:rPr>
        <w:t xml:space="preserve"> </w:t>
      </w:r>
      <w:proofErr w:type="spellStart"/>
      <w:r w:rsidRPr="00C24253">
        <w:rPr>
          <w:spacing w:val="-5"/>
          <w:sz w:val="22"/>
          <w:szCs w:val="22"/>
        </w:rPr>
        <w:t>Bedienfeld</w:t>
      </w:r>
      <w:proofErr w:type="spellEnd"/>
      <w:r w:rsidRPr="00C24253">
        <w:rPr>
          <w:spacing w:val="-5"/>
          <w:sz w:val="22"/>
          <w:szCs w:val="22"/>
        </w:rPr>
        <w:t xml:space="preserve">: </w:t>
      </w:r>
      <w:r w:rsidRPr="00C24253">
        <w:rPr>
          <w:b/>
          <w:bCs/>
          <w:spacing w:val="-5"/>
          <w:sz w:val="22"/>
          <w:szCs w:val="22"/>
        </w:rPr>
        <w:t>Taste 3</w:t>
      </w:r>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w:t>
      </w:r>
      <w:proofErr w:type="spellStart"/>
      <w:r w:rsidRPr="00C24253">
        <w:rPr>
          <w:spacing w:val="-5"/>
          <w:sz w:val="22"/>
          <w:szCs w:val="22"/>
        </w:rPr>
        <w:t>Vocatex</w:t>
      </w:r>
      <w:proofErr w:type="spellEnd"/>
      <w:r w:rsidRPr="00C24253">
        <w:rPr>
          <w:spacing w:val="-5"/>
          <w:sz w:val="22"/>
          <w:szCs w:val="22"/>
        </w:rPr>
        <w:t xml:space="preserve"> Standaard </w:t>
      </w:r>
      <w:proofErr w:type="spellStart"/>
      <w:r w:rsidRPr="00C24253">
        <w:rPr>
          <w:spacing w:val="-5"/>
          <w:sz w:val="22"/>
          <w:szCs w:val="22"/>
        </w:rPr>
        <w:t>und</w:t>
      </w:r>
      <w:proofErr w:type="spellEnd"/>
      <w:r w:rsidRPr="00C24253">
        <w:rPr>
          <w:spacing w:val="-5"/>
          <w:sz w:val="22"/>
          <w:szCs w:val="22"/>
        </w:rPr>
        <w:t xml:space="preserve"> Iris Plus </w:t>
      </w:r>
      <w:proofErr w:type="spellStart"/>
      <w:r w:rsidRPr="00C24253">
        <w:rPr>
          <w:spacing w:val="-5"/>
          <w:sz w:val="22"/>
          <w:szCs w:val="22"/>
        </w:rPr>
        <w:t>und</w:t>
      </w:r>
      <w:proofErr w:type="spellEnd"/>
      <w:r w:rsidRPr="00C24253">
        <w:rPr>
          <w:spacing w:val="-5"/>
          <w:sz w:val="22"/>
          <w:szCs w:val="22"/>
        </w:rPr>
        <w:t xml:space="preserve"> </w:t>
      </w:r>
      <w:r w:rsidRPr="00C24253">
        <w:rPr>
          <w:b/>
          <w:bCs/>
          <w:spacing w:val="-5"/>
          <w:sz w:val="22"/>
          <w:szCs w:val="22"/>
        </w:rPr>
        <w:t>Taste 6</w:t>
      </w:r>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w:t>
      </w:r>
      <w:proofErr w:type="spellStart"/>
      <w:r w:rsidRPr="00C24253">
        <w:rPr>
          <w:spacing w:val="-5"/>
          <w:sz w:val="22"/>
          <w:szCs w:val="22"/>
        </w:rPr>
        <w:t>EasyViewer</w:t>
      </w:r>
      <w:proofErr w:type="spellEnd"/>
      <w:r w:rsidRPr="00C24253">
        <w:rPr>
          <w:spacing w:val="-5"/>
          <w:sz w:val="22"/>
          <w:szCs w:val="22"/>
        </w:rPr>
        <w:t>.</w:t>
      </w:r>
    </w:p>
    <w:p w14:paraId="7D51CA99" w14:textId="77777777" w:rsidR="00C24253" w:rsidRPr="00C24253" w:rsidRDefault="00C24253" w:rsidP="00C24253">
      <w:pPr>
        <w:pStyle w:val="Kop4"/>
        <w:numPr>
          <w:ilvl w:val="0"/>
          <w:numId w:val="37"/>
        </w:numPr>
        <w:rPr>
          <w:spacing w:val="-5"/>
          <w:sz w:val="22"/>
          <w:szCs w:val="22"/>
        </w:rPr>
      </w:pPr>
      <w:proofErr w:type="spellStart"/>
      <w:r w:rsidRPr="00C24253">
        <w:rPr>
          <w:b/>
          <w:bCs/>
          <w:spacing w:val="-5"/>
          <w:sz w:val="22"/>
          <w:szCs w:val="22"/>
        </w:rPr>
        <w:t>Drehen</w:t>
      </w:r>
      <w:proofErr w:type="spellEnd"/>
      <w:r w:rsidRPr="00C24253">
        <w:rPr>
          <w:spacing w:val="-5"/>
          <w:sz w:val="22"/>
          <w:szCs w:val="22"/>
        </w:rPr>
        <w:t xml:space="preserve"> </w:t>
      </w:r>
      <w:proofErr w:type="spellStart"/>
      <w:r w:rsidRPr="00C24253">
        <w:rPr>
          <w:spacing w:val="-5"/>
          <w:sz w:val="22"/>
          <w:szCs w:val="22"/>
        </w:rPr>
        <w:t>Sie</w:t>
      </w:r>
      <w:proofErr w:type="spellEnd"/>
      <w:r w:rsidRPr="00C24253">
        <w:rPr>
          <w:spacing w:val="-5"/>
          <w:sz w:val="22"/>
          <w:szCs w:val="22"/>
        </w:rPr>
        <w:t xml:space="preserve"> den </w:t>
      </w:r>
      <w:proofErr w:type="spellStart"/>
      <w:r w:rsidRPr="00C24253">
        <w:rPr>
          <w:spacing w:val="-5"/>
          <w:sz w:val="22"/>
          <w:szCs w:val="22"/>
        </w:rPr>
        <w:t>Bildschirm</w:t>
      </w:r>
      <w:proofErr w:type="spellEnd"/>
      <w:r w:rsidRPr="00C24253">
        <w:rPr>
          <w:spacing w:val="-5"/>
          <w:sz w:val="22"/>
          <w:szCs w:val="22"/>
        </w:rPr>
        <w:t xml:space="preserve"> </w:t>
      </w:r>
      <w:proofErr w:type="spellStart"/>
      <w:r w:rsidRPr="00C24253">
        <w:rPr>
          <w:spacing w:val="-5"/>
          <w:sz w:val="22"/>
          <w:szCs w:val="22"/>
        </w:rPr>
        <w:t>um</w:t>
      </w:r>
      <w:proofErr w:type="spellEnd"/>
      <w:r w:rsidRPr="00C24253">
        <w:rPr>
          <w:spacing w:val="-5"/>
          <w:sz w:val="22"/>
          <w:szCs w:val="22"/>
        </w:rPr>
        <w:t xml:space="preserve"> 90° </w:t>
      </w:r>
      <w:proofErr w:type="spellStart"/>
      <w:r w:rsidRPr="00C24253">
        <w:rPr>
          <w:spacing w:val="-5"/>
          <w:sz w:val="22"/>
          <w:szCs w:val="22"/>
        </w:rPr>
        <w:t>nach</w:t>
      </w:r>
      <w:proofErr w:type="spellEnd"/>
      <w:r w:rsidRPr="00C24253">
        <w:rPr>
          <w:spacing w:val="-5"/>
          <w:sz w:val="22"/>
          <w:szCs w:val="22"/>
        </w:rPr>
        <w:t xml:space="preserve"> rechts.</w:t>
      </w:r>
    </w:p>
    <w:p w14:paraId="45D64D29" w14:textId="77777777" w:rsidR="00C24253" w:rsidRPr="00C24253" w:rsidRDefault="00C24253" w:rsidP="00C24253">
      <w:pPr>
        <w:pStyle w:val="Kop4"/>
        <w:rPr>
          <w:spacing w:val="-5"/>
          <w:sz w:val="22"/>
          <w:szCs w:val="22"/>
        </w:rPr>
      </w:pPr>
      <w:proofErr w:type="spellStart"/>
      <w:r w:rsidRPr="00C24253">
        <w:rPr>
          <w:spacing w:val="-5"/>
          <w:sz w:val="22"/>
          <w:szCs w:val="22"/>
        </w:rPr>
        <w:t>Gehen</w:t>
      </w:r>
      <w:proofErr w:type="spellEnd"/>
      <w:r w:rsidRPr="00C24253">
        <w:rPr>
          <w:spacing w:val="-5"/>
          <w:sz w:val="22"/>
          <w:szCs w:val="22"/>
        </w:rPr>
        <w:t xml:space="preserve"> </w:t>
      </w:r>
      <w:proofErr w:type="spellStart"/>
      <w:r w:rsidRPr="00C24253">
        <w:rPr>
          <w:spacing w:val="-5"/>
          <w:sz w:val="22"/>
          <w:szCs w:val="22"/>
        </w:rPr>
        <w:t>Sie</w:t>
      </w:r>
      <w:proofErr w:type="spellEnd"/>
      <w:r w:rsidRPr="00C24253">
        <w:rPr>
          <w:spacing w:val="-5"/>
          <w:sz w:val="22"/>
          <w:szCs w:val="22"/>
        </w:rPr>
        <w:t xml:space="preserve"> </w:t>
      </w:r>
      <w:proofErr w:type="spellStart"/>
      <w:r w:rsidRPr="00C24253">
        <w:rPr>
          <w:spacing w:val="-5"/>
          <w:sz w:val="22"/>
          <w:szCs w:val="22"/>
        </w:rPr>
        <w:t>auf</w:t>
      </w:r>
      <w:proofErr w:type="spellEnd"/>
      <w:r w:rsidRPr="00C24253">
        <w:rPr>
          <w:spacing w:val="-5"/>
          <w:sz w:val="22"/>
          <w:szCs w:val="22"/>
        </w:rPr>
        <w:t xml:space="preserve"> die </w:t>
      </w:r>
      <w:proofErr w:type="spellStart"/>
      <w:r w:rsidRPr="00C24253">
        <w:rPr>
          <w:spacing w:val="-5"/>
          <w:sz w:val="22"/>
          <w:szCs w:val="22"/>
        </w:rPr>
        <w:t>gleiche</w:t>
      </w:r>
      <w:proofErr w:type="spellEnd"/>
      <w:r w:rsidRPr="00C24253">
        <w:rPr>
          <w:spacing w:val="-5"/>
          <w:sz w:val="22"/>
          <w:szCs w:val="22"/>
        </w:rPr>
        <w:t xml:space="preserve"> </w:t>
      </w:r>
      <w:proofErr w:type="spellStart"/>
      <w:r w:rsidRPr="00C24253">
        <w:rPr>
          <w:spacing w:val="-5"/>
          <w:sz w:val="22"/>
          <w:szCs w:val="22"/>
        </w:rPr>
        <w:t>Weise</w:t>
      </w:r>
      <w:proofErr w:type="spellEnd"/>
      <w:r w:rsidRPr="00C24253">
        <w:rPr>
          <w:spacing w:val="-5"/>
          <w:sz w:val="22"/>
          <w:szCs w:val="22"/>
        </w:rPr>
        <w:t xml:space="preserve"> </w:t>
      </w:r>
      <w:proofErr w:type="spellStart"/>
      <w:r w:rsidRPr="00C24253">
        <w:rPr>
          <w:spacing w:val="-5"/>
          <w:sz w:val="22"/>
          <w:szCs w:val="22"/>
        </w:rPr>
        <w:t>vor</w:t>
      </w:r>
      <w:proofErr w:type="spellEnd"/>
      <w:r w:rsidRPr="00C24253">
        <w:rPr>
          <w:spacing w:val="-5"/>
          <w:sz w:val="22"/>
          <w:szCs w:val="22"/>
        </w:rPr>
        <w:t xml:space="preserve">, </w:t>
      </w:r>
      <w:proofErr w:type="spellStart"/>
      <w:r w:rsidRPr="00C24253">
        <w:rPr>
          <w:spacing w:val="-5"/>
          <w:sz w:val="22"/>
          <w:szCs w:val="22"/>
        </w:rPr>
        <w:t>um</w:t>
      </w:r>
      <w:proofErr w:type="spellEnd"/>
      <w:r w:rsidRPr="00C24253">
        <w:rPr>
          <w:spacing w:val="-5"/>
          <w:sz w:val="22"/>
          <w:szCs w:val="22"/>
        </w:rPr>
        <w:t xml:space="preserve"> wieder </w:t>
      </w:r>
      <w:proofErr w:type="spellStart"/>
      <w:r w:rsidRPr="00C24253">
        <w:rPr>
          <w:spacing w:val="-5"/>
          <w:sz w:val="22"/>
          <w:szCs w:val="22"/>
        </w:rPr>
        <w:t>zum</w:t>
      </w:r>
      <w:proofErr w:type="spellEnd"/>
      <w:r w:rsidRPr="00C24253">
        <w:rPr>
          <w:spacing w:val="-5"/>
          <w:sz w:val="22"/>
          <w:szCs w:val="22"/>
        </w:rPr>
        <w:t xml:space="preserve"> Bild des </w:t>
      </w:r>
      <w:proofErr w:type="spellStart"/>
      <w:r w:rsidRPr="00C24253">
        <w:rPr>
          <w:spacing w:val="-5"/>
          <w:sz w:val="22"/>
          <w:szCs w:val="22"/>
        </w:rPr>
        <w:t>Bildschirmlesegeräts</w:t>
      </w:r>
      <w:proofErr w:type="spellEnd"/>
      <w:r w:rsidRPr="00C24253">
        <w:rPr>
          <w:spacing w:val="-5"/>
          <w:sz w:val="22"/>
          <w:szCs w:val="22"/>
        </w:rPr>
        <w:t xml:space="preserve"> </w:t>
      </w:r>
      <w:proofErr w:type="spellStart"/>
      <w:r w:rsidRPr="00C24253">
        <w:rPr>
          <w:spacing w:val="-5"/>
          <w:sz w:val="22"/>
          <w:szCs w:val="22"/>
        </w:rPr>
        <w:t>zurückzuschalten</w:t>
      </w:r>
      <w:proofErr w:type="spellEnd"/>
      <w:r w:rsidRPr="00C24253">
        <w:rPr>
          <w:spacing w:val="-5"/>
          <w:sz w:val="22"/>
          <w:szCs w:val="22"/>
        </w:rPr>
        <w:t>.</w:t>
      </w:r>
    </w:p>
    <w:p w14:paraId="495B0838" w14:textId="77777777" w:rsidR="00C24253" w:rsidRPr="00D016C0" w:rsidRDefault="00C24253" w:rsidP="00D016C0">
      <w:pPr>
        <w:pStyle w:val="Kop4"/>
        <w:rPr>
          <w:i/>
          <w:iCs/>
        </w:rPr>
      </w:pPr>
      <w:proofErr w:type="spellStart"/>
      <w:r w:rsidRPr="00D016C0">
        <w:rPr>
          <w:i/>
          <w:iCs/>
        </w:rPr>
        <w:t>Schwarze</w:t>
      </w:r>
      <w:proofErr w:type="spellEnd"/>
      <w:r w:rsidRPr="00D016C0">
        <w:rPr>
          <w:i/>
          <w:iCs/>
        </w:rPr>
        <w:t xml:space="preserve"> Balken links </w:t>
      </w:r>
      <w:proofErr w:type="spellStart"/>
      <w:r w:rsidRPr="00D016C0">
        <w:rPr>
          <w:i/>
          <w:iCs/>
        </w:rPr>
        <w:t>und</w:t>
      </w:r>
      <w:proofErr w:type="spellEnd"/>
      <w:r w:rsidRPr="00D016C0">
        <w:rPr>
          <w:i/>
          <w:iCs/>
        </w:rPr>
        <w:t xml:space="preserve"> rechts</w:t>
      </w:r>
    </w:p>
    <w:p w14:paraId="44571C84" w14:textId="77777777" w:rsidR="00C24253" w:rsidRPr="00C24253" w:rsidRDefault="00C24253" w:rsidP="00C24253">
      <w:pPr>
        <w:pStyle w:val="Kop4"/>
        <w:rPr>
          <w:spacing w:val="-5"/>
          <w:sz w:val="22"/>
          <w:szCs w:val="22"/>
        </w:rPr>
      </w:pPr>
      <w:proofErr w:type="spellStart"/>
      <w:r w:rsidRPr="00C24253">
        <w:rPr>
          <w:spacing w:val="-5"/>
          <w:sz w:val="22"/>
          <w:szCs w:val="22"/>
        </w:rPr>
        <w:t>Drehen</w:t>
      </w:r>
      <w:proofErr w:type="spellEnd"/>
      <w:r w:rsidRPr="00C24253">
        <w:rPr>
          <w:spacing w:val="-5"/>
          <w:sz w:val="22"/>
          <w:szCs w:val="22"/>
        </w:rPr>
        <w:t xml:space="preserve"> </w:t>
      </w:r>
      <w:proofErr w:type="spellStart"/>
      <w:r w:rsidRPr="00C24253">
        <w:rPr>
          <w:spacing w:val="-5"/>
          <w:sz w:val="22"/>
          <w:szCs w:val="22"/>
        </w:rPr>
        <w:t>Sie</w:t>
      </w:r>
      <w:proofErr w:type="spellEnd"/>
      <w:r w:rsidRPr="00C24253">
        <w:rPr>
          <w:spacing w:val="-5"/>
          <w:sz w:val="22"/>
          <w:szCs w:val="22"/>
        </w:rPr>
        <w:t xml:space="preserve"> den </w:t>
      </w:r>
      <w:proofErr w:type="spellStart"/>
      <w:r w:rsidRPr="00C24253">
        <w:rPr>
          <w:spacing w:val="-5"/>
          <w:sz w:val="22"/>
          <w:szCs w:val="22"/>
        </w:rPr>
        <w:t>Bildschirm</w:t>
      </w:r>
      <w:proofErr w:type="spellEnd"/>
      <w:r w:rsidRPr="00C24253">
        <w:rPr>
          <w:spacing w:val="-5"/>
          <w:sz w:val="22"/>
          <w:szCs w:val="22"/>
        </w:rPr>
        <w:t xml:space="preserve">, </w:t>
      </w:r>
      <w:proofErr w:type="spellStart"/>
      <w:r w:rsidRPr="00C24253">
        <w:rPr>
          <w:spacing w:val="-5"/>
          <w:sz w:val="22"/>
          <w:szCs w:val="22"/>
        </w:rPr>
        <w:t>um</w:t>
      </w:r>
      <w:proofErr w:type="spellEnd"/>
      <w:r w:rsidRPr="00C24253">
        <w:rPr>
          <w:spacing w:val="-5"/>
          <w:sz w:val="22"/>
          <w:szCs w:val="22"/>
        </w:rPr>
        <w:t xml:space="preserve"> die </w:t>
      </w:r>
      <w:proofErr w:type="spellStart"/>
      <w:r w:rsidRPr="00C24253">
        <w:rPr>
          <w:spacing w:val="-5"/>
          <w:sz w:val="22"/>
          <w:szCs w:val="22"/>
        </w:rPr>
        <w:t>schwarzen</w:t>
      </w:r>
      <w:proofErr w:type="spellEnd"/>
      <w:r w:rsidRPr="00C24253">
        <w:rPr>
          <w:spacing w:val="-5"/>
          <w:sz w:val="22"/>
          <w:szCs w:val="22"/>
        </w:rPr>
        <w:t xml:space="preserve"> Balken </w:t>
      </w:r>
      <w:proofErr w:type="spellStart"/>
      <w:r w:rsidRPr="00C24253">
        <w:rPr>
          <w:spacing w:val="-5"/>
          <w:sz w:val="22"/>
          <w:szCs w:val="22"/>
        </w:rPr>
        <w:t>zu</w:t>
      </w:r>
      <w:proofErr w:type="spellEnd"/>
      <w:r w:rsidRPr="00C24253">
        <w:rPr>
          <w:spacing w:val="-5"/>
          <w:sz w:val="22"/>
          <w:szCs w:val="22"/>
        </w:rPr>
        <w:t xml:space="preserve"> </w:t>
      </w:r>
      <w:proofErr w:type="spellStart"/>
      <w:r w:rsidRPr="00C24253">
        <w:rPr>
          <w:spacing w:val="-5"/>
          <w:sz w:val="22"/>
          <w:szCs w:val="22"/>
        </w:rPr>
        <w:t>reduzieren</w:t>
      </w:r>
      <w:proofErr w:type="spellEnd"/>
      <w:r w:rsidRPr="00C24253">
        <w:rPr>
          <w:spacing w:val="-5"/>
          <w:sz w:val="22"/>
          <w:szCs w:val="22"/>
        </w:rPr>
        <w:t xml:space="preserve">. </w:t>
      </w:r>
      <w:proofErr w:type="spellStart"/>
      <w:r w:rsidRPr="00C24253">
        <w:rPr>
          <w:spacing w:val="-5"/>
          <w:sz w:val="22"/>
          <w:szCs w:val="22"/>
        </w:rPr>
        <w:t>Sie</w:t>
      </w:r>
      <w:proofErr w:type="spellEnd"/>
      <w:r w:rsidRPr="00C24253">
        <w:rPr>
          <w:spacing w:val="-5"/>
          <w:sz w:val="22"/>
          <w:szCs w:val="22"/>
        </w:rPr>
        <w:t xml:space="preserve"> </w:t>
      </w:r>
      <w:proofErr w:type="spellStart"/>
      <w:r w:rsidRPr="00C24253">
        <w:rPr>
          <w:spacing w:val="-5"/>
          <w:sz w:val="22"/>
          <w:szCs w:val="22"/>
        </w:rPr>
        <w:t>können</w:t>
      </w:r>
      <w:proofErr w:type="spellEnd"/>
      <w:r w:rsidRPr="00C24253">
        <w:rPr>
          <w:spacing w:val="-5"/>
          <w:sz w:val="22"/>
          <w:szCs w:val="22"/>
        </w:rPr>
        <w:t xml:space="preserve"> das Bild </w:t>
      </w:r>
      <w:proofErr w:type="spellStart"/>
      <w:r w:rsidRPr="00C24253">
        <w:rPr>
          <w:spacing w:val="-5"/>
          <w:sz w:val="22"/>
          <w:szCs w:val="22"/>
        </w:rPr>
        <w:t>zusätzlich</w:t>
      </w:r>
      <w:proofErr w:type="spellEnd"/>
      <w:r w:rsidRPr="00C24253">
        <w:rPr>
          <w:spacing w:val="-5"/>
          <w:sz w:val="22"/>
          <w:szCs w:val="22"/>
        </w:rPr>
        <w:t xml:space="preserve"> </w:t>
      </w:r>
      <w:proofErr w:type="spellStart"/>
      <w:r w:rsidRPr="00C24253">
        <w:rPr>
          <w:spacing w:val="-5"/>
          <w:sz w:val="22"/>
          <w:szCs w:val="22"/>
        </w:rPr>
        <w:t>strecken</w:t>
      </w:r>
      <w:proofErr w:type="spellEnd"/>
      <w:r w:rsidRPr="00C24253">
        <w:rPr>
          <w:spacing w:val="-5"/>
          <w:sz w:val="22"/>
          <w:szCs w:val="22"/>
        </w:rPr>
        <w:t xml:space="preserve">, </w:t>
      </w:r>
      <w:proofErr w:type="spellStart"/>
      <w:r w:rsidRPr="00C24253">
        <w:rPr>
          <w:spacing w:val="-5"/>
          <w:sz w:val="22"/>
          <w:szCs w:val="22"/>
        </w:rPr>
        <w:t>indem</w:t>
      </w:r>
      <w:proofErr w:type="spellEnd"/>
      <w:r w:rsidRPr="00C24253">
        <w:rPr>
          <w:spacing w:val="-5"/>
          <w:sz w:val="22"/>
          <w:szCs w:val="22"/>
        </w:rPr>
        <w:t xml:space="preserve"> </w:t>
      </w:r>
      <w:proofErr w:type="spellStart"/>
      <w:r w:rsidRPr="00C24253">
        <w:rPr>
          <w:spacing w:val="-5"/>
          <w:sz w:val="22"/>
          <w:szCs w:val="22"/>
        </w:rPr>
        <w:t>Sie</w:t>
      </w:r>
      <w:proofErr w:type="spellEnd"/>
      <w:r w:rsidRPr="00C24253">
        <w:rPr>
          <w:spacing w:val="-5"/>
          <w:sz w:val="22"/>
          <w:szCs w:val="22"/>
        </w:rPr>
        <w:t xml:space="preserve"> den </w:t>
      </w:r>
      <w:proofErr w:type="spellStart"/>
      <w:r w:rsidRPr="00C24253">
        <w:rPr>
          <w:spacing w:val="-5"/>
          <w:sz w:val="22"/>
          <w:szCs w:val="22"/>
        </w:rPr>
        <w:t>großen</w:t>
      </w:r>
      <w:proofErr w:type="spellEnd"/>
      <w:r w:rsidRPr="00C24253">
        <w:rPr>
          <w:spacing w:val="-5"/>
          <w:sz w:val="22"/>
          <w:szCs w:val="22"/>
        </w:rPr>
        <w:t xml:space="preserve"> </w:t>
      </w:r>
      <w:proofErr w:type="spellStart"/>
      <w:r w:rsidRPr="00C24253">
        <w:rPr>
          <w:spacing w:val="-5"/>
          <w:sz w:val="22"/>
          <w:szCs w:val="22"/>
        </w:rPr>
        <w:t>zentralen</w:t>
      </w:r>
      <w:proofErr w:type="spellEnd"/>
      <w:r w:rsidRPr="00C24253">
        <w:rPr>
          <w:spacing w:val="-5"/>
          <w:sz w:val="22"/>
          <w:szCs w:val="22"/>
        </w:rPr>
        <w:t xml:space="preserve"> </w:t>
      </w:r>
      <w:proofErr w:type="spellStart"/>
      <w:r w:rsidRPr="00C24253">
        <w:rPr>
          <w:spacing w:val="-5"/>
          <w:sz w:val="22"/>
          <w:szCs w:val="22"/>
        </w:rPr>
        <w:t>Vergrößerungsregler</w:t>
      </w:r>
      <w:proofErr w:type="spellEnd"/>
      <w:r w:rsidRPr="00C24253">
        <w:rPr>
          <w:spacing w:val="-5"/>
          <w:sz w:val="22"/>
          <w:szCs w:val="22"/>
        </w:rPr>
        <w:t xml:space="preserve"> </w:t>
      </w:r>
      <w:proofErr w:type="spellStart"/>
      <w:r w:rsidRPr="00C24253">
        <w:rPr>
          <w:spacing w:val="-5"/>
          <w:sz w:val="22"/>
          <w:szCs w:val="22"/>
        </w:rPr>
        <w:t>am</w:t>
      </w:r>
      <w:proofErr w:type="spellEnd"/>
      <w:r w:rsidRPr="00C24253">
        <w:rPr>
          <w:spacing w:val="-5"/>
          <w:sz w:val="22"/>
          <w:szCs w:val="22"/>
        </w:rPr>
        <w:t xml:space="preserve"> </w:t>
      </w:r>
      <w:proofErr w:type="spellStart"/>
      <w:r w:rsidRPr="00C24253">
        <w:rPr>
          <w:spacing w:val="-5"/>
          <w:sz w:val="22"/>
          <w:szCs w:val="22"/>
        </w:rPr>
        <w:t>Bedienfeld</w:t>
      </w:r>
      <w:proofErr w:type="spellEnd"/>
      <w:r w:rsidRPr="00C24253">
        <w:rPr>
          <w:spacing w:val="-5"/>
          <w:sz w:val="22"/>
          <w:szCs w:val="22"/>
        </w:rPr>
        <w:t xml:space="preserve"> </w:t>
      </w:r>
      <w:proofErr w:type="spellStart"/>
      <w:r w:rsidRPr="00C24253">
        <w:rPr>
          <w:b/>
          <w:bCs/>
          <w:spacing w:val="-5"/>
          <w:sz w:val="22"/>
          <w:szCs w:val="22"/>
        </w:rPr>
        <w:t>drehen</w:t>
      </w:r>
      <w:proofErr w:type="spellEnd"/>
      <w:r w:rsidRPr="00C24253">
        <w:rPr>
          <w:spacing w:val="-5"/>
          <w:sz w:val="22"/>
          <w:szCs w:val="22"/>
        </w:rPr>
        <w:t xml:space="preserve">: </w:t>
      </w:r>
      <w:r w:rsidRPr="00C24253">
        <w:rPr>
          <w:b/>
          <w:bCs/>
          <w:spacing w:val="-5"/>
          <w:sz w:val="22"/>
          <w:szCs w:val="22"/>
        </w:rPr>
        <w:t>Taste 6</w:t>
      </w:r>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w:t>
      </w:r>
      <w:proofErr w:type="spellStart"/>
      <w:r w:rsidRPr="00C24253">
        <w:rPr>
          <w:spacing w:val="-5"/>
          <w:sz w:val="22"/>
          <w:szCs w:val="22"/>
        </w:rPr>
        <w:t>Vocatex</w:t>
      </w:r>
      <w:proofErr w:type="spellEnd"/>
      <w:r w:rsidRPr="00C24253">
        <w:rPr>
          <w:spacing w:val="-5"/>
          <w:sz w:val="22"/>
          <w:szCs w:val="22"/>
        </w:rPr>
        <w:t xml:space="preserve"> Plus, </w:t>
      </w:r>
      <w:proofErr w:type="spellStart"/>
      <w:r w:rsidRPr="00C24253">
        <w:rPr>
          <w:spacing w:val="-5"/>
          <w:sz w:val="22"/>
          <w:szCs w:val="22"/>
        </w:rPr>
        <w:t>Quartz</w:t>
      </w:r>
      <w:proofErr w:type="spellEnd"/>
      <w:r w:rsidRPr="00C24253">
        <w:rPr>
          <w:spacing w:val="-5"/>
          <w:sz w:val="22"/>
          <w:szCs w:val="22"/>
        </w:rPr>
        <w:t xml:space="preserve"> </w:t>
      </w:r>
      <w:proofErr w:type="spellStart"/>
      <w:r w:rsidRPr="00C24253">
        <w:rPr>
          <w:spacing w:val="-5"/>
          <w:sz w:val="22"/>
          <w:szCs w:val="22"/>
        </w:rPr>
        <w:t>und</w:t>
      </w:r>
      <w:proofErr w:type="spellEnd"/>
      <w:r w:rsidRPr="00C24253">
        <w:rPr>
          <w:spacing w:val="-5"/>
          <w:sz w:val="22"/>
          <w:szCs w:val="22"/>
        </w:rPr>
        <w:t xml:space="preserve"> </w:t>
      </w:r>
      <w:proofErr w:type="spellStart"/>
      <w:r w:rsidRPr="00C24253">
        <w:rPr>
          <w:spacing w:val="-5"/>
          <w:sz w:val="22"/>
          <w:szCs w:val="22"/>
        </w:rPr>
        <w:t>EasyViewer</w:t>
      </w:r>
      <w:proofErr w:type="spellEnd"/>
      <w:r w:rsidRPr="00C24253">
        <w:rPr>
          <w:spacing w:val="-5"/>
          <w:sz w:val="22"/>
          <w:szCs w:val="22"/>
        </w:rPr>
        <w:t xml:space="preserve"> </w:t>
      </w:r>
      <w:proofErr w:type="spellStart"/>
      <w:r w:rsidRPr="00C24253">
        <w:rPr>
          <w:spacing w:val="-5"/>
          <w:sz w:val="22"/>
          <w:szCs w:val="22"/>
        </w:rPr>
        <w:t>und</w:t>
      </w:r>
      <w:proofErr w:type="spellEnd"/>
      <w:r w:rsidRPr="00C24253">
        <w:rPr>
          <w:spacing w:val="-5"/>
          <w:sz w:val="22"/>
          <w:szCs w:val="22"/>
        </w:rPr>
        <w:t xml:space="preserve"> </w:t>
      </w:r>
      <w:r w:rsidRPr="00C24253">
        <w:rPr>
          <w:b/>
          <w:bCs/>
          <w:spacing w:val="-5"/>
          <w:sz w:val="22"/>
          <w:szCs w:val="22"/>
        </w:rPr>
        <w:t>Taste 3</w:t>
      </w:r>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w:t>
      </w:r>
      <w:proofErr w:type="spellStart"/>
      <w:r w:rsidRPr="00C24253">
        <w:rPr>
          <w:spacing w:val="-5"/>
          <w:sz w:val="22"/>
          <w:szCs w:val="22"/>
        </w:rPr>
        <w:t>Vocatex</w:t>
      </w:r>
      <w:proofErr w:type="spellEnd"/>
      <w:r w:rsidRPr="00C24253">
        <w:rPr>
          <w:spacing w:val="-5"/>
          <w:sz w:val="22"/>
          <w:szCs w:val="22"/>
        </w:rPr>
        <w:t xml:space="preserve"> Standaard </w:t>
      </w:r>
      <w:proofErr w:type="spellStart"/>
      <w:r w:rsidRPr="00C24253">
        <w:rPr>
          <w:spacing w:val="-5"/>
          <w:sz w:val="22"/>
          <w:szCs w:val="22"/>
        </w:rPr>
        <w:t>und</w:t>
      </w:r>
      <w:proofErr w:type="spellEnd"/>
      <w:r w:rsidRPr="00C24253">
        <w:rPr>
          <w:spacing w:val="-5"/>
          <w:sz w:val="22"/>
          <w:szCs w:val="22"/>
        </w:rPr>
        <w:t xml:space="preserve"> Iris Plus.</w:t>
      </w:r>
    </w:p>
    <w:p w14:paraId="5CEDDB6D" w14:textId="77777777" w:rsidR="00C24253" w:rsidRPr="00D016C0" w:rsidRDefault="00C24253" w:rsidP="00D016C0">
      <w:pPr>
        <w:pStyle w:val="Kop4"/>
        <w:rPr>
          <w:i/>
          <w:iCs/>
        </w:rPr>
      </w:pPr>
      <w:r w:rsidRPr="00D016C0">
        <w:rPr>
          <w:i/>
          <w:iCs/>
        </w:rPr>
        <w:t>Ton</w:t>
      </w:r>
    </w:p>
    <w:p w14:paraId="2C07DEE2" w14:textId="77777777" w:rsidR="00C24253" w:rsidRPr="00C24253" w:rsidRDefault="00C24253" w:rsidP="00C24253">
      <w:pPr>
        <w:pStyle w:val="Kop4"/>
        <w:rPr>
          <w:spacing w:val="-5"/>
          <w:sz w:val="22"/>
          <w:szCs w:val="22"/>
        </w:rPr>
      </w:pPr>
      <w:proofErr w:type="spellStart"/>
      <w:r w:rsidRPr="00C24253">
        <w:rPr>
          <w:spacing w:val="-5"/>
          <w:sz w:val="22"/>
          <w:szCs w:val="22"/>
        </w:rPr>
        <w:t>Nach</w:t>
      </w:r>
      <w:proofErr w:type="spellEnd"/>
      <w:r w:rsidRPr="00C24253">
        <w:rPr>
          <w:spacing w:val="-5"/>
          <w:sz w:val="22"/>
          <w:szCs w:val="22"/>
        </w:rPr>
        <w:t xml:space="preserve"> </w:t>
      </w:r>
      <w:proofErr w:type="spellStart"/>
      <w:r w:rsidRPr="00C24253">
        <w:rPr>
          <w:spacing w:val="-5"/>
          <w:sz w:val="22"/>
          <w:szCs w:val="22"/>
        </w:rPr>
        <w:t>dem</w:t>
      </w:r>
      <w:proofErr w:type="spellEnd"/>
      <w:r w:rsidRPr="00C24253">
        <w:rPr>
          <w:spacing w:val="-5"/>
          <w:sz w:val="22"/>
          <w:szCs w:val="22"/>
        </w:rPr>
        <w:t xml:space="preserve"> </w:t>
      </w:r>
      <w:proofErr w:type="spellStart"/>
      <w:r w:rsidRPr="00C24253">
        <w:rPr>
          <w:spacing w:val="-5"/>
          <w:sz w:val="22"/>
          <w:szCs w:val="22"/>
        </w:rPr>
        <w:t>Anschließen</w:t>
      </w:r>
      <w:proofErr w:type="spellEnd"/>
      <w:r w:rsidRPr="00C24253">
        <w:rPr>
          <w:spacing w:val="-5"/>
          <w:sz w:val="22"/>
          <w:szCs w:val="22"/>
        </w:rPr>
        <w:t xml:space="preserve"> </w:t>
      </w:r>
      <w:proofErr w:type="spellStart"/>
      <w:r w:rsidRPr="00C24253">
        <w:rPr>
          <w:spacing w:val="-5"/>
          <w:sz w:val="22"/>
          <w:szCs w:val="22"/>
        </w:rPr>
        <w:t>Ihres</w:t>
      </w:r>
      <w:proofErr w:type="spellEnd"/>
      <w:r w:rsidRPr="00C24253">
        <w:rPr>
          <w:spacing w:val="-5"/>
          <w:sz w:val="22"/>
          <w:szCs w:val="22"/>
        </w:rPr>
        <w:t xml:space="preserve"> </w:t>
      </w:r>
      <w:proofErr w:type="spellStart"/>
      <w:r w:rsidRPr="00C24253">
        <w:rPr>
          <w:spacing w:val="-5"/>
          <w:sz w:val="22"/>
          <w:szCs w:val="22"/>
        </w:rPr>
        <w:t>Telefons</w:t>
      </w:r>
      <w:proofErr w:type="spellEnd"/>
      <w:r w:rsidRPr="00C24253">
        <w:rPr>
          <w:spacing w:val="-5"/>
          <w:sz w:val="22"/>
          <w:szCs w:val="22"/>
        </w:rPr>
        <w:t xml:space="preserve"> </w:t>
      </w:r>
      <w:proofErr w:type="spellStart"/>
      <w:r w:rsidRPr="00C24253">
        <w:rPr>
          <w:spacing w:val="-5"/>
          <w:sz w:val="22"/>
          <w:szCs w:val="22"/>
        </w:rPr>
        <w:t>oder</w:t>
      </w:r>
      <w:proofErr w:type="spellEnd"/>
      <w:r w:rsidRPr="00C24253">
        <w:rPr>
          <w:spacing w:val="-5"/>
          <w:sz w:val="22"/>
          <w:szCs w:val="22"/>
        </w:rPr>
        <w:t xml:space="preserve"> Tablets </w:t>
      </w:r>
      <w:proofErr w:type="spellStart"/>
      <w:r w:rsidRPr="00C24253">
        <w:rPr>
          <w:spacing w:val="-5"/>
          <w:sz w:val="22"/>
          <w:szCs w:val="22"/>
        </w:rPr>
        <w:t>wird</w:t>
      </w:r>
      <w:proofErr w:type="spellEnd"/>
      <w:r w:rsidRPr="00C24253">
        <w:rPr>
          <w:spacing w:val="-5"/>
          <w:sz w:val="22"/>
          <w:szCs w:val="22"/>
        </w:rPr>
        <w:t xml:space="preserve"> der Ton </w:t>
      </w:r>
      <w:proofErr w:type="spellStart"/>
      <w:r w:rsidRPr="00C24253">
        <w:rPr>
          <w:spacing w:val="-5"/>
          <w:sz w:val="22"/>
          <w:szCs w:val="22"/>
        </w:rPr>
        <w:t>über</w:t>
      </w:r>
      <w:proofErr w:type="spellEnd"/>
      <w:r w:rsidRPr="00C24253">
        <w:rPr>
          <w:spacing w:val="-5"/>
          <w:sz w:val="22"/>
          <w:szCs w:val="22"/>
        </w:rPr>
        <w:t xml:space="preserve"> die </w:t>
      </w:r>
      <w:proofErr w:type="spellStart"/>
      <w:r w:rsidRPr="00C24253">
        <w:rPr>
          <w:spacing w:val="-5"/>
          <w:sz w:val="22"/>
          <w:szCs w:val="22"/>
        </w:rPr>
        <w:t>Lautsprecher</w:t>
      </w:r>
      <w:proofErr w:type="spellEnd"/>
      <w:r w:rsidRPr="00C24253">
        <w:rPr>
          <w:spacing w:val="-5"/>
          <w:sz w:val="22"/>
          <w:szCs w:val="22"/>
        </w:rPr>
        <w:t xml:space="preserve"> des </w:t>
      </w:r>
      <w:proofErr w:type="spellStart"/>
      <w:r w:rsidRPr="00C24253">
        <w:rPr>
          <w:spacing w:val="-5"/>
          <w:sz w:val="22"/>
          <w:szCs w:val="22"/>
        </w:rPr>
        <w:t>Bildschirmlesegeräts</w:t>
      </w:r>
      <w:proofErr w:type="spellEnd"/>
      <w:r w:rsidRPr="00C24253">
        <w:rPr>
          <w:spacing w:val="-5"/>
          <w:sz w:val="22"/>
          <w:szCs w:val="22"/>
        </w:rPr>
        <w:t xml:space="preserve"> </w:t>
      </w:r>
      <w:proofErr w:type="spellStart"/>
      <w:r w:rsidRPr="00C24253">
        <w:rPr>
          <w:spacing w:val="-5"/>
          <w:sz w:val="22"/>
          <w:szCs w:val="22"/>
        </w:rPr>
        <w:t>wiedergegeben</w:t>
      </w:r>
      <w:proofErr w:type="spellEnd"/>
      <w:r w:rsidRPr="00C24253">
        <w:rPr>
          <w:spacing w:val="-5"/>
          <w:sz w:val="22"/>
          <w:szCs w:val="22"/>
        </w:rPr>
        <w:t xml:space="preserve">. </w:t>
      </w:r>
      <w:proofErr w:type="spellStart"/>
      <w:r w:rsidRPr="00C24253">
        <w:rPr>
          <w:spacing w:val="-5"/>
          <w:sz w:val="22"/>
          <w:szCs w:val="22"/>
        </w:rPr>
        <w:t>Sie</w:t>
      </w:r>
      <w:proofErr w:type="spellEnd"/>
      <w:r w:rsidRPr="00C24253">
        <w:rPr>
          <w:spacing w:val="-5"/>
          <w:sz w:val="22"/>
          <w:szCs w:val="22"/>
        </w:rPr>
        <w:t xml:space="preserve"> </w:t>
      </w:r>
      <w:proofErr w:type="spellStart"/>
      <w:r w:rsidRPr="00C24253">
        <w:rPr>
          <w:spacing w:val="-5"/>
          <w:sz w:val="22"/>
          <w:szCs w:val="22"/>
        </w:rPr>
        <w:t>können</w:t>
      </w:r>
      <w:proofErr w:type="spellEnd"/>
      <w:r w:rsidRPr="00C24253">
        <w:rPr>
          <w:spacing w:val="-5"/>
          <w:sz w:val="22"/>
          <w:szCs w:val="22"/>
        </w:rPr>
        <w:t xml:space="preserve"> die </w:t>
      </w:r>
      <w:proofErr w:type="spellStart"/>
      <w:r w:rsidRPr="00C24253">
        <w:rPr>
          <w:spacing w:val="-5"/>
          <w:sz w:val="22"/>
          <w:szCs w:val="22"/>
        </w:rPr>
        <w:t>Lautstärke</w:t>
      </w:r>
      <w:proofErr w:type="spellEnd"/>
      <w:r w:rsidRPr="00C24253">
        <w:rPr>
          <w:spacing w:val="-5"/>
          <w:sz w:val="22"/>
          <w:szCs w:val="22"/>
        </w:rPr>
        <w:t xml:space="preserve"> </w:t>
      </w:r>
      <w:proofErr w:type="spellStart"/>
      <w:r w:rsidRPr="00C24253">
        <w:rPr>
          <w:spacing w:val="-5"/>
          <w:sz w:val="22"/>
          <w:szCs w:val="22"/>
        </w:rPr>
        <w:t>mit</w:t>
      </w:r>
      <w:proofErr w:type="spellEnd"/>
      <w:r w:rsidRPr="00C24253">
        <w:rPr>
          <w:spacing w:val="-5"/>
          <w:sz w:val="22"/>
          <w:szCs w:val="22"/>
        </w:rPr>
        <w:t xml:space="preserve"> </w:t>
      </w:r>
      <w:proofErr w:type="spellStart"/>
      <w:r w:rsidRPr="00C24253">
        <w:rPr>
          <w:spacing w:val="-5"/>
          <w:sz w:val="22"/>
          <w:szCs w:val="22"/>
        </w:rPr>
        <w:t>dem</w:t>
      </w:r>
      <w:proofErr w:type="spellEnd"/>
      <w:r w:rsidRPr="00C24253">
        <w:rPr>
          <w:spacing w:val="-5"/>
          <w:sz w:val="22"/>
          <w:szCs w:val="22"/>
        </w:rPr>
        <w:t xml:space="preserve"> </w:t>
      </w:r>
      <w:proofErr w:type="spellStart"/>
      <w:r w:rsidRPr="00C24253">
        <w:rPr>
          <w:spacing w:val="-5"/>
          <w:sz w:val="22"/>
          <w:szCs w:val="22"/>
        </w:rPr>
        <w:t>Lautstärkeregler</w:t>
      </w:r>
      <w:proofErr w:type="spellEnd"/>
      <w:r w:rsidRPr="00C24253">
        <w:rPr>
          <w:spacing w:val="-5"/>
          <w:sz w:val="22"/>
          <w:szCs w:val="22"/>
        </w:rPr>
        <w:t xml:space="preserve"> </w:t>
      </w:r>
      <w:proofErr w:type="spellStart"/>
      <w:r w:rsidRPr="00C24253">
        <w:rPr>
          <w:spacing w:val="-5"/>
          <w:sz w:val="22"/>
          <w:szCs w:val="22"/>
        </w:rPr>
        <w:t>am</w:t>
      </w:r>
      <w:proofErr w:type="spellEnd"/>
      <w:r w:rsidRPr="00C24253">
        <w:rPr>
          <w:spacing w:val="-5"/>
          <w:sz w:val="22"/>
          <w:szCs w:val="22"/>
        </w:rPr>
        <w:t xml:space="preserve"> </w:t>
      </w:r>
      <w:proofErr w:type="spellStart"/>
      <w:r w:rsidRPr="00C24253">
        <w:rPr>
          <w:spacing w:val="-5"/>
          <w:sz w:val="22"/>
          <w:szCs w:val="22"/>
        </w:rPr>
        <w:t>Bedienfeld</w:t>
      </w:r>
      <w:proofErr w:type="spellEnd"/>
      <w:r w:rsidRPr="00C24253">
        <w:rPr>
          <w:spacing w:val="-5"/>
          <w:sz w:val="22"/>
          <w:szCs w:val="22"/>
        </w:rPr>
        <w:t xml:space="preserve"> einstellen: </w:t>
      </w:r>
      <w:r w:rsidRPr="00C24253">
        <w:rPr>
          <w:b/>
          <w:bCs/>
          <w:spacing w:val="-5"/>
          <w:sz w:val="22"/>
          <w:szCs w:val="22"/>
        </w:rPr>
        <w:t>Taste 8</w:t>
      </w:r>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w:t>
      </w:r>
      <w:proofErr w:type="spellStart"/>
      <w:r w:rsidRPr="00C24253">
        <w:rPr>
          <w:spacing w:val="-5"/>
          <w:sz w:val="22"/>
          <w:szCs w:val="22"/>
        </w:rPr>
        <w:t>Vocatex</w:t>
      </w:r>
      <w:proofErr w:type="spellEnd"/>
      <w:r w:rsidRPr="00C24253">
        <w:rPr>
          <w:spacing w:val="-5"/>
          <w:sz w:val="22"/>
          <w:szCs w:val="22"/>
        </w:rPr>
        <w:t xml:space="preserve"> Plus </w:t>
      </w:r>
      <w:proofErr w:type="spellStart"/>
      <w:r w:rsidRPr="00C24253">
        <w:rPr>
          <w:spacing w:val="-5"/>
          <w:sz w:val="22"/>
          <w:szCs w:val="22"/>
        </w:rPr>
        <w:t>und</w:t>
      </w:r>
      <w:proofErr w:type="spellEnd"/>
      <w:r w:rsidRPr="00C24253">
        <w:rPr>
          <w:spacing w:val="-5"/>
          <w:sz w:val="22"/>
          <w:szCs w:val="22"/>
        </w:rPr>
        <w:t xml:space="preserve"> </w:t>
      </w:r>
      <w:proofErr w:type="spellStart"/>
      <w:r w:rsidRPr="00C24253">
        <w:rPr>
          <w:spacing w:val="-5"/>
          <w:sz w:val="22"/>
          <w:szCs w:val="22"/>
        </w:rPr>
        <w:t>Quartz</w:t>
      </w:r>
      <w:proofErr w:type="spellEnd"/>
      <w:r w:rsidRPr="00C24253">
        <w:rPr>
          <w:spacing w:val="-5"/>
          <w:sz w:val="22"/>
          <w:szCs w:val="22"/>
        </w:rPr>
        <w:t xml:space="preserve">, </w:t>
      </w:r>
      <w:r w:rsidRPr="00C24253">
        <w:rPr>
          <w:b/>
          <w:bCs/>
          <w:spacing w:val="-5"/>
          <w:sz w:val="22"/>
          <w:szCs w:val="22"/>
        </w:rPr>
        <w:t>Taste 3</w:t>
      </w:r>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w:t>
      </w:r>
      <w:proofErr w:type="spellStart"/>
      <w:r w:rsidRPr="00C24253">
        <w:rPr>
          <w:spacing w:val="-5"/>
          <w:sz w:val="22"/>
          <w:szCs w:val="22"/>
        </w:rPr>
        <w:t>EasyViewer</w:t>
      </w:r>
      <w:proofErr w:type="spellEnd"/>
      <w:r w:rsidRPr="00C24253">
        <w:rPr>
          <w:spacing w:val="-5"/>
          <w:sz w:val="22"/>
          <w:szCs w:val="22"/>
        </w:rPr>
        <w:t xml:space="preserve">, </w:t>
      </w:r>
      <w:r w:rsidRPr="00C24253">
        <w:rPr>
          <w:b/>
          <w:bCs/>
          <w:spacing w:val="-5"/>
          <w:sz w:val="22"/>
          <w:szCs w:val="22"/>
        </w:rPr>
        <w:lastRenderedPageBreak/>
        <w:t>Taste 4</w:t>
      </w:r>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Iris Plus </w:t>
      </w:r>
      <w:proofErr w:type="spellStart"/>
      <w:r w:rsidRPr="00C24253">
        <w:rPr>
          <w:spacing w:val="-5"/>
          <w:sz w:val="22"/>
          <w:szCs w:val="22"/>
        </w:rPr>
        <w:t>und</w:t>
      </w:r>
      <w:proofErr w:type="spellEnd"/>
      <w:r w:rsidRPr="00C24253">
        <w:rPr>
          <w:spacing w:val="-5"/>
          <w:sz w:val="22"/>
          <w:szCs w:val="22"/>
        </w:rPr>
        <w:t xml:space="preserve"> </w:t>
      </w:r>
      <w:r w:rsidRPr="00C24253">
        <w:rPr>
          <w:b/>
          <w:bCs/>
          <w:spacing w:val="-5"/>
          <w:sz w:val="22"/>
          <w:szCs w:val="22"/>
        </w:rPr>
        <w:t>Taste 5</w:t>
      </w:r>
      <w:r w:rsidRPr="00C24253">
        <w:rPr>
          <w:spacing w:val="-5"/>
          <w:sz w:val="22"/>
          <w:szCs w:val="22"/>
        </w:rPr>
        <w:t xml:space="preserve"> </w:t>
      </w:r>
      <w:proofErr w:type="spellStart"/>
      <w:r w:rsidRPr="00C24253">
        <w:rPr>
          <w:spacing w:val="-5"/>
          <w:sz w:val="22"/>
          <w:szCs w:val="22"/>
        </w:rPr>
        <w:t>beim</w:t>
      </w:r>
      <w:proofErr w:type="spellEnd"/>
      <w:r w:rsidRPr="00C24253">
        <w:rPr>
          <w:spacing w:val="-5"/>
          <w:sz w:val="22"/>
          <w:szCs w:val="22"/>
        </w:rPr>
        <w:t xml:space="preserve"> </w:t>
      </w:r>
      <w:proofErr w:type="spellStart"/>
      <w:r w:rsidRPr="00C24253">
        <w:rPr>
          <w:spacing w:val="-5"/>
          <w:sz w:val="22"/>
          <w:szCs w:val="22"/>
        </w:rPr>
        <w:t>Vocatex</w:t>
      </w:r>
      <w:proofErr w:type="spellEnd"/>
      <w:r w:rsidRPr="00C24253">
        <w:rPr>
          <w:spacing w:val="-5"/>
          <w:sz w:val="22"/>
          <w:szCs w:val="22"/>
        </w:rPr>
        <w:t xml:space="preserve"> Standaard.</w:t>
      </w:r>
    </w:p>
    <w:p w14:paraId="5C6D1B77" w14:textId="77777777" w:rsidR="000D2C1C" w:rsidRPr="00E04C11" w:rsidRDefault="000D2C1C" w:rsidP="000D2C1C">
      <w:pPr>
        <w:pStyle w:val="Kop4"/>
        <w:rPr>
          <w:i/>
          <w:iCs/>
        </w:rPr>
      </w:pPr>
      <w:proofErr w:type="spellStart"/>
      <w:r w:rsidRPr="00E04C11">
        <w:rPr>
          <w:i/>
          <w:iCs/>
        </w:rPr>
        <w:t>Schwarzer</w:t>
      </w:r>
      <w:proofErr w:type="spellEnd"/>
      <w:r w:rsidRPr="00E04C11">
        <w:rPr>
          <w:i/>
          <w:iCs/>
        </w:rPr>
        <w:t xml:space="preserve"> </w:t>
      </w:r>
      <w:proofErr w:type="spellStart"/>
      <w:r w:rsidRPr="00E04C11">
        <w:rPr>
          <w:i/>
          <w:iCs/>
        </w:rPr>
        <w:t>Bildschirm</w:t>
      </w:r>
      <w:proofErr w:type="spellEnd"/>
    </w:p>
    <w:p w14:paraId="60C3881C" w14:textId="77777777" w:rsidR="000D2C1C" w:rsidRPr="00901435" w:rsidRDefault="000D2C1C" w:rsidP="000D2C1C">
      <w:r w:rsidRPr="00901435">
        <w:t xml:space="preserve">Es </w:t>
      </w:r>
      <w:proofErr w:type="spellStart"/>
      <w:r w:rsidRPr="00901435">
        <w:t>kann</w:t>
      </w:r>
      <w:proofErr w:type="spellEnd"/>
      <w:r w:rsidRPr="00901435">
        <w:t xml:space="preserve"> </w:t>
      </w:r>
      <w:proofErr w:type="spellStart"/>
      <w:r w:rsidRPr="00901435">
        <w:t>vorkommen</w:t>
      </w:r>
      <w:proofErr w:type="spellEnd"/>
      <w:r w:rsidRPr="00901435">
        <w:t xml:space="preserve">, </w:t>
      </w:r>
      <w:proofErr w:type="spellStart"/>
      <w:r w:rsidRPr="00901435">
        <w:t>dass</w:t>
      </w:r>
      <w:proofErr w:type="spellEnd"/>
      <w:r w:rsidRPr="00901435">
        <w:t xml:space="preserve"> </w:t>
      </w:r>
      <w:proofErr w:type="spellStart"/>
      <w:r w:rsidRPr="00901435">
        <w:t>kein</w:t>
      </w:r>
      <w:proofErr w:type="spellEnd"/>
      <w:r w:rsidRPr="00901435">
        <w:t xml:space="preserve"> Bild </w:t>
      </w:r>
      <w:proofErr w:type="spellStart"/>
      <w:r w:rsidRPr="00901435">
        <w:t>angezeigt</w:t>
      </w:r>
      <w:proofErr w:type="spellEnd"/>
      <w:r w:rsidRPr="00901435">
        <w:t xml:space="preserve"> </w:t>
      </w:r>
      <w:proofErr w:type="spellStart"/>
      <w:r w:rsidRPr="00901435">
        <w:t>wird</w:t>
      </w:r>
      <w:proofErr w:type="spellEnd"/>
      <w:r w:rsidRPr="00901435">
        <w:t xml:space="preserve">. </w:t>
      </w:r>
      <w:proofErr w:type="spellStart"/>
      <w:r w:rsidRPr="00901435">
        <w:t>Einige</w:t>
      </w:r>
      <w:proofErr w:type="spellEnd"/>
      <w:r w:rsidRPr="00901435">
        <w:t xml:space="preserve"> Apps </w:t>
      </w:r>
      <w:proofErr w:type="spellStart"/>
      <w:r w:rsidRPr="00901435">
        <w:t>blockieren</w:t>
      </w:r>
      <w:proofErr w:type="spellEnd"/>
      <w:r w:rsidRPr="00901435">
        <w:t xml:space="preserve"> die </w:t>
      </w:r>
      <w:proofErr w:type="spellStart"/>
      <w:r w:rsidRPr="00901435">
        <w:t>Bildübertragung</w:t>
      </w:r>
      <w:proofErr w:type="spellEnd"/>
      <w:r w:rsidRPr="00901435">
        <w:t xml:space="preserve"> </w:t>
      </w:r>
      <w:proofErr w:type="spellStart"/>
      <w:r w:rsidRPr="00901435">
        <w:t>aus</w:t>
      </w:r>
      <w:proofErr w:type="spellEnd"/>
      <w:r w:rsidRPr="00901435">
        <w:t xml:space="preserve"> </w:t>
      </w:r>
      <w:proofErr w:type="spellStart"/>
      <w:r w:rsidRPr="00901435">
        <w:t>Datenschutz</w:t>
      </w:r>
      <w:proofErr w:type="spellEnd"/>
      <w:r w:rsidRPr="00901435">
        <w:t xml:space="preserve">- </w:t>
      </w:r>
      <w:proofErr w:type="spellStart"/>
      <w:r w:rsidRPr="00901435">
        <w:t>oder</w:t>
      </w:r>
      <w:proofErr w:type="spellEnd"/>
      <w:r w:rsidRPr="00901435">
        <w:t xml:space="preserve"> </w:t>
      </w:r>
      <w:proofErr w:type="spellStart"/>
      <w:r w:rsidRPr="00901435">
        <w:t>Urheberrechtsgründen</w:t>
      </w:r>
      <w:proofErr w:type="spellEnd"/>
      <w:r w:rsidRPr="00901435">
        <w:t>.</w:t>
      </w:r>
    </w:p>
    <w:p w14:paraId="484978E2" w14:textId="77777777" w:rsidR="000D2C1C" w:rsidRDefault="000D2C1C" w:rsidP="000D2C1C">
      <w:pPr>
        <w:pStyle w:val="Kop3"/>
      </w:pPr>
      <w:r>
        <w:t xml:space="preserve">Schritt 3: </w:t>
      </w:r>
      <w:proofErr w:type="spellStart"/>
      <w:r>
        <w:t>Bedienung</w:t>
      </w:r>
      <w:proofErr w:type="spellEnd"/>
    </w:p>
    <w:p w14:paraId="45AF405B" w14:textId="77777777" w:rsidR="000D2C1C" w:rsidRPr="00B57B81" w:rsidRDefault="000D2C1C" w:rsidP="000D2C1C">
      <w:proofErr w:type="spellStart"/>
      <w:r w:rsidRPr="00B57B81">
        <w:t>Diese</w:t>
      </w:r>
      <w:proofErr w:type="spellEnd"/>
      <w:r w:rsidRPr="00B57B81">
        <w:t xml:space="preserve"> </w:t>
      </w:r>
      <w:proofErr w:type="spellStart"/>
      <w:r w:rsidRPr="00B57B81">
        <w:t>Anleitung</w:t>
      </w:r>
      <w:proofErr w:type="spellEnd"/>
      <w:r w:rsidRPr="00B57B81">
        <w:t xml:space="preserve"> </w:t>
      </w:r>
      <w:proofErr w:type="spellStart"/>
      <w:r w:rsidRPr="00B57B81">
        <w:t>beschreibt</w:t>
      </w:r>
      <w:proofErr w:type="spellEnd"/>
      <w:r w:rsidRPr="00B57B81">
        <w:t xml:space="preserve"> </w:t>
      </w:r>
      <w:proofErr w:type="spellStart"/>
      <w:r w:rsidRPr="00B57B81">
        <w:t>drei</w:t>
      </w:r>
      <w:proofErr w:type="spellEnd"/>
      <w:r w:rsidRPr="00B57B81">
        <w:t xml:space="preserve"> </w:t>
      </w:r>
      <w:proofErr w:type="spellStart"/>
      <w:r w:rsidRPr="00B57B81">
        <w:t>Nutzungsszenarien</w:t>
      </w:r>
      <w:proofErr w:type="spellEnd"/>
      <w:r w:rsidRPr="00B57B81">
        <w:t xml:space="preserve">. </w:t>
      </w:r>
      <w:proofErr w:type="spellStart"/>
      <w:r w:rsidRPr="00B57B81">
        <w:t>Im</w:t>
      </w:r>
      <w:proofErr w:type="spellEnd"/>
      <w:r w:rsidRPr="00B57B81">
        <w:t xml:space="preserve"> </w:t>
      </w:r>
      <w:proofErr w:type="spellStart"/>
      <w:r w:rsidRPr="00B57B81">
        <w:t>Folgenden</w:t>
      </w:r>
      <w:proofErr w:type="spellEnd"/>
      <w:r w:rsidRPr="00B57B81">
        <w:t xml:space="preserve"> </w:t>
      </w:r>
      <w:proofErr w:type="spellStart"/>
      <w:r w:rsidRPr="00B57B81">
        <w:t>finden</w:t>
      </w:r>
      <w:proofErr w:type="spellEnd"/>
      <w:r w:rsidRPr="00B57B81">
        <w:t xml:space="preserve"> </w:t>
      </w:r>
      <w:proofErr w:type="spellStart"/>
      <w:r w:rsidRPr="00B57B81">
        <w:t>Sie</w:t>
      </w:r>
      <w:proofErr w:type="spellEnd"/>
      <w:r w:rsidRPr="00B57B81">
        <w:t xml:space="preserve"> </w:t>
      </w:r>
      <w:proofErr w:type="spellStart"/>
      <w:r w:rsidRPr="00B57B81">
        <w:t>Tipps</w:t>
      </w:r>
      <w:proofErr w:type="spellEnd"/>
      <w:r w:rsidRPr="00B57B81">
        <w:t xml:space="preserve">, </w:t>
      </w:r>
      <w:proofErr w:type="spellStart"/>
      <w:r w:rsidRPr="00B57B81">
        <w:t>mit</w:t>
      </w:r>
      <w:proofErr w:type="spellEnd"/>
      <w:r w:rsidRPr="00B57B81">
        <w:t xml:space="preserve"> </w:t>
      </w:r>
      <w:proofErr w:type="spellStart"/>
      <w:r w:rsidRPr="00B57B81">
        <w:t>denen</w:t>
      </w:r>
      <w:proofErr w:type="spellEnd"/>
      <w:r w:rsidRPr="00B57B81">
        <w:t xml:space="preserve"> </w:t>
      </w:r>
      <w:proofErr w:type="spellStart"/>
      <w:r w:rsidRPr="00B57B81">
        <w:t>Sie</w:t>
      </w:r>
      <w:proofErr w:type="spellEnd"/>
      <w:r w:rsidRPr="00B57B81">
        <w:t xml:space="preserve"> </w:t>
      </w:r>
      <w:proofErr w:type="spellStart"/>
      <w:r w:rsidRPr="00B57B81">
        <w:t>Einstellungen</w:t>
      </w:r>
      <w:proofErr w:type="spellEnd"/>
      <w:r w:rsidRPr="00B57B81">
        <w:t xml:space="preserve"> </w:t>
      </w:r>
      <w:proofErr w:type="spellStart"/>
      <w:r w:rsidRPr="00B57B81">
        <w:t>einfach</w:t>
      </w:r>
      <w:proofErr w:type="spellEnd"/>
      <w:r w:rsidRPr="00B57B81">
        <w:t xml:space="preserve"> </w:t>
      </w:r>
      <w:proofErr w:type="spellStart"/>
      <w:r w:rsidRPr="00B57B81">
        <w:t>ein</w:t>
      </w:r>
      <w:proofErr w:type="spellEnd"/>
      <w:r w:rsidRPr="00B57B81">
        <w:t xml:space="preserve">- </w:t>
      </w:r>
      <w:proofErr w:type="spellStart"/>
      <w:r w:rsidRPr="00B57B81">
        <w:t>und</w:t>
      </w:r>
      <w:proofErr w:type="spellEnd"/>
      <w:r w:rsidRPr="00B57B81">
        <w:t xml:space="preserve"> </w:t>
      </w:r>
      <w:proofErr w:type="spellStart"/>
      <w:r w:rsidRPr="00B57B81">
        <w:t>ausschalten</w:t>
      </w:r>
      <w:proofErr w:type="spellEnd"/>
      <w:r w:rsidRPr="00B57B81">
        <w:t xml:space="preserve"> </w:t>
      </w:r>
      <w:proofErr w:type="spellStart"/>
      <w:r w:rsidRPr="00B57B81">
        <w:t>können</w:t>
      </w:r>
      <w:proofErr w:type="spellEnd"/>
      <w:r w:rsidRPr="00B57B81">
        <w:t xml:space="preserve">. </w:t>
      </w:r>
      <w:proofErr w:type="spellStart"/>
      <w:r w:rsidRPr="00B57B81">
        <w:t>So</w:t>
      </w:r>
      <w:proofErr w:type="spellEnd"/>
      <w:r w:rsidRPr="00B57B81">
        <w:t xml:space="preserve"> </w:t>
      </w:r>
      <w:proofErr w:type="spellStart"/>
      <w:r w:rsidRPr="00B57B81">
        <w:t>können</w:t>
      </w:r>
      <w:proofErr w:type="spellEnd"/>
      <w:r w:rsidRPr="00B57B81">
        <w:t xml:space="preserve"> </w:t>
      </w:r>
      <w:proofErr w:type="spellStart"/>
      <w:r w:rsidRPr="00B57B81">
        <w:t>Sie</w:t>
      </w:r>
      <w:proofErr w:type="spellEnd"/>
      <w:r w:rsidRPr="00B57B81">
        <w:t xml:space="preserve"> </w:t>
      </w:r>
      <w:proofErr w:type="spellStart"/>
      <w:r w:rsidRPr="00B57B81">
        <w:t>bequem</w:t>
      </w:r>
      <w:proofErr w:type="spellEnd"/>
      <w:r w:rsidRPr="00B57B81">
        <w:t xml:space="preserve"> </w:t>
      </w:r>
      <w:proofErr w:type="spellStart"/>
      <w:r w:rsidRPr="00B57B81">
        <w:t>zwischen</w:t>
      </w:r>
      <w:proofErr w:type="spellEnd"/>
      <w:r w:rsidRPr="00B57B81">
        <w:t xml:space="preserve"> den </w:t>
      </w:r>
      <w:proofErr w:type="spellStart"/>
      <w:r w:rsidRPr="00B57B81">
        <w:t>Einstellungen</w:t>
      </w:r>
      <w:proofErr w:type="spellEnd"/>
      <w:r w:rsidRPr="00B57B81">
        <w:t xml:space="preserve"> </w:t>
      </w:r>
      <w:proofErr w:type="spellStart"/>
      <w:r w:rsidRPr="00B57B81">
        <w:t>für</w:t>
      </w:r>
      <w:proofErr w:type="spellEnd"/>
      <w:r w:rsidRPr="00B57B81">
        <w:t xml:space="preserve"> die mobile </w:t>
      </w:r>
      <w:proofErr w:type="spellStart"/>
      <w:r w:rsidRPr="00B57B81">
        <w:t>Nutzung</w:t>
      </w:r>
      <w:proofErr w:type="spellEnd"/>
      <w:r w:rsidRPr="00B57B81">
        <w:t xml:space="preserve"> </w:t>
      </w:r>
      <w:proofErr w:type="spellStart"/>
      <w:r w:rsidRPr="00B57B81">
        <w:t>und</w:t>
      </w:r>
      <w:proofErr w:type="spellEnd"/>
      <w:r w:rsidRPr="00B57B81">
        <w:t xml:space="preserve"> </w:t>
      </w:r>
      <w:proofErr w:type="spellStart"/>
      <w:r w:rsidRPr="00B57B81">
        <w:t>für</w:t>
      </w:r>
      <w:proofErr w:type="spellEnd"/>
      <w:r w:rsidRPr="00B57B81">
        <w:t xml:space="preserve"> die </w:t>
      </w:r>
      <w:proofErr w:type="spellStart"/>
      <w:r w:rsidRPr="00B57B81">
        <w:t>Nutzung</w:t>
      </w:r>
      <w:proofErr w:type="spellEnd"/>
      <w:r w:rsidRPr="00B57B81">
        <w:t xml:space="preserve"> </w:t>
      </w:r>
      <w:proofErr w:type="spellStart"/>
      <w:r w:rsidRPr="00B57B81">
        <w:t>mit</w:t>
      </w:r>
      <w:proofErr w:type="spellEnd"/>
      <w:r w:rsidRPr="00B57B81">
        <w:t xml:space="preserve"> der CONNECT-</w:t>
      </w:r>
      <w:proofErr w:type="spellStart"/>
      <w:r w:rsidRPr="00B57B81">
        <w:t>Funktion</w:t>
      </w:r>
      <w:proofErr w:type="spellEnd"/>
      <w:r w:rsidRPr="00B57B81">
        <w:t xml:space="preserve"> </w:t>
      </w:r>
      <w:proofErr w:type="spellStart"/>
      <w:r w:rsidRPr="00B57B81">
        <w:t>wechseln</w:t>
      </w:r>
      <w:proofErr w:type="spellEnd"/>
      <w:r w:rsidRPr="00B57B81">
        <w:t>.</w:t>
      </w:r>
    </w:p>
    <w:p w14:paraId="6F44BD1F" w14:textId="77777777" w:rsidR="000D2C1C" w:rsidRPr="005F179F" w:rsidRDefault="000D2C1C" w:rsidP="000D2C1C">
      <w:pPr>
        <w:pStyle w:val="Kop4"/>
        <w:rPr>
          <w:i/>
          <w:iCs/>
        </w:rPr>
      </w:pPr>
      <w:proofErr w:type="spellStart"/>
      <w:r w:rsidRPr="005F179F">
        <w:rPr>
          <w:i/>
          <w:iCs/>
        </w:rPr>
        <w:t>Tipp</w:t>
      </w:r>
      <w:proofErr w:type="spellEnd"/>
      <w:r w:rsidRPr="005F179F">
        <w:rPr>
          <w:i/>
          <w:iCs/>
        </w:rPr>
        <w:t>: Gemini</w:t>
      </w:r>
    </w:p>
    <w:p w14:paraId="3B1834D7" w14:textId="77777777" w:rsidR="000D2C1C" w:rsidRPr="005F179F" w:rsidRDefault="000D2C1C" w:rsidP="000D2C1C">
      <w:pPr>
        <w:rPr>
          <w:lang w:eastAsia="nl-BE"/>
        </w:rPr>
      </w:pPr>
      <w:proofErr w:type="spellStart"/>
      <w:r w:rsidRPr="005F179F">
        <w:rPr>
          <w:lang w:eastAsia="nl-BE"/>
        </w:rPr>
        <w:t>Zum</w:t>
      </w:r>
      <w:proofErr w:type="spellEnd"/>
      <w:r w:rsidRPr="005F179F">
        <w:rPr>
          <w:lang w:eastAsia="nl-BE"/>
        </w:rPr>
        <w:t xml:space="preserve"> </w:t>
      </w:r>
      <w:proofErr w:type="spellStart"/>
      <w:r w:rsidRPr="005F179F">
        <w:rPr>
          <w:lang w:eastAsia="nl-BE"/>
        </w:rPr>
        <w:t>Anpassen</w:t>
      </w:r>
      <w:proofErr w:type="spellEnd"/>
      <w:r w:rsidRPr="005F179F">
        <w:rPr>
          <w:lang w:eastAsia="nl-BE"/>
        </w:rPr>
        <w:t xml:space="preserve"> der </w:t>
      </w:r>
      <w:proofErr w:type="spellStart"/>
      <w:r w:rsidRPr="005F179F">
        <w:rPr>
          <w:lang w:eastAsia="nl-BE"/>
        </w:rPr>
        <w:t>Einstellungen</w:t>
      </w:r>
      <w:proofErr w:type="spellEnd"/>
      <w:r w:rsidRPr="005F179F">
        <w:rPr>
          <w:lang w:eastAsia="nl-BE"/>
        </w:rPr>
        <w:t xml:space="preserve"> </w:t>
      </w:r>
      <w:proofErr w:type="spellStart"/>
      <w:r w:rsidRPr="005F179F">
        <w:rPr>
          <w:lang w:eastAsia="nl-BE"/>
        </w:rPr>
        <w:t>wird</w:t>
      </w:r>
      <w:proofErr w:type="spellEnd"/>
      <w:r w:rsidRPr="005F179F">
        <w:rPr>
          <w:lang w:eastAsia="nl-BE"/>
        </w:rPr>
        <w:t xml:space="preserve"> </w:t>
      </w:r>
      <w:proofErr w:type="spellStart"/>
      <w:r w:rsidRPr="005F179F">
        <w:rPr>
          <w:lang w:eastAsia="nl-BE"/>
        </w:rPr>
        <w:t>empfohlen</w:t>
      </w:r>
      <w:proofErr w:type="spellEnd"/>
      <w:r w:rsidRPr="005F179F">
        <w:rPr>
          <w:lang w:eastAsia="nl-BE"/>
        </w:rPr>
        <w:t xml:space="preserve">, Gemini </w:t>
      </w:r>
      <w:proofErr w:type="spellStart"/>
      <w:r w:rsidRPr="005F179F">
        <w:rPr>
          <w:lang w:eastAsia="nl-BE"/>
        </w:rPr>
        <w:t>zu</w:t>
      </w:r>
      <w:proofErr w:type="spellEnd"/>
      <w:r w:rsidRPr="005F179F">
        <w:rPr>
          <w:lang w:eastAsia="nl-BE"/>
        </w:rPr>
        <w:t xml:space="preserve"> verwenden.</w:t>
      </w:r>
    </w:p>
    <w:p w14:paraId="2AAFE935" w14:textId="77777777" w:rsidR="000D2C1C" w:rsidRPr="00B303DD" w:rsidRDefault="000D2C1C">
      <w:pPr>
        <w:pStyle w:val="Lijstalinea"/>
        <w:numPr>
          <w:ilvl w:val="0"/>
          <w:numId w:val="22"/>
        </w:numPr>
        <w:spacing w:before="100" w:beforeAutospacing="1" w:after="100" w:afterAutospacing="1"/>
        <w:rPr>
          <w:rFonts w:ascii="Arial" w:hAnsi="Arial" w:cs="Arial"/>
          <w:lang w:eastAsia="nl-BE"/>
        </w:rPr>
      </w:pPr>
      <w:r w:rsidRPr="00B303DD">
        <w:rPr>
          <w:rFonts w:ascii="Arial" w:hAnsi="Arial" w:cs="Arial"/>
          <w:lang w:eastAsia="nl-BE"/>
        </w:rPr>
        <w:t xml:space="preserve">Gemini verwenden: </w:t>
      </w:r>
      <w:proofErr w:type="spellStart"/>
      <w:r w:rsidRPr="00B303DD">
        <w:rPr>
          <w:rFonts w:ascii="Arial" w:hAnsi="Arial" w:cs="Arial"/>
          <w:lang w:eastAsia="nl-BE"/>
        </w:rPr>
        <w:t>Aktivieren</w:t>
      </w:r>
      <w:proofErr w:type="spellEnd"/>
      <w:r w:rsidRPr="00B303DD">
        <w:rPr>
          <w:rFonts w:ascii="Arial" w:hAnsi="Arial" w:cs="Arial"/>
          <w:lang w:eastAsia="nl-BE"/>
        </w:rPr>
        <w:t xml:space="preserve"> </w:t>
      </w:r>
      <w:proofErr w:type="spellStart"/>
      <w:r w:rsidRPr="00B303DD">
        <w:rPr>
          <w:rFonts w:ascii="Arial" w:hAnsi="Arial" w:cs="Arial"/>
          <w:lang w:eastAsia="nl-BE"/>
        </w:rPr>
        <w:t>Sie</w:t>
      </w:r>
      <w:proofErr w:type="spellEnd"/>
      <w:r w:rsidRPr="00B303DD">
        <w:rPr>
          <w:rFonts w:ascii="Arial" w:hAnsi="Arial" w:cs="Arial"/>
          <w:lang w:eastAsia="nl-BE"/>
        </w:rPr>
        <w:t xml:space="preserve"> Gemini, </w:t>
      </w:r>
      <w:proofErr w:type="spellStart"/>
      <w:r w:rsidRPr="00B303DD">
        <w:rPr>
          <w:rFonts w:ascii="Arial" w:hAnsi="Arial" w:cs="Arial"/>
          <w:lang w:eastAsia="nl-BE"/>
        </w:rPr>
        <w:t>indem</w:t>
      </w:r>
      <w:proofErr w:type="spellEnd"/>
      <w:r w:rsidRPr="00B303DD">
        <w:rPr>
          <w:rFonts w:ascii="Arial" w:hAnsi="Arial" w:cs="Arial"/>
          <w:lang w:eastAsia="nl-BE"/>
        </w:rPr>
        <w:t xml:space="preserve"> </w:t>
      </w:r>
      <w:proofErr w:type="spellStart"/>
      <w:r w:rsidRPr="00B303DD">
        <w:rPr>
          <w:rFonts w:ascii="Arial" w:hAnsi="Arial" w:cs="Arial"/>
          <w:lang w:eastAsia="nl-BE"/>
        </w:rPr>
        <w:t>Sie</w:t>
      </w:r>
      <w:proofErr w:type="spellEnd"/>
      <w:r w:rsidRPr="00B303DD">
        <w:rPr>
          <w:rFonts w:ascii="Arial" w:hAnsi="Arial" w:cs="Arial"/>
          <w:lang w:eastAsia="nl-BE"/>
        </w:rPr>
        <w:t xml:space="preserve"> die </w:t>
      </w:r>
      <w:proofErr w:type="spellStart"/>
      <w:r w:rsidRPr="00B303DD">
        <w:rPr>
          <w:rFonts w:ascii="Arial" w:hAnsi="Arial" w:cs="Arial"/>
          <w:lang w:eastAsia="nl-BE"/>
        </w:rPr>
        <w:t>Ein</w:t>
      </w:r>
      <w:proofErr w:type="spellEnd"/>
      <w:r w:rsidRPr="00B303DD">
        <w:rPr>
          <w:rFonts w:ascii="Arial" w:hAnsi="Arial" w:cs="Arial"/>
          <w:lang w:eastAsia="nl-BE"/>
        </w:rPr>
        <w:t>-/</w:t>
      </w:r>
      <w:proofErr w:type="spellStart"/>
      <w:r w:rsidRPr="00B303DD">
        <w:rPr>
          <w:rFonts w:ascii="Arial" w:hAnsi="Arial" w:cs="Arial"/>
          <w:lang w:eastAsia="nl-BE"/>
        </w:rPr>
        <w:t>Aus</w:t>
      </w:r>
      <w:proofErr w:type="spellEnd"/>
      <w:r w:rsidRPr="00B303DD">
        <w:rPr>
          <w:rFonts w:ascii="Arial" w:hAnsi="Arial" w:cs="Arial"/>
          <w:lang w:eastAsia="nl-BE"/>
        </w:rPr>
        <w:t xml:space="preserve">-Taste </w:t>
      </w:r>
      <w:proofErr w:type="spellStart"/>
      <w:r w:rsidRPr="00B303DD">
        <w:rPr>
          <w:rFonts w:ascii="Arial" w:hAnsi="Arial" w:cs="Arial"/>
          <w:lang w:eastAsia="nl-BE"/>
        </w:rPr>
        <w:t>länger</w:t>
      </w:r>
      <w:proofErr w:type="spellEnd"/>
      <w:r w:rsidRPr="00B303DD">
        <w:rPr>
          <w:rFonts w:ascii="Arial" w:hAnsi="Arial" w:cs="Arial"/>
          <w:lang w:eastAsia="nl-BE"/>
        </w:rPr>
        <w:t xml:space="preserve"> </w:t>
      </w:r>
      <w:proofErr w:type="spellStart"/>
      <w:r w:rsidRPr="00B303DD">
        <w:rPr>
          <w:rFonts w:ascii="Arial" w:hAnsi="Arial" w:cs="Arial"/>
          <w:lang w:eastAsia="nl-BE"/>
        </w:rPr>
        <w:t>gedrückt</w:t>
      </w:r>
      <w:proofErr w:type="spellEnd"/>
      <w:r w:rsidRPr="00B303DD">
        <w:rPr>
          <w:rFonts w:ascii="Arial" w:hAnsi="Arial" w:cs="Arial"/>
          <w:lang w:eastAsia="nl-BE"/>
        </w:rPr>
        <w:t xml:space="preserve"> halten. </w:t>
      </w:r>
      <w:proofErr w:type="spellStart"/>
      <w:r w:rsidRPr="00B303DD">
        <w:rPr>
          <w:rFonts w:ascii="Arial" w:hAnsi="Arial" w:cs="Arial"/>
          <w:lang w:eastAsia="nl-BE"/>
        </w:rPr>
        <w:t>Sprechen</w:t>
      </w:r>
      <w:proofErr w:type="spellEnd"/>
      <w:r w:rsidRPr="00B303DD">
        <w:rPr>
          <w:rFonts w:ascii="Arial" w:hAnsi="Arial" w:cs="Arial"/>
          <w:lang w:eastAsia="nl-BE"/>
        </w:rPr>
        <w:t xml:space="preserve"> </w:t>
      </w:r>
      <w:proofErr w:type="spellStart"/>
      <w:r w:rsidRPr="00B303DD">
        <w:rPr>
          <w:rFonts w:ascii="Arial" w:hAnsi="Arial" w:cs="Arial"/>
          <w:lang w:eastAsia="nl-BE"/>
        </w:rPr>
        <w:t>Sie</w:t>
      </w:r>
      <w:proofErr w:type="spellEnd"/>
      <w:r w:rsidRPr="00B303DD">
        <w:rPr>
          <w:rFonts w:ascii="Arial" w:hAnsi="Arial" w:cs="Arial"/>
          <w:lang w:eastAsia="nl-BE"/>
        </w:rPr>
        <w:t xml:space="preserve"> </w:t>
      </w:r>
      <w:proofErr w:type="spellStart"/>
      <w:r w:rsidRPr="00B303DD">
        <w:rPr>
          <w:rFonts w:ascii="Arial" w:hAnsi="Arial" w:cs="Arial"/>
          <w:lang w:eastAsia="nl-BE"/>
        </w:rPr>
        <w:t>anschließend</w:t>
      </w:r>
      <w:proofErr w:type="spellEnd"/>
      <w:r w:rsidRPr="00B303DD">
        <w:rPr>
          <w:rFonts w:ascii="Arial" w:hAnsi="Arial" w:cs="Arial"/>
          <w:lang w:eastAsia="nl-BE"/>
        </w:rPr>
        <w:t xml:space="preserve"> den </w:t>
      </w:r>
      <w:proofErr w:type="spellStart"/>
      <w:r w:rsidRPr="00B303DD">
        <w:rPr>
          <w:rFonts w:ascii="Arial" w:hAnsi="Arial" w:cs="Arial"/>
          <w:lang w:eastAsia="nl-BE"/>
        </w:rPr>
        <w:t>Sprachbefehl</w:t>
      </w:r>
      <w:proofErr w:type="spellEnd"/>
      <w:r w:rsidRPr="00B303DD">
        <w:rPr>
          <w:rFonts w:ascii="Arial" w:hAnsi="Arial" w:cs="Arial"/>
          <w:lang w:eastAsia="nl-BE"/>
        </w:rPr>
        <w:t>.</w:t>
      </w:r>
    </w:p>
    <w:p w14:paraId="39926C92" w14:textId="77777777" w:rsidR="000D2C1C" w:rsidRPr="00B303DD" w:rsidRDefault="000D2C1C">
      <w:pPr>
        <w:pStyle w:val="Lijstalinea"/>
        <w:numPr>
          <w:ilvl w:val="0"/>
          <w:numId w:val="22"/>
        </w:numPr>
        <w:spacing w:before="100" w:beforeAutospacing="1" w:after="100" w:afterAutospacing="1"/>
        <w:rPr>
          <w:rFonts w:ascii="Arial" w:hAnsi="Arial" w:cs="Arial"/>
          <w:lang w:eastAsia="nl-BE"/>
        </w:rPr>
      </w:pPr>
      <w:proofErr w:type="spellStart"/>
      <w:r w:rsidRPr="00B303DD">
        <w:rPr>
          <w:rFonts w:ascii="Arial" w:hAnsi="Arial" w:cs="Arial"/>
          <w:lang w:eastAsia="nl-BE"/>
        </w:rPr>
        <w:t>TalkBack</w:t>
      </w:r>
      <w:proofErr w:type="spellEnd"/>
      <w:r w:rsidRPr="00B303DD">
        <w:rPr>
          <w:rFonts w:ascii="Arial" w:hAnsi="Arial" w:cs="Arial"/>
          <w:lang w:eastAsia="nl-BE"/>
        </w:rPr>
        <w:t xml:space="preserve"> </w:t>
      </w:r>
      <w:proofErr w:type="spellStart"/>
      <w:r w:rsidRPr="00B303DD">
        <w:rPr>
          <w:rFonts w:ascii="Arial" w:hAnsi="Arial" w:cs="Arial"/>
          <w:lang w:eastAsia="nl-BE"/>
        </w:rPr>
        <w:t>einschalten</w:t>
      </w:r>
      <w:proofErr w:type="spellEnd"/>
      <w:r w:rsidRPr="00B303DD">
        <w:rPr>
          <w:rFonts w:ascii="Arial" w:hAnsi="Arial" w:cs="Arial"/>
          <w:lang w:eastAsia="nl-BE"/>
        </w:rPr>
        <w:t xml:space="preserve">: Sagen </w:t>
      </w:r>
      <w:proofErr w:type="spellStart"/>
      <w:r w:rsidRPr="00B303DD">
        <w:rPr>
          <w:rFonts w:ascii="Arial" w:hAnsi="Arial" w:cs="Arial"/>
          <w:lang w:eastAsia="nl-BE"/>
        </w:rPr>
        <w:t>Sie</w:t>
      </w:r>
      <w:proofErr w:type="spellEnd"/>
      <w:r w:rsidRPr="00B303DD">
        <w:rPr>
          <w:rFonts w:ascii="Arial" w:hAnsi="Arial" w:cs="Arial"/>
          <w:lang w:eastAsia="nl-BE"/>
        </w:rPr>
        <w:t xml:space="preserve"> „</w:t>
      </w:r>
      <w:proofErr w:type="spellStart"/>
      <w:r w:rsidRPr="00B303DD">
        <w:rPr>
          <w:rFonts w:ascii="Arial" w:hAnsi="Arial" w:cs="Arial"/>
          <w:lang w:eastAsia="nl-BE"/>
        </w:rPr>
        <w:t>TalkBack</w:t>
      </w:r>
      <w:proofErr w:type="spellEnd"/>
      <w:r w:rsidRPr="00B303DD">
        <w:rPr>
          <w:rFonts w:ascii="Arial" w:hAnsi="Arial" w:cs="Arial"/>
          <w:lang w:eastAsia="nl-BE"/>
        </w:rPr>
        <w:t xml:space="preserve"> </w:t>
      </w:r>
      <w:proofErr w:type="spellStart"/>
      <w:r w:rsidRPr="00B303DD">
        <w:rPr>
          <w:rFonts w:ascii="Arial" w:hAnsi="Arial" w:cs="Arial"/>
          <w:lang w:eastAsia="nl-BE"/>
        </w:rPr>
        <w:t>einschalten</w:t>
      </w:r>
      <w:proofErr w:type="spellEnd"/>
      <w:r w:rsidRPr="00B303DD">
        <w:rPr>
          <w:rFonts w:ascii="Arial" w:hAnsi="Arial" w:cs="Arial"/>
          <w:lang w:eastAsia="nl-BE"/>
        </w:rPr>
        <w:t>“.</w:t>
      </w:r>
    </w:p>
    <w:p w14:paraId="415C0078" w14:textId="77777777" w:rsidR="000D2C1C" w:rsidRPr="00387ADD" w:rsidRDefault="000D2C1C" w:rsidP="000D2C1C">
      <w:pPr>
        <w:pStyle w:val="Kop4"/>
        <w:rPr>
          <w:i/>
          <w:iCs/>
        </w:rPr>
      </w:pPr>
      <w:proofErr w:type="spellStart"/>
      <w:r w:rsidRPr="00387ADD">
        <w:rPr>
          <w:i/>
          <w:iCs/>
        </w:rPr>
        <w:t>Ti</w:t>
      </w:r>
      <w:r>
        <w:rPr>
          <w:i/>
          <w:iCs/>
        </w:rPr>
        <w:t>p</w:t>
      </w:r>
      <w:r w:rsidRPr="00387ADD">
        <w:rPr>
          <w:i/>
          <w:iCs/>
        </w:rPr>
        <w:t>p</w:t>
      </w:r>
      <w:proofErr w:type="spellEnd"/>
      <w:r w:rsidRPr="00387ADD">
        <w:rPr>
          <w:i/>
          <w:iCs/>
        </w:rPr>
        <w:t xml:space="preserve">: </w:t>
      </w:r>
      <w:proofErr w:type="spellStart"/>
      <w:r>
        <w:rPr>
          <w:i/>
          <w:iCs/>
        </w:rPr>
        <w:t>Navigationsmodus</w:t>
      </w:r>
      <w:proofErr w:type="spellEnd"/>
    </w:p>
    <w:p w14:paraId="018AD6DC" w14:textId="77777777" w:rsidR="000D2C1C" w:rsidRPr="004869C3" w:rsidRDefault="000D2C1C" w:rsidP="000D2C1C">
      <w:r w:rsidRPr="004869C3">
        <w:t xml:space="preserve">Bei </w:t>
      </w:r>
      <w:proofErr w:type="spellStart"/>
      <w:r w:rsidRPr="004869C3">
        <w:t>einem</w:t>
      </w:r>
      <w:proofErr w:type="spellEnd"/>
      <w:r w:rsidRPr="004869C3">
        <w:t xml:space="preserve"> Android-Smartphone </w:t>
      </w:r>
      <w:proofErr w:type="spellStart"/>
      <w:r w:rsidRPr="004869C3">
        <w:t>können</w:t>
      </w:r>
      <w:proofErr w:type="spellEnd"/>
      <w:r w:rsidRPr="004869C3">
        <w:t xml:space="preserve"> </w:t>
      </w:r>
      <w:proofErr w:type="spellStart"/>
      <w:r w:rsidRPr="004869C3">
        <w:t>Sie</w:t>
      </w:r>
      <w:proofErr w:type="spellEnd"/>
      <w:r w:rsidRPr="004869C3">
        <w:t xml:space="preserve"> </w:t>
      </w:r>
      <w:proofErr w:type="spellStart"/>
      <w:r w:rsidRPr="004869C3">
        <w:t>zwischen</w:t>
      </w:r>
      <w:proofErr w:type="spellEnd"/>
      <w:r w:rsidRPr="004869C3">
        <w:t xml:space="preserve"> der </w:t>
      </w:r>
      <w:proofErr w:type="spellStart"/>
      <w:r w:rsidRPr="004869C3">
        <w:t>Gestensteuerung</w:t>
      </w:r>
      <w:proofErr w:type="spellEnd"/>
      <w:r w:rsidRPr="004869C3">
        <w:t xml:space="preserve"> </w:t>
      </w:r>
      <w:proofErr w:type="spellStart"/>
      <w:r w:rsidRPr="004869C3">
        <w:t>und</w:t>
      </w:r>
      <w:proofErr w:type="spellEnd"/>
      <w:r w:rsidRPr="004869C3">
        <w:t xml:space="preserve"> der </w:t>
      </w:r>
      <w:proofErr w:type="spellStart"/>
      <w:r w:rsidRPr="004869C3">
        <w:t>Bedienung</w:t>
      </w:r>
      <w:proofErr w:type="spellEnd"/>
      <w:r w:rsidRPr="004869C3">
        <w:t xml:space="preserve"> </w:t>
      </w:r>
      <w:proofErr w:type="spellStart"/>
      <w:r w:rsidRPr="004869C3">
        <w:t>über</w:t>
      </w:r>
      <w:proofErr w:type="spellEnd"/>
      <w:r w:rsidRPr="004869C3">
        <w:t xml:space="preserve"> </w:t>
      </w:r>
      <w:proofErr w:type="spellStart"/>
      <w:r w:rsidRPr="004869C3">
        <w:t>drei</w:t>
      </w:r>
      <w:proofErr w:type="spellEnd"/>
      <w:r w:rsidRPr="004869C3">
        <w:t xml:space="preserve"> Tasten </w:t>
      </w:r>
      <w:proofErr w:type="spellStart"/>
      <w:r w:rsidRPr="004869C3">
        <w:t>wählen</w:t>
      </w:r>
      <w:proofErr w:type="spellEnd"/>
      <w:r w:rsidRPr="004869C3">
        <w:t>.</w:t>
      </w:r>
    </w:p>
    <w:p w14:paraId="4661728A" w14:textId="77777777" w:rsidR="000D2C1C" w:rsidRPr="00E4450D" w:rsidRDefault="000D2C1C" w:rsidP="000D2C1C">
      <w:proofErr w:type="spellStart"/>
      <w:r w:rsidRPr="00E4450D">
        <w:t>Wir</w:t>
      </w:r>
      <w:proofErr w:type="spellEnd"/>
      <w:r w:rsidRPr="00E4450D">
        <w:t xml:space="preserve"> </w:t>
      </w:r>
      <w:proofErr w:type="spellStart"/>
      <w:r w:rsidRPr="00E4450D">
        <w:t>empfehlen</w:t>
      </w:r>
      <w:proofErr w:type="spellEnd"/>
      <w:r w:rsidRPr="00E4450D">
        <w:t xml:space="preserve"> die </w:t>
      </w:r>
      <w:proofErr w:type="spellStart"/>
      <w:r w:rsidRPr="00E4450D">
        <w:t>Bedienung</w:t>
      </w:r>
      <w:proofErr w:type="spellEnd"/>
      <w:r w:rsidRPr="00E4450D">
        <w:t xml:space="preserve"> </w:t>
      </w:r>
      <w:proofErr w:type="spellStart"/>
      <w:r w:rsidRPr="00E4450D">
        <w:t>über</w:t>
      </w:r>
      <w:proofErr w:type="spellEnd"/>
      <w:r w:rsidRPr="00E4450D">
        <w:t xml:space="preserve"> </w:t>
      </w:r>
      <w:proofErr w:type="spellStart"/>
      <w:r w:rsidRPr="00E4450D">
        <w:t>drei</w:t>
      </w:r>
      <w:proofErr w:type="spellEnd"/>
      <w:r w:rsidRPr="00E4450D">
        <w:t xml:space="preserve"> Tasten: System &gt; </w:t>
      </w:r>
      <w:proofErr w:type="spellStart"/>
      <w:r w:rsidRPr="00E4450D">
        <w:t>Interaktion</w:t>
      </w:r>
      <w:proofErr w:type="spellEnd"/>
      <w:r w:rsidRPr="00E4450D">
        <w:t xml:space="preserve"> &gt; </w:t>
      </w:r>
      <w:proofErr w:type="spellStart"/>
      <w:r w:rsidRPr="00E4450D">
        <w:t>Navigationsmodus</w:t>
      </w:r>
      <w:proofErr w:type="spellEnd"/>
      <w:r w:rsidRPr="00E4450D">
        <w:t xml:space="preserve"> &gt; </w:t>
      </w:r>
      <w:proofErr w:type="spellStart"/>
      <w:r w:rsidRPr="00E4450D">
        <w:t>Bedienung</w:t>
      </w:r>
      <w:proofErr w:type="spellEnd"/>
      <w:r w:rsidRPr="00E4450D">
        <w:t xml:space="preserve"> </w:t>
      </w:r>
      <w:proofErr w:type="spellStart"/>
      <w:r w:rsidRPr="00E4450D">
        <w:t>über</w:t>
      </w:r>
      <w:proofErr w:type="spellEnd"/>
      <w:r w:rsidRPr="00E4450D">
        <w:t xml:space="preserve"> 3 Tasten AUSWÄHLEN</w:t>
      </w:r>
    </w:p>
    <w:p w14:paraId="2373EFF4" w14:textId="77777777" w:rsidR="000D2C1C" w:rsidRPr="005B05AD" w:rsidRDefault="000D2C1C" w:rsidP="000D2C1C">
      <w:proofErr w:type="spellStart"/>
      <w:r w:rsidRPr="005B05AD">
        <w:t>Auf</w:t>
      </w:r>
      <w:proofErr w:type="spellEnd"/>
      <w:r w:rsidRPr="005B05AD">
        <w:t xml:space="preserve"> </w:t>
      </w:r>
      <w:proofErr w:type="spellStart"/>
      <w:r w:rsidRPr="005B05AD">
        <w:t>diese</w:t>
      </w:r>
      <w:proofErr w:type="spellEnd"/>
      <w:r w:rsidRPr="005B05AD">
        <w:t xml:space="preserve"> </w:t>
      </w:r>
      <w:proofErr w:type="spellStart"/>
      <w:r w:rsidRPr="005B05AD">
        <w:t>Weise</w:t>
      </w:r>
      <w:proofErr w:type="spellEnd"/>
      <w:r w:rsidRPr="005B05AD">
        <w:t xml:space="preserve"> </w:t>
      </w:r>
      <w:proofErr w:type="spellStart"/>
      <w:r w:rsidRPr="005B05AD">
        <w:t>können</w:t>
      </w:r>
      <w:proofErr w:type="spellEnd"/>
      <w:r w:rsidRPr="005B05AD">
        <w:t xml:space="preserve"> </w:t>
      </w:r>
      <w:proofErr w:type="spellStart"/>
      <w:r w:rsidRPr="005B05AD">
        <w:t>Sie</w:t>
      </w:r>
      <w:proofErr w:type="spellEnd"/>
      <w:r w:rsidRPr="005B05AD">
        <w:t xml:space="preserve"> in allen </w:t>
      </w:r>
      <w:proofErr w:type="spellStart"/>
      <w:r w:rsidRPr="005B05AD">
        <w:t>drei</w:t>
      </w:r>
      <w:proofErr w:type="spellEnd"/>
      <w:r w:rsidRPr="005B05AD">
        <w:t xml:space="preserve"> </w:t>
      </w:r>
      <w:proofErr w:type="spellStart"/>
      <w:r w:rsidRPr="005B05AD">
        <w:t>Szenarien</w:t>
      </w:r>
      <w:proofErr w:type="spellEnd"/>
      <w:r w:rsidRPr="005B05AD">
        <w:t xml:space="preserve"> (</w:t>
      </w:r>
      <w:proofErr w:type="spellStart"/>
      <w:r w:rsidRPr="005B05AD">
        <w:t>siehe</w:t>
      </w:r>
      <w:proofErr w:type="spellEnd"/>
      <w:r w:rsidRPr="005B05AD">
        <w:t xml:space="preserve"> </w:t>
      </w:r>
      <w:proofErr w:type="spellStart"/>
      <w:r w:rsidRPr="005B05AD">
        <w:t>unten</w:t>
      </w:r>
      <w:proofErr w:type="spellEnd"/>
      <w:r w:rsidRPr="005B05AD">
        <w:t xml:space="preserve">) </w:t>
      </w:r>
      <w:proofErr w:type="spellStart"/>
      <w:r w:rsidRPr="005B05AD">
        <w:t>einfach</w:t>
      </w:r>
      <w:proofErr w:type="spellEnd"/>
      <w:r w:rsidRPr="005B05AD">
        <w:t xml:space="preserve"> </w:t>
      </w:r>
      <w:proofErr w:type="spellStart"/>
      <w:r w:rsidRPr="005B05AD">
        <w:t>einen</w:t>
      </w:r>
      <w:proofErr w:type="spellEnd"/>
      <w:r w:rsidRPr="005B05AD">
        <w:t xml:space="preserve"> </w:t>
      </w:r>
      <w:proofErr w:type="spellStart"/>
      <w:r w:rsidRPr="005B05AD">
        <w:t>Schritt</w:t>
      </w:r>
      <w:proofErr w:type="spellEnd"/>
      <w:r w:rsidRPr="005B05AD">
        <w:t xml:space="preserve"> </w:t>
      </w:r>
      <w:proofErr w:type="spellStart"/>
      <w:r w:rsidRPr="005B05AD">
        <w:t>zurückgehen</w:t>
      </w:r>
      <w:proofErr w:type="spellEnd"/>
      <w:r w:rsidRPr="005B05AD">
        <w:t xml:space="preserve"> </w:t>
      </w:r>
      <w:proofErr w:type="spellStart"/>
      <w:r w:rsidRPr="005B05AD">
        <w:t>sowie</w:t>
      </w:r>
      <w:proofErr w:type="spellEnd"/>
      <w:r w:rsidRPr="005B05AD">
        <w:t xml:space="preserve"> </w:t>
      </w:r>
      <w:proofErr w:type="spellStart"/>
      <w:r w:rsidRPr="005B05AD">
        <w:t>schnell</w:t>
      </w:r>
      <w:proofErr w:type="spellEnd"/>
      <w:r w:rsidRPr="005B05AD">
        <w:t xml:space="preserve"> </w:t>
      </w:r>
      <w:proofErr w:type="spellStart"/>
      <w:r w:rsidRPr="005B05AD">
        <w:t>zum</w:t>
      </w:r>
      <w:proofErr w:type="spellEnd"/>
      <w:r w:rsidRPr="005B05AD">
        <w:t xml:space="preserve"> </w:t>
      </w:r>
      <w:proofErr w:type="spellStart"/>
      <w:r w:rsidRPr="005B05AD">
        <w:t>Startbildschirm</w:t>
      </w:r>
      <w:proofErr w:type="spellEnd"/>
      <w:r w:rsidRPr="005B05AD">
        <w:t xml:space="preserve"> </w:t>
      </w:r>
      <w:proofErr w:type="spellStart"/>
      <w:r w:rsidRPr="005B05AD">
        <w:t>und</w:t>
      </w:r>
      <w:proofErr w:type="spellEnd"/>
      <w:r w:rsidRPr="005B05AD">
        <w:t xml:space="preserve"> </w:t>
      </w:r>
      <w:proofErr w:type="spellStart"/>
      <w:r w:rsidRPr="005B05AD">
        <w:t>zur</w:t>
      </w:r>
      <w:proofErr w:type="spellEnd"/>
      <w:r w:rsidRPr="005B05AD">
        <w:t xml:space="preserve"> App-</w:t>
      </w:r>
      <w:proofErr w:type="spellStart"/>
      <w:r w:rsidRPr="005B05AD">
        <w:t>Übersicht</w:t>
      </w:r>
      <w:proofErr w:type="spellEnd"/>
      <w:r w:rsidRPr="005B05AD">
        <w:t xml:space="preserve"> </w:t>
      </w:r>
      <w:proofErr w:type="spellStart"/>
      <w:r w:rsidRPr="005B05AD">
        <w:t>wechseln</w:t>
      </w:r>
      <w:proofErr w:type="spellEnd"/>
      <w:r w:rsidRPr="005B05AD">
        <w:t>.</w:t>
      </w:r>
    </w:p>
    <w:p w14:paraId="31C91E16" w14:textId="77777777" w:rsidR="000D2C1C" w:rsidRPr="005B05AD" w:rsidRDefault="000D2C1C" w:rsidP="000D2C1C">
      <w:pPr>
        <w:pStyle w:val="Kop4"/>
        <w:rPr>
          <w:i/>
          <w:iCs/>
        </w:rPr>
      </w:pPr>
      <w:proofErr w:type="spellStart"/>
      <w:r w:rsidRPr="005B05AD">
        <w:rPr>
          <w:i/>
          <w:iCs/>
        </w:rPr>
        <w:t>Tipp</w:t>
      </w:r>
      <w:proofErr w:type="spellEnd"/>
      <w:r w:rsidRPr="005B05AD">
        <w:rPr>
          <w:i/>
          <w:iCs/>
        </w:rPr>
        <w:t xml:space="preserve">: </w:t>
      </w:r>
      <w:proofErr w:type="spellStart"/>
      <w:r w:rsidRPr="002F4676">
        <w:rPr>
          <w:i/>
          <w:iCs/>
        </w:rPr>
        <w:t>Vergrößerung</w:t>
      </w:r>
      <w:proofErr w:type="spellEnd"/>
    </w:p>
    <w:p w14:paraId="0B93FF8C" w14:textId="77777777" w:rsidR="000D2C1C" w:rsidRPr="00CE7C91" w:rsidRDefault="000D2C1C" w:rsidP="000D2C1C">
      <w:proofErr w:type="spellStart"/>
      <w:r w:rsidRPr="00CE7C91">
        <w:t>Bevor</w:t>
      </w:r>
      <w:proofErr w:type="spellEnd"/>
      <w:r w:rsidRPr="00CE7C91">
        <w:t xml:space="preserve"> </w:t>
      </w:r>
      <w:proofErr w:type="spellStart"/>
      <w:r w:rsidRPr="00CE7C91">
        <w:t>Sie</w:t>
      </w:r>
      <w:proofErr w:type="spellEnd"/>
      <w:r w:rsidRPr="00CE7C91">
        <w:t xml:space="preserve"> die </w:t>
      </w:r>
      <w:proofErr w:type="spellStart"/>
      <w:r w:rsidRPr="00CE7C91">
        <w:t>integrierte</w:t>
      </w:r>
      <w:proofErr w:type="spellEnd"/>
      <w:r w:rsidRPr="00CE7C91">
        <w:t xml:space="preserve"> </w:t>
      </w:r>
      <w:proofErr w:type="spellStart"/>
      <w:r w:rsidRPr="00CE7C91">
        <w:t>Vergrößerung</w:t>
      </w:r>
      <w:proofErr w:type="spellEnd"/>
      <w:r w:rsidRPr="00CE7C91">
        <w:t xml:space="preserve"> (Zoom) </w:t>
      </w:r>
      <w:proofErr w:type="spellStart"/>
      <w:r w:rsidRPr="00CE7C91">
        <w:t>aktivieren</w:t>
      </w:r>
      <w:proofErr w:type="spellEnd"/>
      <w:r w:rsidRPr="00CE7C91">
        <w:t xml:space="preserve">, </w:t>
      </w:r>
      <w:proofErr w:type="spellStart"/>
      <w:r w:rsidRPr="00CE7C91">
        <w:t>empfehlen</w:t>
      </w:r>
      <w:proofErr w:type="spellEnd"/>
      <w:r w:rsidRPr="00CE7C91">
        <w:t xml:space="preserve"> </w:t>
      </w:r>
      <w:proofErr w:type="spellStart"/>
      <w:r w:rsidRPr="00CE7C91">
        <w:t>wir</w:t>
      </w:r>
      <w:proofErr w:type="spellEnd"/>
      <w:r w:rsidRPr="00CE7C91">
        <w:t xml:space="preserve">, die </w:t>
      </w:r>
      <w:proofErr w:type="spellStart"/>
      <w:r w:rsidRPr="00CE7C91">
        <w:t>Texte</w:t>
      </w:r>
      <w:proofErr w:type="spellEnd"/>
      <w:r w:rsidRPr="00CE7C91">
        <w:t xml:space="preserve"> </w:t>
      </w:r>
      <w:proofErr w:type="spellStart"/>
      <w:r w:rsidRPr="00CE7C91">
        <w:t>fett</w:t>
      </w:r>
      <w:proofErr w:type="spellEnd"/>
      <w:r w:rsidRPr="00CE7C91">
        <w:t xml:space="preserve"> </w:t>
      </w:r>
      <w:proofErr w:type="spellStart"/>
      <w:r w:rsidRPr="00CE7C91">
        <w:t>und</w:t>
      </w:r>
      <w:proofErr w:type="spellEnd"/>
      <w:r w:rsidRPr="00CE7C91">
        <w:t xml:space="preserve"> </w:t>
      </w:r>
      <w:proofErr w:type="spellStart"/>
      <w:r w:rsidRPr="00CE7C91">
        <w:t>größer</w:t>
      </w:r>
      <w:proofErr w:type="spellEnd"/>
      <w:r w:rsidRPr="00CE7C91">
        <w:t xml:space="preserve"> </w:t>
      </w:r>
      <w:proofErr w:type="spellStart"/>
      <w:r w:rsidRPr="00CE7C91">
        <w:t>einzustellen</w:t>
      </w:r>
      <w:proofErr w:type="spellEnd"/>
      <w:r w:rsidRPr="00CE7C91">
        <w:t>.</w:t>
      </w:r>
    </w:p>
    <w:p w14:paraId="47BF5143" w14:textId="77777777" w:rsidR="000D2C1C" w:rsidRPr="00B34F41" w:rsidRDefault="000D2C1C" w:rsidP="000D2C1C">
      <w:pPr>
        <w:pStyle w:val="Kop5"/>
      </w:pPr>
      <w:proofErr w:type="spellStart"/>
      <w:r w:rsidRPr="00B34F41">
        <w:t>Fettgedruckter</w:t>
      </w:r>
      <w:proofErr w:type="spellEnd"/>
      <w:r w:rsidRPr="00B34F41">
        <w:t xml:space="preserve"> </w:t>
      </w:r>
      <w:proofErr w:type="spellStart"/>
      <w:r w:rsidRPr="00B34F41">
        <w:t>Text</w:t>
      </w:r>
      <w:proofErr w:type="spellEnd"/>
    </w:p>
    <w:p w14:paraId="119D420C" w14:textId="77777777" w:rsidR="000D2C1C" w:rsidRDefault="000D2C1C" w:rsidP="000D2C1C">
      <w:pPr>
        <w:pStyle w:val="Kop5"/>
        <w:rPr>
          <w:b w:val="0"/>
          <w:spacing w:val="0"/>
          <w:sz w:val="22"/>
          <w:u w:val="none"/>
        </w:rPr>
      </w:pPr>
      <w:proofErr w:type="spellStart"/>
      <w:r w:rsidRPr="00891729">
        <w:rPr>
          <w:b w:val="0"/>
          <w:spacing w:val="0"/>
          <w:sz w:val="22"/>
          <w:u w:val="none"/>
        </w:rPr>
        <w:t>Einstellungen</w:t>
      </w:r>
      <w:proofErr w:type="spellEnd"/>
      <w:r w:rsidRPr="00891729">
        <w:rPr>
          <w:b w:val="0"/>
          <w:spacing w:val="0"/>
          <w:sz w:val="22"/>
          <w:u w:val="none"/>
        </w:rPr>
        <w:t xml:space="preserve"> &gt; </w:t>
      </w:r>
      <w:proofErr w:type="spellStart"/>
      <w:r w:rsidRPr="00891729">
        <w:rPr>
          <w:b w:val="0"/>
          <w:spacing w:val="0"/>
          <w:sz w:val="22"/>
          <w:u w:val="none"/>
        </w:rPr>
        <w:t>Bedienungshilfen</w:t>
      </w:r>
      <w:proofErr w:type="spellEnd"/>
      <w:r w:rsidRPr="00891729">
        <w:rPr>
          <w:b w:val="0"/>
          <w:spacing w:val="0"/>
          <w:sz w:val="22"/>
          <w:u w:val="none"/>
        </w:rPr>
        <w:t xml:space="preserve"> &gt; </w:t>
      </w:r>
      <w:proofErr w:type="spellStart"/>
      <w:r w:rsidRPr="00891729">
        <w:rPr>
          <w:b w:val="0"/>
          <w:spacing w:val="0"/>
          <w:sz w:val="22"/>
          <w:u w:val="none"/>
        </w:rPr>
        <w:t>Anzeigegröße</w:t>
      </w:r>
      <w:proofErr w:type="spellEnd"/>
      <w:r w:rsidRPr="00891729">
        <w:rPr>
          <w:b w:val="0"/>
          <w:spacing w:val="0"/>
          <w:sz w:val="22"/>
          <w:u w:val="none"/>
        </w:rPr>
        <w:t xml:space="preserve"> </w:t>
      </w:r>
      <w:proofErr w:type="spellStart"/>
      <w:r w:rsidRPr="00891729">
        <w:rPr>
          <w:b w:val="0"/>
          <w:spacing w:val="0"/>
          <w:sz w:val="22"/>
          <w:u w:val="none"/>
        </w:rPr>
        <w:t>und</w:t>
      </w:r>
      <w:proofErr w:type="spellEnd"/>
      <w:r w:rsidRPr="00891729">
        <w:rPr>
          <w:b w:val="0"/>
          <w:spacing w:val="0"/>
          <w:sz w:val="22"/>
          <w:u w:val="none"/>
        </w:rPr>
        <w:t xml:space="preserve"> </w:t>
      </w:r>
      <w:proofErr w:type="spellStart"/>
      <w:r w:rsidRPr="00891729">
        <w:rPr>
          <w:b w:val="0"/>
          <w:spacing w:val="0"/>
          <w:sz w:val="22"/>
          <w:u w:val="none"/>
        </w:rPr>
        <w:t>Text</w:t>
      </w:r>
      <w:proofErr w:type="spellEnd"/>
      <w:r w:rsidRPr="00891729">
        <w:rPr>
          <w:b w:val="0"/>
          <w:spacing w:val="0"/>
          <w:sz w:val="22"/>
          <w:u w:val="none"/>
        </w:rPr>
        <w:t xml:space="preserve"> &gt; </w:t>
      </w:r>
      <w:proofErr w:type="spellStart"/>
      <w:r w:rsidRPr="00891729">
        <w:rPr>
          <w:b w:val="0"/>
          <w:spacing w:val="0"/>
          <w:sz w:val="22"/>
          <w:u w:val="none"/>
        </w:rPr>
        <w:t>Stiloptionen</w:t>
      </w:r>
      <w:proofErr w:type="spellEnd"/>
      <w:r w:rsidRPr="00891729">
        <w:rPr>
          <w:b w:val="0"/>
          <w:spacing w:val="0"/>
          <w:sz w:val="22"/>
          <w:u w:val="none"/>
        </w:rPr>
        <w:t xml:space="preserve"> &gt; </w:t>
      </w:r>
      <w:proofErr w:type="spellStart"/>
      <w:r w:rsidRPr="00891729">
        <w:rPr>
          <w:b w:val="0"/>
          <w:spacing w:val="0"/>
          <w:sz w:val="22"/>
          <w:u w:val="none"/>
        </w:rPr>
        <w:t>Text</w:t>
      </w:r>
      <w:proofErr w:type="spellEnd"/>
      <w:r w:rsidRPr="00891729">
        <w:rPr>
          <w:b w:val="0"/>
          <w:spacing w:val="0"/>
          <w:sz w:val="22"/>
          <w:u w:val="none"/>
        </w:rPr>
        <w:t xml:space="preserve"> in </w:t>
      </w:r>
      <w:proofErr w:type="spellStart"/>
      <w:r w:rsidRPr="00891729">
        <w:rPr>
          <w:b w:val="0"/>
          <w:spacing w:val="0"/>
          <w:sz w:val="22"/>
          <w:u w:val="none"/>
        </w:rPr>
        <w:t>Fettdruck</w:t>
      </w:r>
      <w:proofErr w:type="spellEnd"/>
      <w:r w:rsidRPr="00891729">
        <w:rPr>
          <w:b w:val="0"/>
          <w:spacing w:val="0"/>
          <w:sz w:val="22"/>
          <w:u w:val="none"/>
        </w:rPr>
        <w:t xml:space="preserve"> EIN</w:t>
      </w:r>
    </w:p>
    <w:p w14:paraId="58FB7D81" w14:textId="77777777" w:rsidR="000D2C1C" w:rsidRDefault="000D2C1C" w:rsidP="000D2C1C">
      <w:pPr>
        <w:pStyle w:val="Kop5"/>
      </w:pPr>
      <w:proofErr w:type="spellStart"/>
      <w:r w:rsidRPr="00387A49">
        <w:t>Größerer</w:t>
      </w:r>
      <w:proofErr w:type="spellEnd"/>
      <w:r w:rsidRPr="00387A49">
        <w:t xml:space="preserve"> </w:t>
      </w:r>
      <w:r>
        <w:t>Tekst</w:t>
      </w:r>
    </w:p>
    <w:p w14:paraId="430AB214" w14:textId="77777777" w:rsidR="000D2C1C" w:rsidRPr="00961AF5" w:rsidRDefault="000D2C1C" w:rsidP="000D2C1C">
      <w:proofErr w:type="spellStart"/>
      <w:r w:rsidRPr="00961AF5">
        <w:t>Einstellungen</w:t>
      </w:r>
      <w:proofErr w:type="spellEnd"/>
      <w:r w:rsidRPr="00961AF5">
        <w:t xml:space="preserve"> &gt; </w:t>
      </w:r>
      <w:proofErr w:type="spellStart"/>
      <w:r w:rsidRPr="00961AF5">
        <w:t>Bedienungshilfen</w:t>
      </w:r>
      <w:proofErr w:type="spellEnd"/>
      <w:r w:rsidRPr="00961AF5">
        <w:t xml:space="preserve"> &gt; </w:t>
      </w:r>
      <w:proofErr w:type="spellStart"/>
      <w:r w:rsidRPr="00961AF5">
        <w:t>Anzeigegröße</w:t>
      </w:r>
      <w:proofErr w:type="spellEnd"/>
      <w:r w:rsidRPr="00961AF5">
        <w:t xml:space="preserve"> </w:t>
      </w:r>
      <w:proofErr w:type="spellStart"/>
      <w:r w:rsidRPr="00961AF5">
        <w:t>und</w:t>
      </w:r>
      <w:proofErr w:type="spellEnd"/>
      <w:r w:rsidRPr="00961AF5">
        <w:t xml:space="preserve"> </w:t>
      </w:r>
      <w:proofErr w:type="spellStart"/>
      <w:r w:rsidRPr="00961AF5">
        <w:t>Text</w:t>
      </w:r>
      <w:proofErr w:type="spellEnd"/>
      <w:r w:rsidRPr="00961AF5">
        <w:t xml:space="preserve"> &gt; </w:t>
      </w:r>
      <w:proofErr w:type="spellStart"/>
      <w:r w:rsidRPr="00961AF5">
        <w:t>Größenoptionen</w:t>
      </w:r>
      <w:proofErr w:type="spellEnd"/>
      <w:r w:rsidRPr="00961AF5">
        <w:t xml:space="preserve"> &gt; </w:t>
      </w:r>
      <w:proofErr w:type="spellStart"/>
      <w:r w:rsidRPr="00961AF5">
        <w:t>Schriftgröße</w:t>
      </w:r>
      <w:proofErr w:type="spellEnd"/>
      <w:r w:rsidRPr="00961AF5">
        <w:t xml:space="preserve"> &gt; </w:t>
      </w:r>
      <w:proofErr w:type="spellStart"/>
      <w:r w:rsidRPr="00961AF5">
        <w:t>Schieberegler</w:t>
      </w:r>
      <w:proofErr w:type="spellEnd"/>
      <w:r w:rsidRPr="00961AF5">
        <w:t xml:space="preserve"> NACH RECHTS SCHIEBEN.</w:t>
      </w:r>
    </w:p>
    <w:p w14:paraId="0C5E788B" w14:textId="77777777" w:rsidR="000D2C1C" w:rsidRDefault="000D2C1C" w:rsidP="000D2C1C">
      <w:pPr>
        <w:pStyle w:val="Kop3"/>
      </w:pPr>
    </w:p>
    <w:p w14:paraId="1F4326B8" w14:textId="77777777" w:rsidR="000D2C1C" w:rsidRPr="00036733" w:rsidRDefault="000D2C1C" w:rsidP="000D2C1C">
      <w:pPr>
        <w:pStyle w:val="Kop3"/>
      </w:pPr>
      <w:proofErr w:type="spellStart"/>
      <w:r w:rsidRPr="00036733">
        <w:t>Szenario</w:t>
      </w:r>
      <w:proofErr w:type="spellEnd"/>
      <w:r w:rsidRPr="00036733">
        <w:t xml:space="preserve"> 1: </w:t>
      </w:r>
      <w:proofErr w:type="spellStart"/>
      <w:r w:rsidRPr="00036733">
        <w:t>Bedienung</w:t>
      </w:r>
      <w:proofErr w:type="spellEnd"/>
      <w:r w:rsidRPr="00036733">
        <w:t xml:space="preserve"> </w:t>
      </w:r>
      <w:proofErr w:type="spellStart"/>
      <w:r w:rsidRPr="00036733">
        <w:t>über</w:t>
      </w:r>
      <w:proofErr w:type="spellEnd"/>
      <w:r w:rsidRPr="00036733">
        <w:t xml:space="preserve"> </w:t>
      </w:r>
      <w:proofErr w:type="spellStart"/>
      <w:r w:rsidRPr="00036733">
        <w:t>das</w:t>
      </w:r>
      <w:proofErr w:type="spellEnd"/>
      <w:r w:rsidRPr="00036733">
        <w:t xml:space="preserve"> Android-Smartphone</w:t>
      </w:r>
    </w:p>
    <w:p w14:paraId="6E31197D" w14:textId="77777777" w:rsidR="000D2C1C" w:rsidRPr="005C4A91" w:rsidRDefault="000D2C1C" w:rsidP="000D2C1C">
      <w:r w:rsidRPr="005C4A91">
        <w:t xml:space="preserve">Das Bild des Smartphones </w:t>
      </w:r>
      <w:proofErr w:type="spellStart"/>
      <w:r w:rsidRPr="005C4A91">
        <w:t>oder</w:t>
      </w:r>
      <w:proofErr w:type="spellEnd"/>
      <w:r w:rsidRPr="005C4A91">
        <w:t xml:space="preserve"> Tablets </w:t>
      </w:r>
      <w:proofErr w:type="spellStart"/>
      <w:r w:rsidRPr="005C4A91">
        <w:t>wird</w:t>
      </w:r>
      <w:proofErr w:type="spellEnd"/>
      <w:r w:rsidRPr="005C4A91">
        <w:t xml:space="preserve"> </w:t>
      </w:r>
      <w:proofErr w:type="spellStart"/>
      <w:r w:rsidRPr="005C4A91">
        <w:t>auf</w:t>
      </w:r>
      <w:proofErr w:type="spellEnd"/>
      <w:r w:rsidRPr="005C4A91">
        <w:t xml:space="preserve"> </w:t>
      </w:r>
      <w:proofErr w:type="spellStart"/>
      <w:r w:rsidRPr="005C4A91">
        <w:t>dem</w:t>
      </w:r>
      <w:proofErr w:type="spellEnd"/>
      <w:r w:rsidRPr="005C4A91">
        <w:t xml:space="preserve"> </w:t>
      </w:r>
      <w:proofErr w:type="spellStart"/>
      <w:r w:rsidRPr="005C4A91">
        <w:t>Bildschirm</w:t>
      </w:r>
      <w:proofErr w:type="spellEnd"/>
      <w:r w:rsidRPr="005C4A91">
        <w:t xml:space="preserve"> </w:t>
      </w:r>
      <w:proofErr w:type="spellStart"/>
      <w:r w:rsidRPr="005C4A91">
        <w:t>angezeigt</w:t>
      </w:r>
      <w:proofErr w:type="spellEnd"/>
      <w:r w:rsidRPr="005C4A91">
        <w:t xml:space="preserve">. </w:t>
      </w:r>
      <w:proofErr w:type="spellStart"/>
      <w:r w:rsidRPr="005C4A91">
        <w:t>Sie</w:t>
      </w:r>
      <w:proofErr w:type="spellEnd"/>
      <w:r w:rsidRPr="005C4A91">
        <w:t xml:space="preserve"> bedienen das Smartphone </w:t>
      </w:r>
      <w:proofErr w:type="spellStart"/>
      <w:r w:rsidRPr="005C4A91">
        <w:t>oder</w:t>
      </w:r>
      <w:proofErr w:type="spellEnd"/>
      <w:r w:rsidRPr="005C4A91">
        <w:t xml:space="preserve"> Tablet </w:t>
      </w:r>
      <w:proofErr w:type="spellStart"/>
      <w:r w:rsidRPr="005C4A91">
        <w:t>über</w:t>
      </w:r>
      <w:proofErr w:type="spellEnd"/>
      <w:r w:rsidRPr="005C4A91">
        <w:t xml:space="preserve"> dessen Touchscreen. </w:t>
      </w:r>
      <w:proofErr w:type="spellStart"/>
      <w:r w:rsidRPr="005C4A91">
        <w:t>Mit</w:t>
      </w:r>
      <w:proofErr w:type="spellEnd"/>
      <w:r w:rsidRPr="005C4A91">
        <w:t xml:space="preserve"> </w:t>
      </w:r>
      <w:proofErr w:type="spellStart"/>
      <w:r w:rsidRPr="005C4A91">
        <w:t>dem</w:t>
      </w:r>
      <w:proofErr w:type="spellEnd"/>
      <w:r w:rsidRPr="005C4A91">
        <w:t xml:space="preserve"> </w:t>
      </w:r>
      <w:proofErr w:type="spellStart"/>
      <w:r w:rsidRPr="005C4A91">
        <w:t>TalkBack</w:t>
      </w:r>
      <w:proofErr w:type="spellEnd"/>
      <w:r w:rsidRPr="005C4A91">
        <w:t xml:space="preserve">-Cursor </w:t>
      </w:r>
      <w:proofErr w:type="spellStart"/>
      <w:r w:rsidRPr="005C4A91">
        <w:t>können</w:t>
      </w:r>
      <w:proofErr w:type="spellEnd"/>
      <w:r w:rsidRPr="005C4A91">
        <w:t xml:space="preserve"> </w:t>
      </w:r>
      <w:proofErr w:type="spellStart"/>
      <w:r w:rsidRPr="005C4A91">
        <w:t>Sie</w:t>
      </w:r>
      <w:proofErr w:type="spellEnd"/>
      <w:r w:rsidRPr="005C4A91">
        <w:t xml:space="preserve"> die </w:t>
      </w:r>
      <w:proofErr w:type="spellStart"/>
      <w:r w:rsidRPr="005C4A91">
        <w:t>Position</w:t>
      </w:r>
      <w:proofErr w:type="spellEnd"/>
      <w:r w:rsidRPr="005C4A91">
        <w:t xml:space="preserve"> </w:t>
      </w:r>
      <w:proofErr w:type="spellStart"/>
      <w:r w:rsidRPr="005C4A91">
        <w:t>Ihres</w:t>
      </w:r>
      <w:proofErr w:type="spellEnd"/>
      <w:r w:rsidRPr="005C4A91">
        <w:t xml:space="preserve"> </w:t>
      </w:r>
      <w:proofErr w:type="spellStart"/>
      <w:r w:rsidRPr="005C4A91">
        <w:t>Fingers</w:t>
      </w:r>
      <w:proofErr w:type="spellEnd"/>
      <w:r w:rsidRPr="005C4A91">
        <w:t xml:space="preserve"> </w:t>
      </w:r>
      <w:proofErr w:type="spellStart"/>
      <w:r w:rsidRPr="005C4A91">
        <w:t>verfolgen</w:t>
      </w:r>
      <w:proofErr w:type="spellEnd"/>
      <w:r w:rsidRPr="005C4A91">
        <w:t>.</w:t>
      </w:r>
    </w:p>
    <w:p w14:paraId="6CABB689" w14:textId="77777777" w:rsidR="000D2C1C" w:rsidRPr="0056696F" w:rsidRDefault="000D2C1C" w:rsidP="000D2C1C">
      <w:pPr>
        <w:pStyle w:val="Kop3"/>
      </w:pPr>
      <w:proofErr w:type="spellStart"/>
      <w:r w:rsidRPr="0056696F">
        <w:t>Szenario</w:t>
      </w:r>
      <w:proofErr w:type="spellEnd"/>
      <w:r w:rsidRPr="0056696F">
        <w:t xml:space="preserve"> 2: </w:t>
      </w:r>
      <w:proofErr w:type="spellStart"/>
      <w:r w:rsidRPr="0056696F">
        <w:t>Bedienung</w:t>
      </w:r>
      <w:proofErr w:type="spellEnd"/>
      <w:r w:rsidRPr="0056696F">
        <w:t xml:space="preserve"> mit </w:t>
      </w:r>
      <w:proofErr w:type="spellStart"/>
      <w:r w:rsidRPr="0056696F">
        <w:t>einer</w:t>
      </w:r>
      <w:proofErr w:type="spellEnd"/>
      <w:r w:rsidRPr="0056696F">
        <w:t xml:space="preserve"> Bluetooth-Maus</w:t>
      </w:r>
    </w:p>
    <w:p w14:paraId="128695CA" w14:textId="77777777" w:rsidR="000D2C1C" w:rsidRDefault="000D2C1C" w:rsidP="000D2C1C">
      <w:pPr>
        <w:pStyle w:val="Kop4"/>
        <w:rPr>
          <w:sz w:val="22"/>
        </w:rPr>
      </w:pPr>
      <w:r w:rsidRPr="00877D10">
        <w:rPr>
          <w:sz w:val="22"/>
        </w:rPr>
        <w:t xml:space="preserve">Verwenden </w:t>
      </w:r>
      <w:proofErr w:type="spellStart"/>
      <w:r w:rsidRPr="00877D10">
        <w:rPr>
          <w:sz w:val="22"/>
        </w:rPr>
        <w:t>Sie</w:t>
      </w:r>
      <w:proofErr w:type="spellEnd"/>
      <w:r w:rsidRPr="00877D10">
        <w:rPr>
          <w:sz w:val="22"/>
        </w:rPr>
        <w:t xml:space="preserve"> </w:t>
      </w:r>
      <w:proofErr w:type="spellStart"/>
      <w:r w:rsidRPr="00877D10">
        <w:rPr>
          <w:sz w:val="22"/>
        </w:rPr>
        <w:t>eine</w:t>
      </w:r>
      <w:proofErr w:type="spellEnd"/>
      <w:r w:rsidRPr="00877D10">
        <w:rPr>
          <w:sz w:val="22"/>
        </w:rPr>
        <w:t xml:space="preserve"> Bluetooth-Maus, </w:t>
      </w:r>
      <w:proofErr w:type="spellStart"/>
      <w:r w:rsidRPr="00877D10">
        <w:rPr>
          <w:sz w:val="22"/>
        </w:rPr>
        <w:t>um</w:t>
      </w:r>
      <w:proofErr w:type="spellEnd"/>
      <w:r w:rsidRPr="00877D10">
        <w:rPr>
          <w:sz w:val="22"/>
        </w:rPr>
        <w:t xml:space="preserve"> das Smartphone </w:t>
      </w:r>
      <w:proofErr w:type="spellStart"/>
      <w:r w:rsidRPr="00877D10">
        <w:rPr>
          <w:sz w:val="22"/>
        </w:rPr>
        <w:t>oder</w:t>
      </w:r>
      <w:proofErr w:type="spellEnd"/>
      <w:r w:rsidRPr="00877D10">
        <w:rPr>
          <w:sz w:val="22"/>
        </w:rPr>
        <w:t xml:space="preserve"> Tablet </w:t>
      </w:r>
      <w:proofErr w:type="spellStart"/>
      <w:r w:rsidRPr="00877D10">
        <w:rPr>
          <w:sz w:val="22"/>
        </w:rPr>
        <w:t>zu</w:t>
      </w:r>
      <w:proofErr w:type="spellEnd"/>
      <w:r w:rsidRPr="00877D10">
        <w:rPr>
          <w:sz w:val="22"/>
        </w:rPr>
        <w:t xml:space="preserve"> bedienen. </w:t>
      </w:r>
      <w:proofErr w:type="spellStart"/>
      <w:r w:rsidRPr="00877D10">
        <w:rPr>
          <w:sz w:val="22"/>
        </w:rPr>
        <w:t>Eine</w:t>
      </w:r>
      <w:proofErr w:type="spellEnd"/>
      <w:r w:rsidRPr="00877D10">
        <w:rPr>
          <w:sz w:val="22"/>
        </w:rPr>
        <w:t xml:space="preserve"> Maus </w:t>
      </w:r>
      <w:proofErr w:type="spellStart"/>
      <w:r w:rsidRPr="00877D10">
        <w:rPr>
          <w:sz w:val="22"/>
        </w:rPr>
        <w:t>mit</w:t>
      </w:r>
      <w:proofErr w:type="spellEnd"/>
      <w:r w:rsidRPr="00877D10">
        <w:rPr>
          <w:sz w:val="22"/>
        </w:rPr>
        <w:t xml:space="preserve"> </w:t>
      </w:r>
      <w:proofErr w:type="spellStart"/>
      <w:r w:rsidRPr="00877D10">
        <w:rPr>
          <w:sz w:val="22"/>
        </w:rPr>
        <w:t>zusätzlichen</w:t>
      </w:r>
      <w:proofErr w:type="spellEnd"/>
      <w:r w:rsidRPr="00877D10">
        <w:rPr>
          <w:sz w:val="22"/>
        </w:rPr>
        <w:t xml:space="preserve"> </w:t>
      </w:r>
      <w:proofErr w:type="spellStart"/>
      <w:r w:rsidRPr="00877D10">
        <w:rPr>
          <w:sz w:val="22"/>
        </w:rPr>
        <w:t>Seitentasten</w:t>
      </w:r>
      <w:proofErr w:type="spellEnd"/>
      <w:r w:rsidRPr="00877D10">
        <w:rPr>
          <w:sz w:val="22"/>
        </w:rPr>
        <w:t xml:space="preserve"> </w:t>
      </w:r>
      <w:proofErr w:type="spellStart"/>
      <w:r w:rsidRPr="00877D10">
        <w:rPr>
          <w:sz w:val="22"/>
        </w:rPr>
        <w:t>wird</w:t>
      </w:r>
      <w:proofErr w:type="spellEnd"/>
      <w:r w:rsidRPr="00877D10">
        <w:rPr>
          <w:sz w:val="22"/>
        </w:rPr>
        <w:t xml:space="preserve"> </w:t>
      </w:r>
      <w:proofErr w:type="spellStart"/>
      <w:r w:rsidRPr="00877D10">
        <w:rPr>
          <w:sz w:val="22"/>
        </w:rPr>
        <w:t>empfohlen</w:t>
      </w:r>
      <w:proofErr w:type="spellEnd"/>
      <w:r w:rsidRPr="00877D10">
        <w:rPr>
          <w:sz w:val="22"/>
        </w:rPr>
        <w:t>.</w:t>
      </w:r>
    </w:p>
    <w:p w14:paraId="502D2F23" w14:textId="77777777" w:rsidR="000D2C1C" w:rsidRPr="00387ADD" w:rsidRDefault="000D2C1C" w:rsidP="000D2C1C">
      <w:pPr>
        <w:pStyle w:val="Kop4"/>
        <w:rPr>
          <w:i/>
          <w:iCs/>
        </w:rPr>
      </w:pPr>
      <w:r w:rsidRPr="00387ADD">
        <w:rPr>
          <w:i/>
          <w:iCs/>
        </w:rPr>
        <w:t>Bluetooth</w:t>
      </w:r>
      <w:r>
        <w:rPr>
          <w:i/>
          <w:iCs/>
        </w:rPr>
        <w:t>-Mau</w:t>
      </w:r>
      <w:r w:rsidRPr="00387ADD">
        <w:rPr>
          <w:i/>
          <w:iCs/>
        </w:rPr>
        <w:t xml:space="preserve">s </w:t>
      </w:r>
      <w:proofErr w:type="spellStart"/>
      <w:r w:rsidRPr="00387ADD">
        <w:rPr>
          <w:i/>
          <w:iCs/>
        </w:rPr>
        <w:t>koppeln</w:t>
      </w:r>
      <w:proofErr w:type="spellEnd"/>
    </w:p>
    <w:p w14:paraId="707639DD" w14:textId="77777777" w:rsidR="000D2C1C" w:rsidRPr="00220AD2" w:rsidRDefault="000D2C1C" w:rsidP="000D2C1C">
      <w:pPr>
        <w:rPr>
          <w:lang w:eastAsia="nl-BE"/>
        </w:rPr>
      </w:pPr>
      <w:proofErr w:type="spellStart"/>
      <w:r w:rsidRPr="00220AD2">
        <w:rPr>
          <w:lang w:eastAsia="nl-BE"/>
        </w:rPr>
        <w:t>Aktivieren</w:t>
      </w:r>
      <w:proofErr w:type="spellEnd"/>
      <w:r w:rsidRPr="00220AD2">
        <w:rPr>
          <w:lang w:eastAsia="nl-BE"/>
        </w:rPr>
        <w:t xml:space="preserve"> </w:t>
      </w:r>
      <w:proofErr w:type="spellStart"/>
      <w:r w:rsidRPr="00220AD2">
        <w:rPr>
          <w:lang w:eastAsia="nl-BE"/>
        </w:rPr>
        <w:t>Sie</w:t>
      </w:r>
      <w:proofErr w:type="spellEnd"/>
      <w:r w:rsidRPr="00220AD2">
        <w:rPr>
          <w:lang w:eastAsia="nl-BE"/>
        </w:rPr>
        <w:t xml:space="preserve"> Bluetooth </w:t>
      </w:r>
      <w:proofErr w:type="spellStart"/>
      <w:r w:rsidRPr="00220AD2">
        <w:rPr>
          <w:lang w:eastAsia="nl-BE"/>
        </w:rPr>
        <w:t>über</w:t>
      </w:r>
      <w:proofErr w:type="spellEnd"/>
      <w:r w:rsidRPr="00220AD2">
        <w:rPr>
          <w:lang w:eastAsia="nl-BE"/>
        </w:rPr>
        <w:t xml:space="preserve"> </w:t>
      </w:r>
      <w:proofErr w:type="spellStart"/>
      <w:r w:rsidRPr="00220AD2">
        <w:rPr>
          <w:lang w:eastAsia="nl-BE"/>
        </w:rPr>
        <w:t>Einstellungen</w:t>
      </w:r>
      <w:proofErr w:type="spellEnd"/>
      <w:r w:rsidRPr="00220AD2">
        <w:rPr>
          <w:lang w:eastAsia="nl-BE"/>
        </w:rPr>
        <w:t xml:space="preserve"> &gt; </w:t>
      </w:r>
      <w:proofErr w:type="spellStart"/>
      <w:r w:rsidRPr="00220AD2">
        <w:rPr>
          <w:lang w:eastAsia="nl-BE"/>
        </w:rPr>
        <w:t>Verbundene</w:t>
      </w:r>
      <w:proofErr w:type="spellEnd"/>
      <w:r w:rsidRPr="00220AD2">
        <w:rPr>
          <w:lang w:eastAsia="nl-BE"/>
        </w:rPr>
        <w:t xml:space="preserve"> </w:t>
      </w:r>
      <w:proofErr w:type="spellStart"/>
      <w:r w:rsidRPr="00220AD2">
        <w:rPr>
          <w:lang w:eastAsia="nl-BE"/>
        </w:rPr>
        <w:t>Geräte</w:t>
      </w:r>
      <w:proofErr w:type="spellEnd"/>
      <w:r w:rsidRPr="00220AD2">
        <w:rPr>
          <w:lang w:eastAsia="nl-BE"/>
        </w:rPr>
        <w:t xml:space="preserve"> &gt; </w:t>
      </w:r>
      <w:proofErr w:type="spellStart"/>
      <w:r w:rsidRPr="00220AD2">
        <w:rPr>
          <w:lang w:eastAsia="nl-BE"/>
        </w:rPr>
        <w:t>Verbindungseinstellungen</w:t>
      </w:r>
      <w:proofErr w:type="spellEnd"/>
      <w:r w:rsidRPr="00220AD2">
        <w:rPr>
          <w:lang w:eastAsia="nl-BE"/>
        </w:rPr>
        <w:t xml:space="preserve"> &gt; Bluetooth &gt; Bluetooth verwenden EIN </w:t>
      </w:r>
      <w:proofErr w:type="spellStart"/>
      <w:r w:rsidRPr="00220AD2">
        <w:rPr>
          <w:lang w:eastAsia="nl-BE"/>
        </w:rPr>
        <w:t>oder</w:t>
      </w:r>
      <w:proofErr w:type="spellEnd"/>
      <w:r w:rsidRPr="00220AD2">
        <w:rPr>
          <w:lang w:eastAsia="nl-BE"/>
        </w:rPr>
        <w:t xml:space="preserve"> </w:t>
      </w:r>
      <w:proofErr w:type="spellStart"/>
      <w:r w:rsidRPr="00220AD2">
        <w:rPr>
          <w:lang w:eastAsia="nl-BE"/>
        </w:rPr>
        <w:t>über</w:t>
      </w:r>
      <w:proofErr w:type="spellEnd"/>
      <w:r w:rsidRPr="00220AD2">
        <w:rPr>
          <w:lang w:eastAsia="nl-BE"/>
        </w:rPr>
        <w:t xml:space="preserve"> </w:t>
      </w:r>
      <w:proofErr w:type="spellStart"/>
      <w:r w:rsidRPr="00220AD2">
        <w:rPr>
          <w:lang w:eastAsia="nl-BE"/>
        </w:rPr>
        <w:t>TalkBack</w:t>
      </w:r>
      <w:proofErr w:type="spellEnd"/>
      <w:r w:rsidRPr="00220AD2">
        <w:rPr>
          <w:lang w:eastAsia="nl-BE"/>
        </w:rPr>
        <w:t xml:space="preserve">: „Bluetooth </w:t>
      </w:r>
      <w:proofErr w:type="spellStart"/>
      <w:r w:rsidRPr="00220AD2">
        <w:rPr>
          <w:lang w:eastAsia="nl-BE"/>
        </w:rPr>
        <w:t>einschalten</w:t>
      </w:r>
      <w:proofErr w:type="spellEnd"/>
      <w:r w:rsidRPr="00220AD2">
        <w:rPr>
          <w:lang w:eastAsia="nl-BE"/>
        </w:rPr>
        <w:t>“.</w:t>
      </w:r>
    </w:p>
    <w:p w14:paraId="0296BF90" w14:textId="77777777" w:rsidR="000D2C1C" w:rsidRDefault="000D2C1C">
      <w:pPr>
        <w:pStyle w:val="Kop4"/>
        <w:numPr>
          <w:ilvl w:val="0"/>
          <w:numId w:val="23"/>
        </w:numPr>
        <w:tabs>
          <w:tab w:val="clear" w:pos="720"/>
        </w:tabs>
        <w:rPr>
          <w:spacing w:val="-5"/>
          <w:sz w:val="22"/>
          <w:szCs w:val="22"/>
        </w:rPr>
      </w:pPr>
      <w:proofErr w:type="spellStart"/>
      <w:r w:rsidRPr="00816B26">
        <w:rPr>
          <w:spacing w:val="-5"/>
          <w:sz w:val="22"/>
          <w:szCs w:val="22"/>
        </w:rPr>
        <w:t>Versetzen</w:t>
      </w:r>
      <w:proofErr w:type="spellEnd"/>
      <w:r w:rsidRPr="00816B26">
        <w:rPr>
          <w:spacing w:val="-5"/>
          <w:sz w:val="22"/>
          <w:szCs w:val="22"/>
        </w:rPr>
        <w:t xml:space="preserve"> </w:t>
      </w:r>
      <w:proofErr w:type="spellStart"/>
      <w:r w:rsidRPr="00816B26">
        <w:rPr>
          <w:spacing w:val="-5"/>
          <w:sz w:val="22"/>
          <w:szCs w:val="22"/>
        </w:rPr>
        <w:t>Sie</w:t>
      </w:r>
      <w:proofErr w:type="spellEnd"/>
      <w:r w:rsidRPr="00816B26">
        <w:rPr>
          <w:spacing w:val="-5"/>
          <w:sz w:val="22"/>
          <w:szCs w:val="22"/>
        </w:rPr>
        <w:t xml:space="preserve"> die Maus in den </w:t>
      </w:r>
      <w:proofErr w:type="spellStart"/>
      <w:r w:rsidRPr="00816B26">
        <w:rPr>
          <w:spacing w:val="-5"/>
          <w:sz w:val="22"/>
          <w:szCs w:val="22"/>
        </w:rPr>
        <w:t>Kopplungsmodus</w:t>
      </w:r>
      <w:proofErr w:type="spellEnd"/>
      <w:r w:rsidRPr="00816B26">
        <w:rPr>
          <w:spacing w:val="-5"/>
          <w:sz w:val="22"/>
          <w:szCs w:val="22"/>
        </w:rPr>
        <w:t>.</w:t>
      </w:r>
    </w:p>
    <w:p w14:paraId="6C3F968E" w14:textId="77777777" w:rsidR="000D2C1C" w:rsidRPr="00816B26" w:rsidRDefault="000D2C1C">
      <w:pPr>
        <w:pStyle w:val="Kop4"/>
        <w:numPr>
          <w:ilvl w:val="0"/>
          <w:numId w:val="23"/>
        </w:numPr>
        <w:tabs>
          <w:tab w:val="clear" w:pos="720"/>
        </w:tabs>
        <w:rPr>
          <w:spacing w:val="-5"/>
          <w:sz w:val="22"/>
          <w:szCs w:val="22"/>
        </w:rPr>
      </w:pPr>
      <w:proofErr w:type="spellStart"/>
      <w:r w:rsidRPr="00816B26">
        <w:rPr>
          <w:spacing w:val="-5"/>
          <w:sz w:val="22"/>
          <w:szCs w:val="22"/>
        </w:rPr>
        <w:t>Gehen</w:t>
      </w:r>
      <w:proofErr w:type="spellEnd"/>
      <w:r w:rsidRPr="00816B26">
        <w:rPr>
          <w:spacing w:val="-5"/>
          <w:sz w:val="22"/>
          <w:szCs w:val="22"/>
        </w:rPr>
        <w:t xml:space="preserve"> </w:t>
      </w:r>
      <w:proofErr w:type="spellStart"/>
      <w:r w:rsidRPr="00816B26">
        <w:rPr>
          <w:spacing w:val="-5"/>
          <w:sz w:val="22"/>
          <w:szCs w:val="22"/>
        </w:rPr>
        <w:t>Sie</w:t>
      </w:r>
      <w:proofErr w:type="spellEnd"/>
      <w:r w:rsidRPr="00816B26">
        <w:rPr>
          <w:spacing w:val="-5"/>
          <w:sz w:val="22"/>
          <w:szCs w:val="22"/>
        </w:rPr>
        <w:t xml:space="preserve"> </w:t>
      </w:r>
      <w:proofErr w:type="spellStart"/>
      <w:r w:rsidRPr="00816B26">
        <w:rPr>
          <w:spacing w:val="-5"/>
          <w:sz w:val="22"/>
          <w:szCs w:val="22"/>
        </w:rPr>
        <w:t>zu</w:t>
      </w:r>
      <w:proofErr w:type="spellEnd"/>
      <w:r w:rsidRPr="00816B26">
        <w:rPr>
          <w:spacing w:val="-5"/>
          <w:sz w:val="22"/>
          <w:szCs w:val="22"/>
        </w:rPr>
        <w:t xml:space="preserve"> </w:t>
      </w:r>
      <w:proofErr w:type="spellStart"/>
      <w:r w:rsidRPr="00816B26">
        <w:rPr>
          <w:spacing w:val="-5"/>
          <w:sz w:val="22"/>
          <w:szCs w:val="22"/>
        </w:rPr>
        <w:t>Einstellungen</w:t>
      </w:r>
      <w:proofErr w:type="spellEnd"/>
      <w:r w:rsidRPr="00816B26">
        <w:rPr>
          <w:spacing w:val="-5"/>
          <w:sz w:val="22"/>
          <w:szCs w:val="22"/>
        </w:rPr>
        <w:t xml:space="preserve"> &gt; </w:t>
      </w:r>
      <w:proofErr w:type="spellStart"/>
      <w:r w:rsidRPr="00816B26">
        <w:rPr>
          <w:spacing w:val="-5"/>
          <w:sz w:val="22"/>
          <w:szCs w:val="22"/>
        </w:rPr>
        <w:t>Verbundene</w:t>
      </w:r>
      <w:proofErr w:type="spellEnd"/>
      <w:r w:rsidRPr="00816B26">
        <w:rPr>
          <w:spacing w:val="-5"/>
          <w:sz w:val="22"/>
          <w:szCs w:val="22"/>
        </w:rPr>
        <w:t xml:space="preserve"> </w:t>
      </w:r>
      <w:proofErr w:type="spellStart"/>
      <w:r w:rsidRPr="00816B26">
        <w:rPr>
          <w:spacing w:val="-5"/>
          <w:sz w:val="22"/>
          <w:szCs w:val="22"/>
        </w:rPr>
        <w:t>Geräte</w:t>
      </w:r>
      <w:proofErr w:type="spellEnd"/>
      <w:r w:rsidRPr="00816B26">
        <w:rPr>
          <w:spacing w:val="-5"/>
          <w:sz w:val="22"/>
          <w:szCs w:val="22"/>
        </w:rPr>
        <w:t xml:space="preserve"> &gt; </w:t>
      </w:r>
      <w:proofErr w:type="spellStart"/>
      <w:r w:rsidRPr="00816B26">
        <w:rPr>
          <w:spacing w:val="-5"/>
          <w:sz w:val="22"/>
          <w:szCs w:val="22"/>
        </w:rPr>
        <w:t>Neues</w:t>
      </w:r>
      <w:proofErr w:type="spellEnd"/>
      <w:r w:rsidRPr="00816B26">
        <w:rPr>
          <w:spacing w:val="-5"/>
          <w:sz w:val="22"/>
          <w:szCs w:val="22"/>
        </w:rPr>
        <w:t xml:space="preserve"> </w:t>
      </w:r>
      <w:proofErr w:type="spellStart"/>
      <w:r w:rsidRPr="00816B26">
        <w:rPr>
          <w:spacing w:val="-5"/>
          <w:sz w:val="22"/>
          <w:szCs w:val="22"/>
        </w:rPr>
        <w:t>Gerät</w:t>
      </w:r>
      <w:proofErr w:type="spellEnd"/>
      <w:r w:rsidRPr="00816B26">
        <w:rPr>
          <w:spacing w:val="-5"/>
          <w:sz w:val="22"/>
          <w:szCs w:val="22"/>
        </w:rPr>
        <w:t xml:space="preserve"> </w:t>
      </w:r>
      <w:proofErr w:type="spellStart"/>
      <w:r w:rsidRPr="00816B26">
        <w:rPr>
          <w:spacing w:val="-5"/>
          <w:sz w:val="22"/>
          <w:szCs w:val="22"/>
        </w:rPr>
        <w:lastRenderedPageBreak/>
        <w:t>koppeln</w:t>
      </w:r>
      <w:proofErr w:type="spellEnd"/>
      <w:r w:rsidRPr="00816B26">
        <w:rPr>
          <w:spacing w:val="-5"/>
          <w:sz w:val="22"/>
          <w:szCs w:val="22"/>
        </w:rPr>
        <w:t xml:space="preserve"> &gt; </w:t>
      </w:r>
      <w:proofErr w:type="spellStart"/>
      <w:r w:rsidRPr="00816B26">
        <w:rPr>
          <w:spacing w:val="-5"/>
          <w:sz w:val="22"/>
          <w:szCs w:val="22"/>
        </w:rPr>
        <w:t>wählen</w:t>
      </w:r>
      <w:proofErr w:type="spellEnd"/>
      <w:r w:rsidRPr="00816B26">
        <w:rPr>
          <w:spacing w:val="-5"/>
          <w:sz w:val="22"/>
          <w:szCs w:val="22"/>
        </w:rPr>
        <w:t xml:space="preserve"> </w:t>
      </w:r>
      <w:proofErr w:type="spellStart"/>
      <w:r w:rsidRPr="00816B26">
        <w:rPr>
          <w:spacing w:val="-5"/>
          <w:sz w:val="22"/>
          <w:szCs w:val="22"/>
        </w:rPr>
        <w:t>Sie</w:t>
      </w:r>
      <w:proofErr w:type="spellEnd"/>
      <w:r w:rsidRPr="00816B26">
        <w:rPr>
          <w:spacing w:val="-5"/>
          <w:sz w:val="22"/>
          <w:szCs w:val="22"/>
        </w:rPr>
        <w:t xml:space="preserve"> hier die Maus </w:t>
      </w:r>
      <w:proofErr w:type="spellStart"/>
      <w:r w:rsidRPr="00816B26">
        <w:rPr>
          <w:spacing w:val="-5"/>
          <w:sz w:val="22"/>
          <w:szCs w:val="22"/>
        </w:rPr>
        <w:t>aus</w:t>
      </w:r>
      <w:proofErr w:type="spellEnd"/>
      <w:r w:rsidRPr="00816B26">
        <w:rPr>
          <w:spacing w:val="-5"/>
          <w:sz w:val="22"/>
          <w:szCs w:val="22"/>
        </w:rPr>
        <w:t>.</w:t>
      </w:r>
    </w:p>
    <w:p w14:paraId="5E7FBBF9" w14:textId="77777777" w:rsidR="000D2C1C" w:rsidRPr="002C680B" w:rsidRDefault="000D2C1C" w:rsidP="000D2C1C">
      <w:pPr>
        <w:pStyle w:val="Kop4"/>
        <w:rPr>
          <w:i/>
          <w:iCs/>
        </w:rPr>
      </w:pPr>
      <w:proofErr w:type="spellStart"/>
      <w:r w:rsidRPr="002C680B">
        <w:rPr>
          <w:rStyle w:val="Nadruk"/>
          <w:b w:val="0"/>
          <w:i/>
          <w:iCs/>
          <w:sz w:val="32"/>
        </w:rPr>
        <w:t>Empfohlene</w:t>
      </w:r>
      <w:proofErr w:type="spellEnd"/>
      <w:r w:rsidRPr="002C680B">
        <w:rPr>
          <w:rStyle w:val="Nadruk"/>
          <w:b w:val="0"/>
          <w:i/>
          <w:iCs/>
          <w:sz w:val="32"/>
        </w:rPr>
        <w:t xml:space="preserve"> </w:t>
      </w:r>
      <w:proofErr w:type="spellStart"/>
      <w:r w:rsidRPr="002C680B">
        <w:rPr>
          <w:rStyle w:val="Nadruk"/>
          <w:b w:val="0"/>
          <w:i/>
          <w:iCs/>
          <w:sz w:val="32"/>
        </w:rPr>
        <w:t>Einstellungen</w:t>
      </w:r>
      <w:proofErr w:type="spellEnd"/>
    </w:p>
    <w:p w14:paraId="655B3013" w14:textId="77777777" w:rsidR="000D2C1C" w:rsidRPr="00FC7B6B" w:rsidRDefault="000D2C1C" w:rsidP="000D2C1C">
      <w:pPr>
        <w:pStyle w:val="Kop5"/>
      </w:pPr>
      <w:proofErr w:type="spellStart"/>
      <w:r w:rsidRPr="00FC7B6B">
        <w:t>Sichtbarkeit</w:t>
      </w:r>
      <w:proofErr w:type="spellEnd"/>
      <w:r w:rsidRPr="00FC7B6B">
        <w:t xml:space="preserve"> des </w:t>
      </w:r>
      <w:proofErr w:type="spellStart"/>
      <w:r w:rsidRPr="00FC7B6B">
        <w:t>Mauszeigers</w:t>
      </w:r>
      <w:proofErr w:type="spellEnd"/>
    </w:p>
    <w:p w14:paraId="765022F7" w14:textId="77777777" w:rsidR="000D2C1C" w:rsidRPr="00F17566" w:rsidRDefault="000D2C1C" w:rsidP="000D2C1C">
      <w:r w:rsidRPr="00F17566">
        <w:t xml:space="preserve">Passen </w:t>
      </w:r>
      <w:proofErr w:type="spellStart"/>
      <w:r w:rsidRPr="00F17566">
        <w:t>Sie</w:t>
      </w:r>
      <w:proofErr w:type="spellEnd"/>
      <w:r w:rsidRPr="00F17566">
        <w:t xml:space="preserve"> die </w:t>
      </w:r>
      <w:proofErr w:type="spellStart"/>
      <w:r w:rsidRPr="00F17566">
        <w:t>Farbe</w:t>
      </w:r>
      <w:proofErr w:type="spellEnd"/>
      <w:r w:rsidRPr="00F17566">
        <w:t xml:space="preserve"> </w:t>
      </w:r>
      <w:proofErr w:type="spellStart"/>
      <w:r w:rsidRPr="00F17566">
        <w:t>und</w:t>
      </w:r>
      <w:proofErr w:type="spellEnd"/>
      <w:r w:rsidRPr="00F17566">
        <w:t xml:space="preserve"> die </w:t>
      </w:r>
      <w:proofErr w:type="spellStart"/>
      <w:r w:rsidRPr="00F17566">
        <w:t>Randbreite</w:t>
      </w:r>
      <w:proofErr w:type="spellEnd"/>
      <w:r w:rsidRPr="00F17566">
        <w:t xml:space="preserve"> </w:t>
      </w:r>
      <w:proofErr w:type="spellStart"/>
      <w:r w:rsidRPr="00F17566">
        <w:t>an</w:t>
      </w:r>
      <w:proofErr w:type="spellEnd"/>
      <w:r w:rsidRPr="00F17566">
        <w:t xml:space="preserve"> </w:t>
      </w:r>
      <w:proofErr w:type="spellStart"/>
      <w:r w:rsidRPr="00F17566">
        <w:t>über</w:t>
      </w:r>
      <w:proofErr w:type="spellEnd"/>
      <w:r w:rsidRPr="00F17566">
        <w:t xml:space="preserve"> </w:t>
      </w:r>
      <w:proofErr w:type="spellStart"/>
      <w:r w:rsidRPr="00F17566">
        <w:t>Einstellungen</w:t>
      </w:r>
      <w:proofErr w:type="spellEnd"/>
      <w:r w:rsidRPr="00F17566">
        <w:t xml:space="preserve"> &gt; System &gt; Maus &gt; </w:t>
      </w:r>
      <w:proofErr w:type="spellStart"/>
      <w:r w:rsidRPr="00F17566">
        <w:t>Bedienungshilfen</w:t>
      </w:r>
      <w:proofErr w:type="spellEnd"/>
      <w:r w:rsidRPr="00F17566">
        <w:t xml:space="preserve"> </w:t>
      </w:r>
      <w:proofErr w:type="spellStart"/>
      <w:r w:rsidRPr="00F17566">
        <w:t>für</w:t>
      </w:r>
      <w:proofErr w:type="spellEnd"/>
      <w:r w:rsidRPr="00F17566">
        <w:t xml:space="preserve"> </w:t>
      </w:r>
      <w:proofErr w:type="spellStart"/>
      <w:r w:rsidRPr="00F17566">
        <w:t>Mauszeiger</w:t>
      </w:r>
      <w:proofErr w:type="spellEnd"/>
      <w:r w:rsidRPr="00F17566">
        <w:t xml:space="preserve"> </w:t>
      </w:r>
      <w:proofErr w:type="spellStart"/>
      <w:r w:rsidRPr="00F17566">
        <w:t>und</w:t>
      </w:r>
      <w:proofErr w:type="spellEnd"/>
      <w:r w:rsidRPr="00F17566">
        <w:t xml:space="preserve"> </w:t>
      </w:r>
      <w:proofErr w:type="spellStart"/>
      <w:r w:rsidRPr="00F17566">
        <w:t>Touchpad</w:t>
      </w:r>
      <w:proofErr w:type="spellEnd"/>
      <w:r w:rsidRPr="00F17566">
        <w:t xml:space="preserve"> &gt; </w:t>
      </w:r>
      <w:proofErr w:type="spellStart"/>
      <w:r w:rsidRPr="00F17566">
        <w:t>Cursorfarbe</w:t>
      </w:r>
      <w:proofErr w:type="spellEnd"/>
      <w:r w:rsidRPr="00F17566">
        <w:t xml:space="preserve"> &gt; </w:t>
      </w:r>
      <w:proofErr w:type="spellStart"/>
      <w:r w:rsidRPr="00F17566">
        <w:t>Zeigerfarbe</w:t>
      </w:r>
      <w:proofErr w:type="spellEnd"/>
      <w:r w:rsidRPr="00F17566">
        <w:t xml:space="preserve"> + </w:t>
      </w:r>
      <w:proofErr w:type="spellStart"/>
      <w:r w:rsidRPr="00F17566">
        <w:t>Umrissfarbe</w:t>
      </w:r>
      <w:proofErr w:type="spellEnd"/>
      <w:r w:rsidRPr="00F17566">
        <w:t xml:space="preserve"> des </w:t>
      </w:r>
      <w:proofErr w:type="spellStart"/>
      <w:r w:rsidRPr="00F17566">
        <w:t>Zeigers</w:t>
      </w:r>
      <w:proofErr w:type="spellEnd"/>
    </w:p>
    <w:p w14:paraId="7B5A444E" w14:textId="77777777" w:rsidR="000D2C1C" w:rsidRPr="00F17566" w:rsidRDefault="000D2C1C" w:rsidP="000D2C1C">
      <w:pPr>
        <w:pStyle w:val="Kop5"/>
        <w:rPr>
          <w:b w:val="0"/>
          <w:bCs/>
          <w:u w:val="none"/>
        </w:rPr>
      </w:pPr>
      <w:r w:rsidRPr="00F17566">
        <w:rPr>
          <w:b w:val="0"/>
          <w:bCs/>
          <w:u w:val="none"/>
        </w:rPr>
        <w:t xml:space="preserve">Passen </w:t>
      </w:r>
      <w:proofErr w:type="spellStart"/>
      <w:r w:rsidRPr="00F17566">
        <w:rPr>
          <w:b w:val="0"/>
          <w:bCs/>
          <w:u w:val="none"/>
        </w:rPr>
        <w:t>Sie</w:t>
      </w:r>
      <w:proofErr w:type="spellEnd"/>
      <w:r w:rsidRPr="00F17566">
        <w:rPr>
          <w:b w:val="0"/>
          <w:bCs/>
          <w:u w:val="none"/>
        </w:rPr>
        <w:t xml:space="preserve"> die </w:t>
      </w:r>
      <w:proofErr w:type="spellStart"/>
      <w:r w:rsidRPr="00F17566">
        <w:rPr>
          <w:b w:val="0"/>
          <w:bCs/>
          <w:u w:val="none"/>
        </w:rPr>
        <w:t>Größe</w:t>
      </w:r>
      <w:proofErr w:type="spellEnd"/>
      <w:r w:rsidRPr="00F17566">
        <w:rPr>
          <w:b w:val="0"/>
          <w:bCs/>
          <w:u w:val="none"/>
        </w:rPr>
        <w:t xml:space="preserve"> </w:t>
      </w:r>
      <w:proofErr w:type="spellStart"/>
      <w:r w:rsidRPr="00F17566">
        <w:rPr>
          <w:b w:val="0"/>
          <w:bCs/>
          <w:u w:val="none"/>
        </w:rPr>
        <w:t>an</w:t>
      </w:r>
      <w:proofErr w:type="spellEnd"/>
      <w:r w:rsidRPr="00F17566">
        <w:rPr>
          <w:b w:val="0"/>
          <w:bCs/>
          <w:u w:val="none"/>
        </w:rPr>
        <w:t xml:space="preserve"> </w:t>
      </w:r>
      <w:proofErr w:type="spellStart"/>
      <w:r w:rsidRPr="00F17566">
        <w:rPr>
          <w:b w:val="0"/>
          <w:bCs/>
          <w:u w:val="none"/>
        </w:rPr>
        <w:t>über</w:t>
      </w:r>
      <w:proofErr w:type="spellEnd"/>
      <w:r w:rsidRPr="00F17566">
        <w:rPr>
          <w:b w:val="0"/>
          <w:bCs/>
          <w:u w:val="none"/>
        </w:rPr>
        <w:t xml:space="preserve"> </w:t>
      </w:r>
      <w:proofErr w:type="spellStart"/>
      <w:r w:rsidRPr="00F17566">
        <w:rPr>
          <w:b w:val="0"/>
          <w:bCs/>
          <w:u w:val="none"/>
        </w:rPr>
        <w:t>Einstellungen</w:t>
      </w:r>
      <w:proofErr w:type="spellEnd"/>
      <w:r w:rsidRPr="00F17566">
        <w:rPr>
          <w:b w:val="0"/>
          <w:bCs/>
          <w:u w:val="none"/>
        </w:rPr>
        <w:t xml:space="preserve"> &gt; System &gt; Maus &gt; </w:t>
      </w:r>
      <w:proofErr w:type="spellStart"/>
      <w:r w:rsidRPr="00F17566">
        <w:rPr>
          <w:b w:val="0"/>
          <w:bCs/>
          <w:u w:val="none"/>
        </w:rPr>
        <w:t>Bedienungshilfen</w:t>
      </w:r>
      <w:proofErr w:type="spellEnd"/>
      <w:r w:rsidRPr="00F17566">
        <w:rPr>
          <w:b w:val="0"/>
          <w:bCs/>
          <w:u w:val="none"/>
        </w:rPr>
        <w:t xml:space="preserve"> </w:t>
      </w:r>
      <w:proofErr w:type="spellStart"/>
      <w:r w:rsidRPr="00F17566">
        <w:rPr>
          <w:b w:val="0"/>
          <w:bCs/>
          <w:u w:val="none"/>
        </w:rPr>
        <w:t>für</w:t>
      </w:r>
      <w:proofErr w:type="spellEnd"/>
      <w:r w:rsidRPr="00F17566">
        <w:rPr>
          <w:b w:val="0"/>
          <w:bCs/>
          <w:u w:val="none"/>
        </w:rPr>
        <w:t xml:space="preserve"> </w:t>
      </w:r>
      <w:proofErr w:type="spellStart"/>
      <w:r w:rsidRPr="00F17566">
        <w:rPr>
          <w:b w:val="0"/>
          <w:bCs/>
          <w:u w:val="none"/>
        </w:rPr>
        <w:t>Mauszeiger</w:t>
      </w:r>
      <w:proofErr w:type="spellEnd"/>
      <w:r w:rsidRPr="00F17566">
        <w:rPr>
          <w:b w:val="0"/>
          <w:bCs/>
          <w:u w:val="none"/>
        </w:rPr>
        <w:t xml:space="preserve"> </w:t>
      </w:r>
      <w:proofErr w:type="spellStart"/>
      <w:r w:rsidRPr="00F17566">
        <w:rPr>
          <w:b w:val="0"/>
          <w:bCs/>
          <w:u w:val="none"/>
        </w:rPr>
        <w:t>und</w:t>
      </w:r>
      <w:proofErr w:type="spellEnd"/>
      <w:r w:rsidRPr="00F17566">
        <w:rPr>
          <w:b w:val="0"/>
          <w:bCs/>
          <w:u w:val="none"/>
        </w:rPr>
        <w:t xml:space="preserve"> </w:t>
      </w:r>
      <w:proofErr w:type="spellStart"/>
      <w:r w:rsidRPr="00F17566">
        <w:rPr>
          <w:b w:val="0"/>
          <w:bCs/>
          <w:u w:val="none"/>
        </w:rPr>
        <w:t>Touchpad</w:t>
      </w:r>
      <w:proofErr w:type="spellEnd"/>
      <w:r w:rsidRPr="00F17566">
        <w:rPr>
          <w:b w:val="0"/>
          <w:bCs/>
          <w:u w:val="none"/>
        </w:rPr>
        <w:t xml:space="preserve"> &gt; </w:t>
      </w:r>
      <w:proofErr w:type="spellStart"/>
      <w:r w:rsidRPr="00F17566">
        <w:rPr>
          <w:b w:val="0"/>
          <w:bCs/>
          <w:u w:val="none"/>
        </w:rPr>
        <w:t>Cursorgröße</w:t>
      </w:r>
      <w:proofErr w:type="spellEnd"/>
      <w:r w:rsidRPr="00F17566">
        <w:rPr>
          <w:b w:val="0"/>
          <w:bCs/>
          <w:u w:val="none"/>
        </w:rPr>
        <w:t xml:space="preserve"> &gt; </w:t>
      </w:r>
      <w:proofErr w:type="spellStart"/>
      <w:r w:rsidRPr="00F17566">
        <w:rPr>
          <w:b w:val="0"/>
          <w:bCs/>
          <w:u w:val="none"/>
        </w:rPr>
        <w:t>Schieberegler</w:t>
      </w:r>
      <w:proofErr w:type="spellEnd"/>
      <w:r w:rsidRPr="00F17566">
        <w:rPr>
          <w:b w:val="0"/>
          <w:bCs/>
          <w:u w:val="none"/>
        </w:rPr>
        <w:t xml:space="preserve"> VERSCHIEBEN.</w:t>
      </w:r>
    </w:p>
    <w:p w14:paraId="50FB57CD" w14:textId="77777777" w:rsidR="000D2C1C" w:rsidRPr="003416BA" w:rsidRDefault="000D2C1C" w:rsidP="000D2C1C">
      <w:pPr>
        <w:pStyle w:val="Kop5"/>
      </w:pPr>
      <w:proofErr w:type="spellStart"/>
      <w:r w:rsidRPr="003416BA">
        <w:t>Vergrößerung</w:t>
      </w:r>
      <w:proofErr w:type="spellEnd"/>
    </w:p>
    <w:p w14:paraId="556429DD" w14:textId="77777777" w:rsidR="000D2C1C" w:rsidRDefault="000D2C1C" w:rsidP="000D2C1C">
      <w:proofErr w:type="spellStart"/>
      <w:r w:rsidRPr="002B1B95">
        <w:t>Aktivieren</w:t>
      </w:r>
      <w:proofErr w:type="spellEnd"/>
      <w:r w:rsidRPr="002B1B95">
        <w:t xml:space="preserve"> </w:t>
      </w:r>
      <w:proofErr w:type="spellStart"/>
      <w:r w:rsidRPr="002B1B95">
        <w:t>Sie</w:t>
      </w:r>
      <w:proofErr w:type="spellEnd"/>
      <w:r w:rsidRPr="002B1B95">
        <w:t xml:space="preserve"> die </w:t>
      </w:r>
      <w:proofErr w:type="spellStart"/>
      <w:r w:rsidRPr="002B1B95">
        <w:t>Vergrößerung</w:t>
      </w:r>
      <w:proofErr w:type="spellEnd"/>
      <w:r w:rsidRPr="002B1B95">
        <w:t xml:space="preserve"> </w:t>
      </w:r>
      <w:proofErr w:type="spellStart"/>
      <w:r w:rsidRPr="002B1B95">
        <w:t>über</w:t>
      </w:r>
      <w:proofErr w:type="spellEnd"/>
      <w:r w:rsidRPr="002B1B95">
        <w:t xml:space="preserve"> </w:t>
      </w:r>
      <w:proofErr w:type="spellStart"/>
      <w:r w:rsidRPr="002B1B95">
        <w:t>Einstellungen</w:t>
      </w:r>
      <w:proofErr w:type="spellEnd"/>
      <w:r w:rsidRPr="002B1B95">
        <w:t xml:space="preserve"> &gt; </w:t>
      </w:r>
      <w:proofErr w:type="spellStart"/>
      <w:r w:rsidRPr="002B1B95">
        <w:t>Bedienungshilfen</w:t>
      </w:r>
      <w:proofErr w:type="spellEnd"/>
      <w:r w:rsidRPr="002B1B95">
        <w:t xml:space="preserve"> &gt; </w:t>
      </w:r>
      <w:proofErr w:type="spellStart"/>
      <w:r w:rsidRPr="002B1B95">
        <w:t>Vergrößerung</w:t>
      </w:r>
      <w:proofErr w:type="spellEnd"/>
      <w:r w:rsidRPr="002B1B95">
        <w:t xml:space="preserve"> &gt; </w:t>
      </w:r>
      <w:proofErr w:type="spellStart"/>
      <w:r w:rsidRPr="002B1B95">
        <w:t>Kurzbefehl</w:t>
      </w:r>
      <w:proofErr w:type="spellEnd"/>
      <w:r w:rsidRPr="002B1B95">
        <w:t xml:space="preserve"> </w:t>
      </w:r>
      <w:proofErr w:type="spellStart"/>
      <w:r w:rsidRPr="002B1B95">
        <w:t>für</w:t>
      </w:r>
      <w:proofErr w:type="spellEnd"/>
      <w:r w:rsidRPr="002B1B95">
        <w:t xml:space="preserve"> </w:t>
      </w:r>
      <w:proofErr w:type="spellStart"/>
      <w:r w:rsidRPr="002B1B95">
        <w:t>Vergrößerung</w:t>
      </w:r>
      <w:proofErr w:type="spellEnd"/>
      <w:r w:rsidRPr="002B1B95">
        <w:t xml:space="preserve"> EIN.</w:t>
      </w:r>
    </w:p>
    <w:p w14:paraId="7EA6EDAE" w14:textId="77777777" w:rsidR="000D2C1C" w:rsidRDefault="000D2C1C" w:rsidP="000D2C1C">
      <w:proofErr w:type="spellStart"/>
      <w:r w:rsidRPr="00683061">
        <w:t>Gehen</w:t>
      </w:r>
      <w:proofErr w:type="spellEnd"/>
      <w:r w:rsidRPr="00683061">
        <w:t xml:space="preserve"> </w:t>
      </w:r>
      <w:proofErr w:type="spellStart"/>
      <w:r w:rsidRPr="00683061">
        <w:t>Sie</w:t>
      </w:r>
      <w:proofErr w:type="spellEnd"/>
      <w:r w:rsidRPr="00683061">
        <w:t xml:space="preserve"> </w:t>
      </w:r>
      <w:proofErr w:type="spellStart"/>
      <w:r w:rsidRPr="00683061">
        <w:t>anschließend</w:t>
      </w:r>
      <w:proofErr w:type="spellEnd"/>
      <w:r w:rsidRPr="00683061">
        <w:t xml:space="preserve"> </w:t>
      </w:r>
      <w:proofErr w:type="spellStart"/>
      <w:r w:rsidRPr="00683061">
        <w:t>zu</w:t>
      </w:r>
      <w:proofErr w:type="spellEnd"/>
      <w:r w:rsidRPr="00683061">
        <w:t xml:space="preserve"> </w:t>
      </w:r>
      <w:proofErr w:type="spellStart"/>
      <w:r w:rsidRPr="00683061">
        <w:t>Kurzbefehl</w:t>
      </w:r>
      <w:proofErr w:type="spellEnd"/>
      <w:r w:rsidRPr="00683061">
        <w:t xml:space="preserve"> </w:t>
      </w:r>
      <w:proofErr w:type="spellStart"/>
      <w:r w:rsidRPr="00683061">
        <w:t>für</w:t>
      </w:r>
      <w:proofErr w:type="spellEnd"/>
      <w:r w:rsidRPr="00683061">
        <w:t xml:space="preserve"> </w:t>
      </w:r>
      <w:proofErr w:type="spellStart"/>
      <w:r w:rsidRPr="00683061">
        <w:t>Vergrößerung</w:t>
      </w:r>
      <w:proofErr w:type="spellEnd"/>
      <w:r w:rsidRPr="00683061">
        <w:t xml:space="preserve"> &gt; </w:t>
      </w:r>
      <w:proofErr w:type="spellStart"/>
      <w:r w:rsidRPr="00683061">
        <w:t>Dreimal</w:t>
      </w:r>
      <w:proofErr w:type="spellEnd"/>
      <w:r w:rsidRPr="00683061">
        <w:t xml:space="preserve"> tippen.</w:t>
      </w:r>
    </w:p>
    <w:p w14:paraId="64F929B7" w14:textId="77777777" w:rsidR="000D2C1C" w:rsidRPr="00683061" w:rsidRDefault="000D2C1C" w:rsidP="000D2C1C">
      <w:proofErr w:type="spellStart"/>
      <w:r w:rsidRPr="00683061">
        <w:t>Anschließend</w:t>
      </w:r>
      <w:proofErr w:type="spellEnd"/>
      <w:r w:rsidRPr="00683061">
        <w:t xml:space="preserve"> </w:t>
      </w:r>
      <w:proofErr w:type="spellStart"/>
      <w:r w:rsidRPr="00683061">
        <w:t>Einstellungen</w:t>
      </w:r>
      <w:proofErr w:type="spellEnd"/>
      <w:r w:rsidRPr="00683061">
        <w:t xml:space="preserve"> &gt; </w:t>
      </w:r>
      <w:proofErr w:type="spellStart"/>
      <w:r w:rsidRPr="00683061">
        <w:t>Bedienungshilfen</w:t>
      </w:r>
      <w:proofErr w:type="spellEnd"/>
      <w:r w:rsidRPr="00683061">
        <w:t xml:space="preserve"> &gt; </w:t>
      </w:r>
      <w:proofErr w:type="spellStart"/>
      <w:r w:rsidRPr="00683061">
        <w:t>Vergrößerung</w:t>
      </w:r>
      <w:proofErr w:type="spellEnd"/>
      <w:r w:rsidRPr="00683061">
        <w:t xml:space="preserve"> &gt; </w:t>
      </w:r>
      <w:proofErr w:type="spellStart"/>
      <w:r w:rsidRPr="00683061">
        <w:t>Vergrößerungstyp</w:t>
      </w:r>
      <w:proofErr w:type="spellEnd"/>
      <w:r w:rsidRPr="00683061">
        <w:t xml:space="preserve"> &gt; </w:t>
      </w:r>
      <w:proofErr w:type="spellStart"/>
      <w:r w:rsidRPr="00683061">
        <w:t>Vollbildvergrößerung</w:t>
      </w:r>
      <w:proofErr w:type="spellEnd"/>
    </w:p>
    <w:p w14:paraId="45C234E9" w14:textId="77777777" w:rsidR="000D2C1C" w:rsidRPr="00CB64B4" w:rsidRDefault="000D2C1C" w:rsidP="000D2C1C">
      <w:r w:rsidRPr="00CB64B4">
        <w:t xml:space="preserve">Die </w:t>
      </w:r>
      <w:proofErr w:type="spellStart"/>
      <w:r w:rsidRPr="00CB64B4">
        <w:t>Vergrößerung</w:t>
      </w:r>
      <w:proofErr w:type="spellEnd"/>
      <w:r w:rsidRPr="00CB64B4">
        <w:t xml:space="preserve"> </w:t>
      </w:r>
      <w:proofErr w:type="spellStart"/>
      <w:r w:rsidRPr="00CB64B4">
        <w:t>wird</w:t>
      </w:r>
      <w:proofErr w:type="spellEnd"/>
      <w:r w:rsidRPr="00CB64B4">
        <w:t xml:space="preserve"> </w:t>
      </w:r>
      <w:proofErr w:type="spellStart"/>
      <w:r w:rsidRPr="00CB64B4">
        <w:t>durch</w:t>
      </w:r>
      <w:proofErr w:type="spellEnd"/>
      <w:r w:rsidRPr="00CB64B4">
        <w:t xml:space="preserve"> </w:t>
      </w:r>
      <w:proofErr w:type="spellStart"/>
      <w:r w:rsidRPr="00CB64B4">
        <w:t>dreimaliges</w:t>
      </w:r>
      <w:proofErr w:type="spellEnd"/>
      <w:r w:rsidRPr="00CB64B4">
        <w:t xml:space="preserve"> </w:t>
      </w:r>
      <w:proofErr w:type="spellStart"/>
      <w:r w:rsidRPr="00CB64B4">
        <w:t>schnelles</w:t>
      </w:r>
      <w:proofErr w:type="spellEnd"/>
      <w:r w:rsidRPr="00CB64B4">
        <w:t xml:space="preserve"> Tippen </w:t>
      </w:r>
      <w:proofErr w:type="spellStart"/>
      <w:r w:rsidRPr="00CB64B4">
        <w:t>auf</w:t>
      </w:r>
      <w:proofErr w:type="spellEnd"/>
      <w:r w:rsidRPr="00CB64B4">
        <w:t xml:space="preserve"> den </w:t>
      </w:r>
      <w:proofErr w:type="spellStart"/>
      <w:r w:rsidRPr="00CB64B4">
        <w:t>Bildschirm</w:t>
      </w:r>
      <w:proofErr w:type="spellEnd"/>
      <w:r w:rsidRPr="00CB64B4">
        <w:t xml:space="preserve"> des Smartphones </w:t>
      </w:r>
      <w:proofErr w:type="spellStart"/>
      <w:r w:rsidRPr="00CB64B4">
        <w:t>oder</w:t>
      </w:r>
      <w:proofErr w:type="spellEnd"/>
      <w:r w:rsidRPr="00CB64B4">
        <w:t xml:space="preserve"> Tablets </w:t>
      </w:r>
      <w:proofErr w:type="spellStart"/>
      <w:r w:rsidRPr="00CB64B4">
        <w:t>aktiviert</w:t>
      </w:r>
      <w:proofErr w:type="spellEnd"/>
      <w:r w:rsidRPr="00CB64B4">
        <w:t xml:space="preserve">. </w:t>
      </w:r>
      <w:proofErr w:type="spellStart"/>
      <w:r w:rsidRPr="00CB64B4">
        <w:t>Mit</w:t>
      </w:r>
      <w:proofErr w:type="spellEnd"/>
      <w:r w:rsidRPr="00CB64B4">
        <w:t xml:space="preserve"> </w:t>
      </w:r>
      <w:proofErr w:type="spellStart"/>
      <w:r w:rsidRPr="00CB64B4">
        <w:t>einer</w:t>
      </w:r>
      <w:proofErr w:type="spellEnd"/>
      <w:r w:rsidRPr="00CB64B4">
        <w:t xml:space="preserve"> </w:t>
      </w:r>
      <w:proofErr w:type="spellStart"/>
      <w:r w:rsidRPr="00CB64B4">
        <w:t>Tastatur</w:t>
      </w:r>
      <w:proofErr w:type="spellEnd"/>
      <w:r w:rsidRPr="00CB64B4">
        <w:t xml:space="preserve"> </w:t>
      </w:r>
      <w:proofErr w:type="spellStart"/>
      <w:r w:rsidRPr="00CB64B4">
        <w:t>lässt</w:t>
      </w:r>
      <w:proofErr w:type="spellEnd"/>
      <w:r w:rsidRPr="00CB64B4">
        <w:t xml:space="preserve"> </w:t>
      </w:r>
      <w:proofErr w:type="spellStart"/>
      <w:r w:rsidRPr="00CB64B4">
        <w:t>sich</w:t>
      </w:r>
      <w:proofErr w:type="spellEnd"/>
      <w:r w:rsidRPr="00CB64B4">
        <w:t xml:space="preserve"> die </w:t>
      </w:r>
      <w:proofErr w:type="spellStart"/>
      <w:r w:rsidRPr="00CB64B4">
        <w:t>Vergrößerung</w:t>
      </w:r>
      <w:proofErr w:type="spellEnd"/>
      <w:r w:rsidRPr="00CB64B4">
        <w:t xml:space="preserve"> </w:t>
      </w:r>
      <w:proofErr w:type="spellStart"/>
      <w:r w:rsidRPr="00CB64B4">
        <w:t>einfach</w:t>
      </w:r>
      <w:proofErr w:type="spellEnd"/>
      <w:r w:rsidRPr="00CB64B4">
        <w:t xml:space="preserve"> </w:t>
      </w:r>
      <w:proofErr w:type="spellStart"/>
      <w:r w:rsidRPr="00CB64B4">
        <w:t>anpassen</w:t>
      </w:r>
      <w:proofErr w:type="spellEnd"/>
      <w:r w:rsidRPr="00CB64B4">
        <w:t>.</w:t>
      </w:r>
    </w:p>
    <w:p w14:paraId="4674A9E8" w14:textId="77777777" w:rsidR="000D2C1C" w:rsidRPr="00DB3D23" w:rsidRDefault="000D2C1C" w:rsidP="000D2C1C">
      <w:pPr>
        <w:pStyle w:val="Kop5"/>
      </w:pPr>
      <w:proofErr w:type="spellStart"/>
      <w:r w:rsidRPr="00DB3D23">
        <w:t>Vorlesen</w:t>
      </w:r>
      <w:proofErr w:type="spellEnd"/>
      <w:r w:rsidRPr="00DB3D23">
        <w:t xml:space="preserve"> </w:t>
      </w:r>
      <w:proofErr w:type="spellStart"/>
      <w:r w:rsidRPr="00DB3D23">
        <w:t>unter</w:t>
      </w:r>
      <w:proofErr w:type="spellEnd"/>
      <w:r w:rsidRPr="00DB3D23">
        <w:t xml:space="preserve"> </w:t>
      </w:r>
      <w:proofErr w:type="spellStart"/>
      <w:r w:rsidRPr="00DB3D23">
        <w:t>dem</w:t>
      </w:r>
      <w:proofErr w:type="spellEnd"/>
      <w:r w:rsidRPr="00DB3D23">
        <w:t xml:space="preserve"> </w:t>
      </w:r>
      <w:proofErr w:type="spellStart"/>
      <w:r w:rsidRPr="00DB3D23">
        <w:t>Mauszeiger</w:t>
      </w:r>
      <w:proofErr w:type="spellEnd"/>
    </w:p>
    <w:p w14:paraId="04A70C44" w14:textId="77777777" w:rsidR="000D2C1C" w:rsidRDefault="000D2C1C" w:rsidP="000D2C1C">
      <w:proofErr w:type="spellStart"/>
      <w:r w:rsidRPr="00DD42DC">
        <w:t>Aktivieren</w:t>
      </w:r>
      <w:proofErr w:type="spellEnd"/>
      <w:r w:rsidRPr="00DD42DC">
        <w:t xml:space="preserve"> </w:t>
      </w:r>
      <w:proofErr w:type="spellStart"/>
      <w:r w:rsidRPr="00DD42DC">
        <w:t>Sie</w:t>
      </w:r>
      <w:proofErr w:type="spellEnd"/>
      <w:r w:rsidRPr="00DD42DC">
        <w:t xml:space="preserve"> </w:t>
      </w:r>
      <w:proofErr w:type="spellStart"/>
      <w:r w:rsidRPr="00DD42DC">
        <w:t>TalkBack</w:t>
      </w:r>
      <w:proofErr w:type="spellEnd"/>
      <w:r w:rsidRPr="00DD42DC">
        <w:t xml:space="preserve"> </w:t>
      </w:r>
      <w:proofErr w:type="spellStart"/>
      <w:r w:rsidRPr="00DD42DC">
        <w:t>über</w:t>
      </w:r>
      <w:proofErr w:type="spellEnd"/>
      <w:r w:rsidRPr="00DD42DC">
        <w:t xml:space="preserve"> </w:t>
      </w:r>
      <w:proofErr w:type="spellStart"/>
      <w:r w:rsidRPr="00DD42DC">
        <w:t>Einstellungen</w:t>
      </w:r>
      <w:proofErr w:type="spellEnd"/>
      <w:r w:rsidRPr="00DD42DC">
        <w:t xml:space="preserve"> &gt; </w:t>
      </w:r>
      <w:proofErr w:type="spellStart"/>
      <w:r w:rsidRPr="00DD42DC">
        <w:t>Bedienungshilfen</w:t>
      </w:r>
      <w:proofErr w:type="spellEnd"/>
      <w:r w:rsidRPr="00DD42DC">
        <w:t xml:space="preserve"> &gt; </w:t>
      </w:r>
      <w:proofErr w:type="spellStart"/>
      <w:r w:rsidRPr="00DD42DC">
        <w:t>TalkBack</w:t>
      </w:r>
      <w:proofErr w:type="spellEnd"/>
      <w:r w:rsidRPr="00DD42DC">
        <w:t xml:space="preserve"> &gt; </w:t>
      </w:r>
      <w:proofErr w:type="spellStart"/>
      <w:r w:rsidRPr="00DD42DC">
        <w:t>TalkBack</w:t>
      </w:r>
      <w:proofErr w:type="spellEnd"/>
      <w:r w:rsidRPr="00DD42DC">
        <w:t xml:space="preserve"> EIN </w:t>
      </w:r>
      <w:proofErr w:type="spellStart"/>
      <w:r w:rsidRPr="00DD42DC">
        <w:t>oder</w:t>
      </w:r>
      <w:proofErr w:type="spellEnd"/>
      <w:r w:rsidRPr="00DD42DC">
        <w:t xml:space="preserve"> </w:t>
      </w:r>
      <w:proofErr w:type="spellStart"/>
      <w:r w:rsidRPr="00DD42DC">
        <w:t>über</w:t>
      </w:r>
      <w:proofErr w:type="spellEnd"/>
      <w:r w:rsidRPr="00DD42DC">
        <w:t xml:space="preserve"> Gemini: „</w:t>
      </w:r>
      <w:proofErr w:type="spellStart"/>
      <w:r w:rsidRPr="00DD42DC">
        <w:t>TalkBack</w:t>
      </w:r>
      <w:proofErr w:type="spellEnd"/>
      <w:r w:rsidRPr="00DD42DC">
        <w:t xml:space="preserve"> </w:t>
      </w:r>
      <w:proofErr w:type="spellStart"/>
      <w:r w:rsidRPr="00DD42DC">
        <w:t>einschalten</w:t>
      </w:r>
      <w:proofErr w:type="spellEnd"/>
      <w:r w:rsidRPr="00DD42DC">
        <w:t>“.</w:t>
      </w:r>
    </w:p>
    <w:p w14:paraId="178E3E29" w14:textId="77777777" w:rsidR="000D2C1C" w:rsidRPr="0034208C" w:rsidRDefault="000D2C1C" w:rsidP="000D2C1C">
      <w:proofErr w:type="spellStart"/>
      <w:r w:rsidRPr="0034208C">
        <w:t>Wenn</w:t>
      </w:r>
      <w:proofErr w:type="spellEnd"/>
      <w:r w:rsidRPr="0034208C">
        <w:t xml:space="preserve"> </w:t>
      </w:r>
      <w:proofErr w:type="spellStart"/>
      <w:r w:rsidRPr="0034208C">
        <w:t>Sie</w:t>
      </w:r>
      <w:proofErr w:type="spellEnd"/>
      <w:r w:rsidRPr="0034208C">
        <w:t xml:space="preserve"> die Maus bewegen, </w:t>
      </w:r>
      <w:proofErr w:type="spellStart"/>
      <w:r w:rsidRPr="0034208C">
        <w:t>folgt</w:t>
      </w:r>
      <w:proofErr w:type="spellEnd"/>
      <w:r w:rsidRPr="0034208C">
        <w:t xml:space="preserve"> der </w:t>
      </w:r>
      <w:proofErr w:type="spellStart"/>
      <w:r w:rsidRPr="0034208C">
        <w:t>TalkBack</w:t>
      </w:r>
      <w:proofErr w:type="spellEnd"/>
      <w:r w:rsidRPr="0034208C">
        <w:t xml:space="preserve">-Cursor </w:t>
      </w:r>
      <w:proofErr w:type="spellStart"/>
      <w:r w:rsidRPr="0034208C">
        <w:t>dem</w:t>
      </w:r>
      <w:proofErr w:type="spellEnd"/>
      <w:r w:rsidRPr="0034208C">
        <w:t xml:space="preserve"> </w:t>
      </w:r>
      <w:proofErr w:type="spellStart"/>
      <w:r w:rsidRPr="0034208C">
        <w:t>Mauszeiger</w:t>
      </w:r>
      <w:proofErr w:type="spellEnd"/>
      <w:r w:rsidRPr="0034208C">
        <w:t xml:space="preserve">. Den Ton </w:t>
      </w:r>
      <w:proofErr w:type="spellStart"/>
      <w:r w:rsidRPr="0034208C">
        <w:t>beim</w:t>
      </w:r>
      <w:proofErr w:type="spellEnd"/>
      <w:r w:rsidRPr="0034208C">
        <w:t xml:space="preserve"> Bewegen des Cursors </w:t>
      </w:r>
      <w:proofErr w:type="spellStart"/>
      <w:r w:rsidRPr="0034208C">
        <w:t>können</w:t>
      </w:r>
      <w:proofErr w:type="spellEnd"/>
      <w:r w:rsidRPr="0034208C">
        <w:t xml:space="preserve"> </w:t>
      </w:r>
      <w:proofErr w:type="spellStart"/>
      <w:r w:rsidRPr="0034208C">
        <w:t>Sie</w:t>
      </w:r>
      <w:proofErr w:type="spellEnd"/>
      <w:r w:rsidRPr="0034208C">
        <w:t xml:space="preserve"> </w:t>
      </w:r>
      <w:proofErr w:type="spellStart"/>
      <w:r w:rsidRPr="0034208C">
        <w:t>unter</w:t>
      </w:r>
      <w:proofErr w:type="spellEnd"/>
      <w:r w:rsidRPr="0034208C">
        <w:t xml:space="preserve"> </w:t>
      </w:r>
      <w:proofErr w:type="spellStart"/>
      <w:r w:rsidRPr="0034208C">
        <w:t>Einstellungen</w:t>
      </w:r>
      <w:proofErr w:type="spellEnd"/>
      <w:r w:rsidRPr="0034208C">
        <w:t xml:space="preserve"> &gt; </w:t>
      </w:r>
      <w:proofErr w:type="spellStart"/>
      <w:r w:rsidRPr="0034208C">
        <w:t>Bedienungshilfen</w:t>
      </w:r>
      <w:proofErr w:type="spellEnd"/>
      <w:r w:rsidRPr="0034208C">
        <w:t xml:space="preserve"> &gt; </w:t>
      </w:r>
      <w:proofErr w:type="spellStart"/>
      <w:r w:rsidRPr="0034208C">
        <w:t>TalkBack</w:t>
      </w:r>
      <w:proofErr w:type="spellEnd"/>
      <w:r w:rsidRPr="0034208C">
        <w:t xml:space="preserve"> &gt; </w:t>
      </w:r>
      <w:proofErr w:type="spellStart"/>
      <w:r w:rsidRPr="0034208C">
        <w:t>Einstellungen</w:t>
      </w:r>
      <w:proofErr w:type="spellEnd"/>
      <w:r w:rsidRPr="0034208C">
        <w:t xml:space="preserve"> &gt; Ton </w:t>
      </w:r>
      <w:proofErr w:type="spellStart"/>
      <w:r w:rsidRPr="0034208C">
        <w:t>und</w:t>
      </w:r>
      <w:proofErr w:type="spellEnd"/>
      <w:r w:rsidRPr="0034208C">
        <w:t xml:space="preserve"> </w:t>
      </w:r>
      <w:proofErr w:type="spellStart"/>
      <w:r w:rsidRPr="0034208C">
        <w:t>Vibration</w:t>
      </w:r>
      <w:proofErr w:type="spellEnd"/>
      <w:r w:rsidRPr="0034208C">
        <w:t xml:space="preserve"> &gt; </w:t>
      </w:r>
      <w:proofErr w:type="spellStart"/>
      <w:r w:rsidRPr="0034208C">
        <w:t>Akustisches</w:t>
      </w:r>
      <w:proofErr w:type="spellEnd"/>
      <w:r w:rsidRPr="0034208C">
        <w:t xml:space="preserve"> Feedback AUS </w:t>
      </w:r>
      <w:proofErr w:type="spellStart"/>
      <w:r w:rsidRPr="0034208C">
        <w:t>deaktivieren</w:t>
      </w:r>
      <w:proofErr w:type="spellEnd"/>
      <w:r w:rsidRPr="0034208C">
        <w:t>.</w:t>
      </w:r>
    </w:p>
    <w:p w14:paraId="46F359E0" w14:textId="77777777" w:rsidR="000D2C1C" w:rsidRPr="00095C92" w:rsidRDefault="000D2C1C" w:rsidP="000D2C1C">
      <w:pPr>
        <w:pStyle w:val="Kop5"/>
      </w:pPr>
      <w:proofErr w:type="spellStart"/>
      <w:r w:rsidRPr="00095C92">
        <w:t>Bildschirm</w:t>
      </w:r>
      <w:proofErr w:type="spellEnd"/>
      <w:r w:rsidRPr="00095C92">
        <w:t xml:space="preserve"> </w:t>
      </w:r>
      <w:proofErr w:type="spellStart"/>
      <w:r w:rsidRPr="00095C92">
        <w:t>vorlesen</w:t>
      </w:r>
      <w:proofErr w:type="spellEnd"/>
    </w:p>
    <w:p w14:paraId="00CBBBF3" w14:textId="77777777" w:rsidR="000D2C1C" w:rsidRPr="00F15A13" w:rsidRDefault="000D2C1C" w:rsidP="000D2C1C">
      <w:proofErr w:type="spellStart"/>
      <w:r w:rsidRPr="00F15A13">
        <w:t>Um</w:t>
      </w:r>
      <w:proofErr w:type="spellEnd"/>
      <w:r w:rsidRPr="00F15A13">
        <w:t xml:space="preserve"> den </w:t>
      </w:r>
      <w:proofErr w:type="spellStart"/>
      <w:r w:rsidRPr="00F15A13">
        <w:t>Bildschirminhalt</w:t>
      </w:r>
      <w:proofErr w:type="spellEnd"/>
      <w:r w:rsidRPr="00F15A13">
        <w:t xml:space="preserve"> </w:t>
      </w:r>
      <w:proofErr w:type="spellStart"/>
      <w:r w:rsidRPr="00F15A13">
        <w:t>ab</w:t>
      </w:r>
      <w:proofErr w:type="spellEnd"/>
      <w:r w:rsidRPr="00F15A13">
        <w:t xml:space="preserve"> der </w:t>
      </w:r>
      <w:proofErr w:type="spellStart"/>
      <w:r w:rsidRPr="00F15A13">
        <w:t>aktuellen</w:t>
      </w:r>
      <w:proofErr w:type="spellEnd"/>
      <w:r w:rsidRPr="00F15A13">
        <w:t xml:space="preserve"> </w:t>
      </w:r>
      <w:proofErr w:type="spellStart"/>
      <w:r w:rsidRPr="00F15A13">
        <w:t>Cursorposition</w:t>
      </w:r>
      <w:proofErr w:type="spellEnd"/>
      <w:r w:rsidRPr="00F15A13">
        <w:t xml:space="preserve"> </w:t>
      </w:r>
      <w:proofErr w:type="spellStart"/>
      <w:r w:rsidRPr="00F15A13">
        <w:t>vorlesen</w:t>
      </w:r>
      <w:proofErr w:type="spellEnd"/>
      <w:r w:rsidRPr="00F15A13">
        <w:t xml:space="preserve"> </w:t>
      </w:r>
      <w:proofErr w:type="spellStart"/>
      <w:r w:rsidRPr="00F15A13">
        <w:t>zu</w:t>
      </w:r>
      <w:proofErr w:type="spellEnd"/>
      <w:r w:rsidRPr="00F15A13">
        <w:t xml:space="preserve"> lassen, tippen </w:t>
      </w:r>
      <w:proofErr w:type="spellStart"/>
      <w:r w:rsidRPr="00F15A13">
        <w:t>Sie</w:t>
      </w:r>
      <w:proofErr w:type="spellEnd"/>
      <w:r w:rsidRPr="00F15A13">
        <w:t xml:space="preserve"> </w:t>
      </w:r>
      <w:proofErr w:type="spellStart"/>
      <w:r w:rsidRPr="00F15A13">
        <w:t>mit</w:t>
      </w:r>
      <w:proofErr w:type="spellEnd"/>
      <w:r w:rsidRPr="00F15A13">
        <w:t xml:space="preserve"> zwei </w:t>
      </w:r>
      <w:proofErr w:type="spellStart"/>
      <w:r w:rsidRPr="00F15A13">
        <w:t>Fingern</w:t>
      </w:r>
      <w:proofErr w:type="spellEnd"/>
      <w:r w:rsidRPr="00F15A13">
        <w:t xml:space="preserve"> </w:t>
      </w:r>
      <w:proofErr w:type="spellStart"/>
      <w:r w:rsidRPr="00F15A13">
        <w:t>dreimal</w:t>
      </w:r>
      <w:proofErr w:type="spellEnd"/>
      <w:r w:rsidRPr="00F15A13">
        <w:t xml:space="preserve"> </w:t>
      </w:r>
      <w:proofErr w:type="spellStart"/>
      <w:r w:rsidRPr="00F15A13">
        <w:t>kurz</w:t>
      </w:r>
      <w:proofErr w:type="spellEnd"/>
      <w:r w:rsidRPr="00F15A13">
        <w:t xml:space="preserve"> </w:t>
      </w:r>
      <w:proofErr w:type="spellStart"/>
      <w:r w:rsidRPr="00F15A13">
        <w:t>hintereinander</w:t>
      </w:r>
      <w:proofErr w:type="spellEnd"/>
      <w:r w:rsidRPr="00F15A13">
        <w:t xml:space="preserve"> </w:t>
      </w:r>
      <w:proofErr w:type="spellStart"/>
      <w:r w:rsidRPr="00F15A13">
        <w:t>auf</w:t>
      </w:r>
      <w:proofErr w:type="spellEnd"/>
      <w:r w:rsidRPr="00F15A13">
        <w:t xml:space="preserve"> den </w:t>
      </w:r>
      <w:proofErr w:type="spellStart"/>
      <w:r w:rsidRPr="00F15A13">
        <w:t>Bildschirm</w:t>
      </w:r>
      <w:proofErr w:type="spellEnd"/>
      <w:r w:rsidRPr="00F15A13">
        <w:t xml:space="preserve"> des Smartphones </w:t>
      </w:r>
      <w:proofErr w:type="spellStart"/>
      <w:r w:rsidRPr="00F15A13">
        <w:t>oder</w:t>
      </w:r>
      <w:proofErr w:type="spellEnd"/>
      <w:r w:rsidRPr="00F15A13">
        <w:t xml:space="preserve"> </w:t>
      </w:r>
      <w:r w:rsidRPr="00F15A13">
        <w:t xml:space="preserve">Tablets. </w:t>
      </w:r>
      <w:proofErr w:type="spellStart"/>
      <w:r w:rsidRPr="00F15A13">
        <w:t>Mit</w:t>
      </w:r>
      <w:proofErr w:type="spellEnd"/>
      <w:r w:rsidRPr="00F15A13">
        <w:t xml:space="preserve"> </w:t>
      </w:r>
      <w:proofErr w:type="spellStart"/>
      <w:r w:rsidRPr="00F15A13">
        <w:t>einer</w:t>
      </w:r>
      <w:proofErr w:type="spellEnd"/>
      <w:r w:rsidRPr="00F15A13">
        <w:t xml:space="preserve"> </w:t>
      </w:r>
      <w:proofErr w:type="spellStart"/>
      <w:r w:rsidRPr="00F15A13">
        <w:t>Tastatur</w:t>
      </w:r>
      <w:proofErr w:type="spellEnd"/>
      <w:r w:rsidRPr="00F15A13">
        <w:t xml:space="preserve"> </w:t>
      </w:r>
      <w:proofErr w:type="spellStart"/>
      <w:r w:rsidRPr="00F15A13">
        <w:t>geht</w:t>
      </w:r>
      <w:proofErr w:type="spellEnd"/>
      <w:r w:rsidRPr="00F15A13">
        <w:t xml:space="preserve"> dies </w:t>
      </w:r>
      <w:proofErr w:type="spellStart"/>
      <w:r w:rsidRPr="00F15A13">
        <w:t>einfacher</w:t>
      </w:r>
      <w:proofErr w:type="spellEnd"/>
      <w:r w:rsidRPr="00F15A13">
        <w:t>.</w:t>
      </w:r>
    </w:p>
    <w:p w14:paraId="22F5F707" w14:textId="77777777" w:rsidR="000D2C1C" w:rsidRPr="007726CF" w:rsidRDefault="000D2C1C" w:rsidP="000D2C1C">
      <w:pPr>
        <w:pStyle w:val="Kop3"/>
      </w:pPr>
      <w:proofErr w:type="spellStart"/>
      <w:r w:rsidRPr="007726CF">
        <w:t>Szenario</w:t>
      </w:r>
      <w:proofErr w:type="spellEnd"/>
      <w:r w:rsidRPr="007726CF">
        <w:t xml:space="preserve"> 3 – </w:t>
      </w:r>
      <w:proofErr w:type="spellStart"/>
      <w:r w:rsidRPr="007726CF">
        <w:t>Nutzung</w:t>
      </w:r>
      <w:proofErr w:type="spellEnd"/>
      <w:r w:rsidRPr="007726CF">
        <w:t xml:space="preserve"> mit Bluetooth-Maus </w:t>
      </w:r>
      <w:proofErr w:type="spellStart"/>
      <w:r w:rsidRPr="007726CF">
        <w:t>und</w:t>
      </w:r>
      <w:proofErr w:type="spellEnd"/>
      <w:r w:rsidRPr="007726CF">
        <w:t xml:space="preserve"> </w:t>
      </w:r>
      <w:proofErr w:type="spellStart"/>
      <w:r w:rsidRPr="007726CF">
        <w:t>Tastatur</w:t>
      </w:r>
      <w:proofErr w:type="spellEnd"/>
    </w:p>
    <w:p w14:paraId="51127F4A" w14:textId="77777777" w:rsidR="000D2C1C" w:rsidRPr="00AD5A3B" w:rsidRDefault="000D2C1C" w:rsidP="000D2C1C">
      <w:proofErr w:type="spellStart"/>
      <w:r w:rsidRPr="00AD5A3B">
        <w:t>Mit</w:t>
      </w:r>
      <w:proofErr w:type="spellEnd"/>
      <w:r w:rsidRPr="00AD5A3B">
        <w:t xml:space="preserve"> </w:t>
      </w:r>
      <w:proofErr w:type="spellStart"/>
      <w:r w:rsidRPr="00AD5A3B">
        <w:t>einer</w:t>
      </w:r>
      <w:proofErr w:type="spellEnd"/>
      <w:r w:rsidRPr="00AD5A3B">
        <w:t xml:space="preserve"> </w:t>
      </w:r>
      <w:proofErr w:type="spellStart"/>
      <w:r w:rsidRPr="00AD5A3B">
        <w:t>zusätzlichen</w:t>
      </w:r>
      <w:proofErr w:type="spellEnd"/>
      <w:r w:rsidRPr="00AD5A3B">
        <w:t xml:space="preserve"> Bluetooth-</w:t>
      </w:r>
      <w:proofErr w:type="spellStart"/>
      <w:r w:rsidRPr="00AD5A3B">
        <w:t>Tastatur</w:t>
      </w:r>
      <w:proofErr w:type="spellEnd"/>
      <w:r w:rsidRPr="00AD5A3B">
        <w:t xml:space="preserve"> werden das Tippen, </w:t>
      </w:r>
      <w:proofErr w:type="spellStart"/>
      <w:r w:rsidRPr="00AD5A3B">
        <w:t>Vorlesen</w:t>
      </w:r>
      <w:proofErr w:type="spellEnd"/>
      <w:r w:rsidRPr="00AD5A3B">
        <w:t xml:space="preserve"> </w:t>
      </w:r>
      <w:proofErr w:type="spellStart"/>
      <w:r w:rsidRPr="00AD5A3B">
        <w:t>und</w:t>
      </w:r>
      <w:proofErr w:type="spellEnd"/>
      <w:r w:rsidRPr="00AD5A3B">
        <w:t xml:space="preserve"> Zoomen </w:t>
      </w:r>
      <w:proofErr w:type="spellStart"/>
      <w:r w:rsidRPr="00AD5A3B">
        <w:t>einfacher</w:t>
      </w:r>
      <w:proofErr w:type="spellEnd"/>
      <w:r w:rsidRPr="00AD5A3B">
        <w:t>.</w:t>
      </w:r>
    </w:p>
    <w:p w14:paraId="4DAA249E" w14:textId="77777777" w:rsidR="000D2C1C" w:rsidRPr="00E15C26" w:rsidRDefault="000D2C1C" w:rsidP="000D2C1C">
      <w:pPr>
        <w:pStyle w:val="Kop4"/>
        <w:rPr>
          <w:i/>
          <w:iCs/>
        </w:rPr>
      </w:pPr>
      <w:r w:rsidRPr="00E15C26">
        <w:rPr>
          <w:i/>
          <w:iCs/>
        </w:rPr>
        <w:t xml:space="preserve">Bluetooth-Maus </w:t>
      </w:r>
      <w:proofErr w:type="spellStart"/>
      <w:r w:rsidRPr="00E15C26">
        <w:rPr>
          <w:i/>
          <w:iCs/>
        </w:rPr>
        <w:t>und</w:t>
      </w:r>
      <w:proofErr w:type="spellEnd"/>
      <w:r w:rsidRPr="00E15C26">
        <w:rPr>
          <w:i/>
          <w:iCs/>
        </w:rPr>
        <w:t xml:space="preserve"> </w:t>
      </w:r>
      <w:proofErr w:type="spellStart"/>
      <w:r w:rsidRPr="00E15C26">
        <w:rPr>
          <w:i/>
          <w:iCs/>
        </w:rPr>
        <w:t>Tastatur</w:t>
      </w:r>
      <w:proofErr w:type="spellEnd"/>
      <w:r w:rsidRPr="00E15C26">
        <w:rPr>
          <w:i/>
          <w:iCs/>
        </w:rPr>
        <w:t xml:space="preserve"> </w:t>
      </w:r>
      <w:proofErr w:type="spellStart"/>
      <w:r w:rsidRPr="00E15C26">
        <w:rPr>
          <w:i/>
          <w:iCs/>
        </w:rPr>
        <w:t>koppeln</w:t>
      </w:r>
      <w:proofErr w:type="spellEnd"/>
    </w:p>
    <w:p w14:paraId="134BA4C2" w14:textId="77777777" w:rsidR="000D2C1C" w:rsidRPr="003C39D1" w:rsidRDefault="000D2C1C" w:rsidP="000D2C1C">
      <w:proofErr w:type="spellStart"/>
      <w:r w:rsidRPr="005A3D32">
        <w:t>Aktivieren</w:t>
      </w:r>
      <w:proofErr w:type="spellEnd"/>
      <w:r w:rsidRPr="005A3D32">
        <w:t xml:space="preserve"> </w:t>
      </w:r>
      <w:proofErr w:type="spellStart"/>
      <w:r w:rsidRPr="005A3D32">
        <w:t>Sie</w:t>
      </w:r>
      <w:proofErr w:type="spellEnd"/>
      <w:r w:rsidRPr="005A3D32">
        <w:t xml:space="preserve"> Bluetooth </w:t>
      </w:r>
      <w:proofErr w:type="spellStart"/>
      <w:r w:rsidRPr="005A3D32">
        <w:t>über</w:t>
      </w:r>
      <w:proofErr w:type="spellEnd"/>
      <w:r w:rsidRPr="005A3D32">
        <w:t xml:space="preserve"> </w:t>
      </w:r>
      <w:proofErr w:type="spellStart"/>
      <w:r w:rsidRPr="005A3D32">
        <w:t>Einstellungen</w:t>
      </w:r>
      <w:proofErr w:type="spellEnd"/>
      <w:r w:rsidRPr="005A3D32">
        <w:t xml:space="preserve"> &gt; </w:t>
      </w:r>
      <w:proofErr w:type="spellStart"/>
      <w:r w:rsidRPr="005A3D32">
        <w:t>Verbundene</w:t>
      </w:r>
      <w:proofErr w:type="spellEnd"/>
      <w:r w:rsidRPr="005A3D32">
        <w:t xml:space="preserve"> </w:t>
      </w:r>
      <w:proofErr w:type="spellStart"/>
      <w:r w:rsidRPr="005A3D32">
        <w:t>Geräte</w:t>
      </w:r>
      <w:proofErr w:type="spellEnd"/>
      <w:r w:rsidRPr="005A3D32">
        <w:t xml:space="preserve"> &gt; </w:t>
      </w:r>
      <w:proofErr w:type="spellStart"/>
      <w:r w:rsidRPr="005A3D32">
        <w:t>Verbindungseinstellungen</w:t>
      </w:r>
      <w:proofErr w:type="spellEnd"/>
      <w:r w:rsidRPr="005A3D32">
        <w:t xml:space="preserve"> &gt; Bluetooth &gt; Bluetooth verwenden EIN </w:t>
      </w:r>
      <w:proofErr w:type="spellStart"/>
      <w:r w:rsidRPr="005A3D32">
        <w:t>oder</w:t>
      </w:r>
      <w:proofErr w:type="spellEnd"/>
      <w:r w:rsidRPr="005A3D32">
        <w:t xml:space="preserve"> </w:t>
      </w:r>
      <w:proofErr w:type="spellStart"/>
      <w:r w:rsidRPr="005A3D32">
        <w:t>über</w:t>
      </w:r>
      <w:proofErr w:type="spellEnd"/>
      <w:r w:rsidRPr="005A3D32">
        <w:t xml:space="preserve"> </w:t>
      </w:r>
      <w:proofErr w:type="spellStart"/>
      <w:r w:rsidRPr="005A3D32">
        <w:t>TalkBack</w:t>
      </w:r>
      <w:proofErr w:type="spellEnd"/>
      <w:r w:rsidRPr="005A3D32">
        <w:t xml:space="preserve">: „Bluetooth </w:t>
      </w:r>
      <w:proofErr w:type="spellStart"/>
      <w:r w:rsidRPr="005A3D32">
        <w:t>einschalten</w:t>
      </w:r>
      <w:proofErr w:type="spellEnd"/>
      <w:r w:rsidRPr="005A3D32">
        <w:t>“.</w:t>
      </w:r>
    </w:p>
    <w:p w14:paraId="57FC5468" w14:textId="77777777" w:rsidR="000D2C1C" w:rsidRPr="004E6C37" w:rsidRDefault="000D2C1C">
      <w:pPr>
        <w:pStyle w:val="Kop4"/>
        <w:numPr>
          <w:ilvl w:val="0"/>
          <w:numId w:val="24"/>
        </w:numPr>
        <w:rPr>
          <w:spacing w:val="-5"/>
          <w:sz w:val="22"/>
          <w:szCs w:val="22"/>
        </w:rPr>
      </w:pPr>
      <w:proofErr w:type="spellStart"/>
      <w:r w:rsidRPr="004E6C37">
        <w:rPr>
          <w:spacing w:val="-5"/>
          <w:sz w:val="22"/>
          <w:szCs w:val="22"/>
        </w:rPr>
        <w:t>Versetzen</w:t>
      </w:r>
      <w:proofErr w:type="spellEnd"/>
      <w:r w:rsidRPr="004E6C37">
        <w:rPr>
          <w:spacing w:val="-5"/>
          <w:sz w:val="22"/>
          <w:szCs w:val="22"/>
        </w:rPr>
        <w:t xml:space="preserve"> </w:t>
      </w:r>
      <w:proofErr w:type="spellStart"/>
      <w:r w:rsidRPr="004E6C37">
        <w:rPr>
          <w:spacing w:val="-5"/>
          <w:sz w:val="22"/>
          <w:szCs w:val="22"/>
        </w:rPr>
        <w:t>Sie</w:t>
      </w:r>
      <w:proofErr w:type="spellEnd"/>
      <w:r w:rsidRPr="004E6C37">
        <w:rPr>
          <w:spacing w:val="-5"/>
          <w:sz w:val="22"/>
          <w:szCs w:val="22"/>
        </w:rPr>
        <w:t xml:space="preserve"> die </w:t>
      </w:r>
      <w:proofErr w:type="spellStart"/>
      <w:r w:rsidRPr="004E6C37">
        <w:rPr>
          <w:spacing w:val="-5"/>
          <w:sz w:val="22"/>
          <w:szCs w:val="22"/>
        </w:rPr>
        <w:t>Tastatur</w:t>
      </w:r>
      <w:proofErr w:type="spellEnd"/>
      <w:r w:rsidRPr="004E6C37">
        <w:rPr>
          <w:spacing w:val="-5"/>
          <w:sz w:val="22"/>
          <w:szCs w:val="22"/>
        </w:rPr>
        <w:t xml:space="preserve"> in den </w:t>
      </w:r>
      <w:proofErr w:type="spellStart"/>
      <w:r w:rsidRPr="004E6C37">
        <w:rPr>
          <w:spacing w:val="-5"/>
          <w:sz w:val="22"/>
          <w:szCs w:val="22"/>
        </w:rPr>
        <w:t>Kopplungsmodus</w:t>
      </w:r>
      <w:proofErr w:type="spellEnd"/>
      <w:r w:rsidRPr="004E6C37">
        <w:rPr>
          <w:spacing w:val="-5"/>
          <w:sz w:val="22"/>
          <w:szCs w:val="22"/>
        </w:rPr>
        <w:t>.</w:t>
      </w:r>
    </w:p>
    <w:p w14:paraId="063F00E3" w14:textId="77777777" w:rsidR="000D2C1C" w:rsidRPr="004E6C37" w:rsidRDefault="000D2C1C">
      <w:pPr>
        <w:pStyle w:val="Kop4"/>
        <w:numPr>
          <w:ilvl w:val="0"/>
          <w:numId w:val="24"/>
        </w:numPr>
        <w:rPr>
          <w:spacing w:val="-5"/>
          <w:sz w:val="22"/>
          <w:szCs w:val="22"/>
        </w:rPr>
      </w:pPr>
      <w:proofErr w:type="spellStart"/>
      <w:r w:rsidRPr="004E6C37">
        <w:rPr>
          <w:spacing w:val="-5"/>
          <w:sz w:val="22"/>
          <w:szCs w:val="22"/>
        </w:rPr>
        <w:t>Gehen</w:t>
      </w:r>
      <w:proofErr w:type="spellEnd"/>
      <w:r w:rsidRPr="004E6C37">
        <w:rPr>
          <w:spacing w:val="-5"/>
          <w:sz w:val="22"/>
          <w:szCs w:val="22"/>
        </w:rPr>
        <w:t xml:space="preserve"> </w:t>
      </w:r>
      <w:proofErr w:type="spellStart"/>
      <w:r w:rsidRPr="004E6C37">
        <w:rPr>
          <w:spacing w:val="-5"/>
          <w:sz w:val="22"/>
          <w:szCs w:val="22"/>
        </w:rPr>
        <w:t>Sie</w:t>
      </w:r>
      <w:proofErr w:type="spellEnd"/>
      <w:r w:rsidRPr="004E6C37">
        <w:rPr>
          <w:spacing w:val="-5"/>
          <w:sz w:val="22"/>
          <w:szCs w:val="22"/>
        </w:rPr>
        <w:t xml:space="preserve"> </w:t>
      </w:r>
      <w:proofErr w:type="spellStart"/>
      <w:r w:rsidRPr="004E6C37">
        <w:rPr>
          <w:spacing w:val="-5"/>
          <w:sz w:val="22"/>
          <w:szCs w:val="22"/>
        </w:rPr>
        <w:t>zu</w:t>
      </w:r>
      <w:proofErr w:type="spellEnd"/>
      <w:r w:rsidRPr="004E6C37">
        <w:rPr>
          <w:spacing w:val="-5"/>
          <w:sz w:val="22"/>
          <w:szCs w:val="22"/>
        </w:rPr>
        <w:t xml:space="preserve"> </w:t>
      </w:r>
      <w:proofErr w:type="spellStart"/>
      <w:r w:rsidRPr="004E6C37">
        <w:rPr>
          <w:spacing w:val="-5"/>
          <w:sz w:val="22"/>
          <w:szCs w:val="22"/>
        </w:rPr>
        <w:t>Einstellungen</w:t>
      </w:r>
      <w:proofErr w:type="spellEnd"/>
      <w:r w:rsidRPr="004E6C37">
        <w:rPr>
          <w:spacing w:val="-5"/>
          <w:sz w:val="22"/>
          <w:szCs w:val="22"/>
        </w:rPr>
        <w:t xml:space="preserve"> &gt; </w:t>
      </w:r>
      <w:proofErr w:type="spellStart"/>
      <w:r w:rsidRPr="004E6C37">
        <w:rPr>
          <w:spacing w:val="-5"/>
          <w:sz w:val="22"/>
          <w:szCs w:val="22"/>
        </w:rPr>
        <w:t>Verbundene</w:t>
      </w:r>
      <w:proofErr w:type="spellEnd"/>
      <w:r w:rsidRPr="004E6C37">
        <w:rPr>
          <w:spacing w:val="-5"/>
          <w:sz w:val="22"/>
          <w:szCs w:val="22"/>
        </w:rPr>
        <w:t xml:space="preserve"> </w:t>
      </w:r>
      <w:proofErr w:type="spellStart"/>
      <w:r w:rsidRPr="004E6C37">
        <w:rPr>
          <w:spacing w:val="-5"/>
          <w:sz w:val="22"/>
          <w:szCs w:val="22"/>
        </w:rPr>
        <w:t>Geräte</w:t>
      </w:r>
      <w:proofErr w:type="spellEnd"/>
      <w:r w:rsidRPr="004E6C37">
        <w:rPr>
          <w:spacing w:val="-5"/>
          <w:sz w:val="22"/>
          <w:szCs w:val="22"/>
        </w:rPr>
        <w:t xml:space="preserve"> &gt; </w:t>
      </w:r>
      <w:proofErr w:type="spellStart"/>
      <w:r w:rsidRPr="004E6C37">
        <w:rPr>
          <w:spacing w:val="-5"/>
          <w:sz w:val="22"/>
          <w:szCs w:val="22"/>
        </w:rPr>
        <w:t>Neues</w:t>
      </w:r>
      <w:proofErr w:type="spellEnd"/>
      <w:r w:rsidRPr="004E6C37">
        <w:rPr>
          <w:spacing w:val="-5"/>
          <w:sz w:val="22"/>
          <w:szCs w:val="22"/>
        </w:rPr>
        <w:t xml:space="preserve"> </w:t>
      </w:r>
      <w:proofErr w:type="spellStart"/>
      <w:r w:rsidRPr="004E6C37">
        <w:rPr>
          <w:spacing w:val="-5"/>
          <w:sz w:val="22"/>
          <w:szCs w:val="22"/>
        </w:rPr>
        <w:t>Gerät</w:t>
      </w:r>
      <w:proofErr w:type="spellEnd"/>
      <w:r w:rsidRPr="004E6C37">
        <w:rPr>
          <w:spacing w:val="-5"/>
          <w:sz w:val="22"/>
          <w:szCs w:val="22"/>
        </w:rPr>
        <w:t xml:space="preserve"> </w:t>
      </w:r>
      <w:proofErr w:type="spellStart"/>
      <w:r w:rsidRPr="004E6C37">
        <w:rPr>
          <w:spacing w:val="-5"/>
          <w:sz w:val="22"/>
          <w:szCs w:val="22"/>
        </w:rPr>
        <w:t>koppeln</w:t>
      </w:r>
      <w:proofErr w:type="spellEnd"/>
      <w:r w:rsidRPr="004E6C37">
        <w:rPr>
          <w:spacing w:val="-5"/>
          <w:sz w:val="22"/>
          <w:szCs w:val="22"/>
        </w:rPr>
        <w:t xml:space="preserve"> &gt; </w:t>
      </w:r>
      <w:proofErr w:type="spellStart"/>
      <w:r w:rsidRPr="004E6C37">
        <w:rPr>
          <w:spacing w:val="-5"/>
          <w:sz w:val="22"/>
          <w:szCs w:val="22"/>
        </w:rPr>
        <w:t>wählen</w:t>
      </w:r>
      <w:proofErr w:type="spellEnd"/>
      <w:r w:rsidRPr="004E6C37">
        <w:rPr>
          <w:spacing w:val="-5"/>
          <w:sz w:val="22"/>
          <w:szCs w:val="22"/>
        </w:rPr>
        <w:t xml:space="preserve"> </w:t>
      </w:r>
      <w:proofErr w:type="spellStart"/>
      <w:r w:rsidRPr="004E6C37">
        <w:rPr>
          <w:spacing w:val="-5"/>
          <w:sz w:val="22"/>
          <w:szCs w:val="22"/>
        </w:rPr>
        <w:t>Sie</w:t>
      </w:r>
      <w:proofErr w:type="spellEnd"/>
      <w:r w:rsidRPr="004E6C37">
        <w:rPr>
          <w:spacing w:val="-5"/>
          <w:sz w:val="22"/>
          <w:szCs w:val="22"/>
        </w:rPr>
        <w:t xml:space="preserve"> hier die </w:t>
      </w:r>
      <w:proofErr w:type="spellStart"/>
      <w:r w:rsidRPr="004E6C37">
        <w:rPr>
          <w:spacing w:val="-5"/>
          <w:sz w:val="22"/>
          <w:szCs w:val="22"/>
        </w:rPr>
        <w:t>Tastatur</w:t>
      </w:r>
      <w:proofErr w:type="spellEnd"/>
      <w:r w:rsidRPr="004E6C37">
        <w:rPr>
          <w:spacing w:val="-5"/>
          <w:sz w:val="22"/>
          <w:szCs w:val="22"/>
        </w:rPr>
        <w:t xml:space="preserve"> </w:t>
      </w:r>
      <w:proofErr w:type="spellStart"/>
      <w:r w:rsidRPr="004E6C37">
        <w:rPr>
          <w:spacing w:val="-5"/>
          <w:sz w:val="22"/>
          <w:szCs w:val="22"/>
        </w:rPr>
        <w:t>aus</w:t>
      </w:r>
      <w:proofErr w:type="spellEnd"/>
      <w:r w:rsidRPr="004E6C37">
        <w:rPr>
          <w:spacing w:val="-5"/>
          <w:sz w:val="22"/>
          <w:szCs w:val="22"/>
        </w:rPr>
        <w:t>.</w:t>
      </w:r>
    </w:p>
    <w:p w14:paraId="3A11B58B" w14:textId="77777777" w:rsidR="000D2C1C" w:rsidRPr="00EF45D5" w:rsidRDefault="000D2C1C" w:rsidP="000D2C1C">
      <w:pPr>
        <w:pStyle w:val="Kop4"/>
        <w:rPr>
          <w:i/>
          <w:iCs/>
        </w:rPr>
      </w:pPr>
      <w:proofErr w:type="spellStart"/>
      <w:r w:rsidRPr="00EF45D5">
        <w:rPr>
          <w:rStyle w:val="Nadruk"/>
          <w:b w:val="0"/>
          <w:i/>
          <w:iCs/>
          <w:sz w:val="32"/>
        </w:rPr>
        <w:t>Empfohlene</w:t>
      </w:r>
      <w:proofErr w:type="spellEnd"/>
      <w:r w:rsidRPr="00EF45D5">
        <w:rPr>
          <w:rStyle w:val="Nadruk"/>
          <w:b w:val="0"/>
          <w:i/>
          <w:iCs/>
          <w:sz w:val="32"/>
        </w:rPr>
        <w:t xml:space="preserve"> </w:t>
      </w:r>
      <w:proofErr w:type="spellStart"/>
      <w:r w:rsidRPr="00EF45D5">
        <w:rPr>
          <w:rStyle w:val="Nadruk"/>
          <w:b w:val="0"/>
          <w:i/>
          <w:iCs/>
          <w:sz w:val="32"/>
        </w:rPr>
        <w:t>Einstellungen</w:t>
      </w:r>
      <w:proofErr w:type="spellEnd"/>
    </w:p>
    <w:p w14:paraId="546E6E5C" w14:textId="77777777" w:rsidR="000D2C1C" w:rsidRPr="007A16E3" w:rsidRDefault="000D2C1C" w:rsidP="000D2C1C">
      <w:pPr>
        <w:pStyle w:val="Kop5"/>
      </w:pPr>
      <w:proofErr w:type="spellStart"/>
      <w:r w:rsidRPr="007A16E3">
        <w:t>Sichtbarkeit</w:t>
      </w:r>
      <w:proofErr w:type="spellEnd"/>
      <w:r w:rsidRPr="007A16E3">
        <w:t xml:space="preserve"> des </w:t>
      </w:r>
      <w:proofErr w:type="spellStart"/>
      <w:r w:rsidRPr="007A16E3">
        <w:t>Mauszeigers</w:t>
      </w:r>
      <w:proofErr w:type="spellEnd"/>
    </w:p>
    <w:p w14:paraId="2B8CA999" w14:textId="77777777" w:rsidR="000D2C1C" w:rsidRPr="00701F27" w:rsidRDefault="000D2C1C" w:rsidP="000D2C1C">
      <w:r w:rsidRPr="00701F27">
        <w:t xml:space="preserve">Passen </w:t>
      </w:r>
      <w:proofErr w:type="spellStart"/>
      <w:r w:rsidRPr="00701F27">
        <w:t>Sie</w:t>
      </w:r>
      <w:proofErr w:type="spellEnd"/>
      <w:r w:rsidRPr="00701F27">
        <w:t xml:space="preserve"> die </w:t>
      </w:r>
      <w:proofErr w:type="spellStart"/>
      <w:r w:rsidRPr="00701F27">
        <w:t>Farbe</w:t>
      </w:r>
      <w:proofErr w:type="spellEnd"/>
      <w:r w:rsidRPr="00701F27">
        <w:t xml:space="preserve"> </w:t>
      </w:r>
      <w:proofErr w:type="spellStart"/>
      <w:r w:rsidRPr="00701F27">
        <w:t>und</w:t>
      </w:r>
      <w:proofErr w:type="spellEnd"/>
      <w:r w:rsidRPr="00701F27">
        <w:t xml:space="preserve"> die </w:t>
      </w:r>
      <w:proofErr w:type="spellStart"/>
      <w:r w:rsidRPr="00701F27">
        <w:t>Randbreite</w:t>
      </w:r>
      <w:proofErr w:type="spellEnd"/>
      <w:r w:rsidRPr="00701F27">
        <w:t xml:space="preserve"> </w:t>
      </w:r>
      <w:proofErr w:type="spellStart"/>
      <w:r w:rsidRPr="00701F27">
        <w:t>an</w:t>
      </w:r>
      <w:proofErr w:type="spellEnd"/>
      <w:r w:rsidRPr="00701F27">
        <w:t xml:space="preserve"> </w:t>
      </w:r>
      <w:proofErr w:type="spellStart"/>
      <w:r w:rsidRPr="00701F27">
        <w:t>über</w:t>
      </w:r>
      <w:proofErr w:type="spellEnd"/>
      <w:r w:rsidRPr="00701F27">
        <w:t xml:space="preserve"> </w:t>
      </w:r>
      <w:proofErr w:type="spellStart"/>
      <w:r w:rsidRPr="00701F27">
        <w:t>Einstellungen</w:t>
      </w:r>
      <w:proofErr w:type="spellEnd"/>
      <w:r w:rsidRPr="00701F27">
        <w:t xml:space="preserve"> &gt; System &gt; Maus &gt; </w:t>
      </w:r>
      <w:proofErr w:type="spellStart"/>
      <w:r w:rsidRPr="00701F27">
        <w:t>Bedienungshilfen</w:t>
      </w:r>
      <w:proofErr w:type="spellEnd"/>
      <w:r w:rsidRPr="00701F27">
        <w:t xml:space="preserve"> </w:t>
      </w:r>
      <w:proofErr w:type="spellStart"/>
      <w:r w:rsidRPr="00701F27">
        <w:t>für</w:t>
      </w:r>
      <w:proofErr w:type="spellEnd"/>
      <w:r w:rsidRPr="00701F27">
        <w:t xml:space="preserve"> </w:t>
      </w:r>
      <w:proofErr w:type="spellStart"/>
      <w:r w:rsidRPr="00701F27">
        <w:t>Mauszeiger</w:t>
      </w:r>
      <w:proofErr w:type="spellEnd"/>
      <w:r w:rsidRPr="00701F27">
        <w:t xml:space="preserve"> </w:t>
      </w:r>
      <w:proofErr w:type="spellStart"/>
      <w:r w:rsidRPr="00701F27">
        <w:t>und</w:t>
      </w:r>
      <w:proofErr w:type="spellEnd"/>
      <w:r w:rsidRPr="00701F27">
        <w:t xml:space="preserve"> </w:t>
      </w:r>
      <w:proofErr w:type="spellStart"/>
      <w:r w:rsidRPr="00701F27">
        <w:t>Touchpad</w:t>
      </w:r>
      <w:proofErr w:type="spellEnd"/>
      <w:r w:rsidRPr="00701F27">
        <w:t xml:space="preserve"> &gt; </w:t>
      </w:r>
      <w:proofErr w:type="spellStart"/>
      <w:r w:rsidRPr="00701F27">
        <w:t>Cursorfarbe</w:t>
      </w:r>
      <w:proofErr w:type="spellEnd"/>
      <w:r w:rsidRPr="00701F27">
        <w:t xml:space="preserve"> &gt; </w:t>
      </w:r>
      <w:proofErr w:type="spellStart"/>
      <w:r w:rsidRPr="00701F27">
        <w:t>Zeigerfarbe</w:t>
      </w:r>
      <w:proofErr w:type="spellEnd"/>
      <w:r w:rsidRPr="00701F27">
        <w:t xml:space="preserve"> + </w:t>
      </w:r>
      <w:proofErr w:type="spellStart"/>
      <w:r w:rsidRPr="00701F27">
        <w:t>Umrissfarbe</w:t>
      </w:r>
      <w:proofErr w:type="spellEnd"/>
      <w:r w:rsidRPr="00701F27">
        <w:t xml:space="preserve"> des </w:t>
      </w:r>
      <w:proofErr w:type="spellStart"/>
      <w:r w:rsidRPr="00701F27">
        <w:t>Zeigers</w:t>
      </w:r>
      <w:proofErr w:type="spellEnd"/>
      <w:r>
        <w:t>.</w:t>
      </w:r>
    </w:p>
    <w:p w14:paraId="4E5314D1" w14:textId="77777777" w:rsidR="000D2C1C" w:rsidRPr="00701F27" w:rsidRDefault="000D2C1C" w:rsidP="000D2C1C">
      <w:r w:rsidRPr="00701F27">
        <w:t xml:space="preserve">Passen </w:t>
      </w:r>
      <w:proofErr w:type="spellStart"/>
      <w:r w:rsidRPr="00701F27">
        <w:t>Sie</w:t>
      </w:r>
      <w:proofErr w:type="spellEnd"/>
      <w:r w:rsidRPr="00701F27">
        <w:t xml:space="preserve"> die </w:t>
      </w:r>
      <w:proofErr w:type="spellStart"/>
      <w:r w:rsidRPr="00701F27">
        <w:t>Größe</w:t>
      </w:r>
      <w:proofErr w:type="spellEnd"/>
      <w:r w:rsidRPr="00701F27">
        <w:t xml:space="preserve"> </w:t>
      </w:r>
      <w:proofErr w:type="spellStart"/>
      <w:r w:rsidRPr="00701F27">
        <w:t>an</w:t>
      </w:r>
      <w:proofErr w:type="spellEnd"/>
      <w:r w:rsidRPr="00701F27">
        <w:t xml:space="preserve"> </w:t>
      </w:r>
      <w:proofErr w:type="spellStart"/>
      <w:r w:rsidRPr="00701F27">
        <w:t>über</w:t>
      </w:r>
      <w:proofErr w:type="spellEnd"/>
      <w:r w:rsidRPr="00701F27">
        <w:t xml:space="preserve"> </w:t>
      </w:r>
      <w:proofErr w:type="spellStart"/>
      <w:r w:rsidRPr="00701F27">
        <w:t>Einstellungen</w:t>
      </w:r>
      <w:proofErr w:type="spellEnd"/>
      <w:r w:rsidRPr="00701F27">
        <w:t xml:space="preserve"> &gt; System &gt; Maus &gt; </w:t>
      </w:r>
      <w:proofErr w:type="spellStart"/>
      <w:r w:rsidRPr="00701F27">
        <w:t>Bedienungshilfen</w:t>
      </w:r>
      <w:proofErr w:type="spellEnd"/>
      <w:r w:rsidRPr="00701F27">
        <w:t xml:space="preserve"> </w:t>
      </w:r>
      <w:proofErr w:type="spellStart"/>
      <w:r w:rsidRPr="00701F27">
        <w:t>für</w:t>
      </w:r>
      <w:proofErr w:type="spellEnd"/>
      <w:r w:rsidRPr="00701F27">
        <w:t xml:space="preserve"> </w:t>
      </w:r>
      <w:proofErr w:type="spellStart"/>
      <w:r w:rsidRPr="00701F27">
        <w:t>Mauszeiger</w:t>
      </w:r>
      <w:proofErr w:type="spellEnd"/>
      <w:r w:rsidRPr="00701F27">
        <w:t xml:space="preserve"> </w:t>
      </w:r>
      <w:proofErr w:type="spellStart"/>
      <w:r w:rsidRPr="00701F27">
        <w:t>und</w:t>
      </w:r>
      <w:proofErr w:type="spellEnd"/>
      <w:r w:rsidRPr="00701F27">
        <w:t xml:space="preserve"> </w:t>
      </w:r>
      <w:proofErr w:type="spellStart"/>
      <w:r w:rsidRPr="00701F27">
        <w:t>Touchpad</w:t>
      </w:r>
      <w:proofErr w:type="spellEnd"/>
      <w:r w:rsidRPr="00701F27">
        <w:t xml:space="preserve"> &gt; </w:t>
      </w:r>
      <w:proofErr w:type="spellStart"/>
      <w:r w:rsidRPr="00701F27">
        <w:t>Cursorgröße</w:t>
      </w:r>
      <w:proofErr w:type="spellEnd"/>
      <w:r w:rsidRPr="00701F27">
        <w:t xml:space="preserve"> &gt; </w:t>
      </w:r>
      <w:proofErr w:type="spellStart"/>
      <w:r w:rsidRPr="00701F27">
        <w:t>Schieberegler</w:t>
      </w:r>
      <w:proofErr w:type="spellEnd"/>
      <w:r w:rsidRPr="00701F27">
        <w:t xml:space="preserve"> VERSCHIEBEN.</w:t>
      </w:r>
    </w:p>
    <w:p w14:paraId="645285A4" w14:textId="77777777" w:rsidR="000D2C1C" w:rsidRPr="004B71CB" w:rsidRDefault="000D2C1C" w:rsidP="000D2C1C">
      <w:pPr>
        <w:pStyle w:val="Kop5"/>
      </w:pPr>
      <w:proofErr w:type="spellStart"/>
      <w:r w:rsidRPr="004B71CB">
        <w:t>Vergrößerung</w:t>
      </w:r>
      <w:proofErr w:type="spellEnd"/>
    </w:p>
    <w:p w14:paraId="4CDDDE1D" w14:textId="77777777" w:rsidR="000D2C1C" w:rsidRPr="009B3022" w:rsidRDefault="000D2C1C" w:rsidP="000D2C1C">
      <w:proofErr w:type="spellStart"/>
      <w:r w:rsidRPr="009B3022">
        <w:t>Aktivieren</w:t>
      </w:r>
      <w:proofErr w:type="spellEnd"/>
      <w:r w:rsidRPr="009B3022">
        <w:t xml:space="preserve"> </w:t>
      </w:r>
      <w:proofErr w:type="spellStart"/>
      <w:r w:rsidRPr="009B3022">
        <w:t>Sie</w:t>
      </w:r>
      <w:proofErr w:type="spellEnd"/>
      <w:r w:rsidRPr="009B3022">
        <w:t xml:space="preserve"> die </w:t>
      </w:r>
      <w:proofErr w:type="spellStart"/>
      <w:r w:rsidRPr="009B3022">
        <w:t>Vergrößerung</w:t>
      </w:r>
      <w:proofErr w:type="spellEnd"/>
      <w:r w:rsidRPr="009B3022">
        <w:t xml:space="preserve"> </w:t>
      </w:r>
      <w:proofErr w:type="spellStart"/>
      <w:r w:rsidRPr="009B3022">
        <w:t>über</w:t>
      </w:r>
      <w:proofErr w:type="spellEnd"/>
      <w:r w:rsidRPr="009B3022">
        <w:t xml:space="preserve"> </w:t>
      </w:r>
      <w:proofErr w:type="spellStart"/>
      <w:r w:rsidRPr="009B3022">
        <w:t>Einstellungen</w:t>
      </w:r>
      <w:proofErr w:type="spellEnd"/>
      <w:r w:rsidRPr="009B3022">
        <w:t xml:space="preserve"> &gt; </w:t>
      </w:r>
      <w:proofErr w:type="spellStart"/>
      <w:r w:rsidRPr="009B3022">
        <w:t>Bedienungshilfen</w:t>
      </w:r>
      <w:proofErr w:type="spellEnd"/>
      <w:r w:rsidRPr="009B3022">
        <w:t xml:space="preserve"> &gt; </w:t>
      </w:r>
      <w:proofErr w:type="spellStart"/>
      <w:r w:rsidRPr="009B3022">
        <w:t>Vergrößerung</w:t>
      </w:r>
      <w:proofErr w:type="spellEnd"/>
      <w:r w:rsidRPr="009B3022">
        <w:t xml:space="preserve"> &gt; </w:t>
      </w:r>
      <w:proofErr w:type="spellStart"/>
      <w:r w:rsidRPr="009B3022">
        <w:t>Kurzbefehl</w:t>
      </w:r>
      <w:proofErr w:type="spellEnd"/>
      <w:r w:rsidRPr="009B3022">
        <w:t xml:space="preserve"> </w:t>
      </w:r>
      <w:proofErr w:type="spellStart"/>
      <w:r w:rsidRPr="009B3022">
        <w:t>für</w:t>
      </w:r>
      <w:proofErr w:type="spellEnd"/>
      <w:r w:rsidRPr="009B3022">
        <w:t xml:space="preserve"> </w:t>
      </w:r>
      <w:proofErr w:type="spellStart"/>
      <w:r w:rsidRPr="009B3022">
        <w:t>Vergrößerung</w:t>
      </w:r>
      <w:proofErr w:type="spellEnd"/>
      <w:r w:rsidRPr="009B3022">
        <w:t xml:space="preserve"> EIN.</w:t>
      </w:r>
    </w:p>
    <w:p w14:paraId="769EC9D6" w14:textId="77777777" w:rsidR="000D2C1C" w:rsidRPr="00490FC4" w:rsidRDefault="000D2C1C" w:rsidP="000D2C1C">
      <w:proofErr w:type="spellStart"/>
      <w:r w:rsidRPr="00490FC4">
        <w:t>Gehen</w:t>
      </w:r>
      <w:proofErr w:type="spellEnd"/>
      <w:r w:rsidRPr="00490FC4">
        <w:t xml:space="preserve"> </w:t>
      </w:r>
      <w:proofErr w:type="spellStart"/>
      <w:r w:rsidRPr="00490FC4">
        <w:t>Sie</w:t>
      </w:r>
      <w:proofErr w:type="spellEnd"/>
      <w:r w:rsidRPr="00490FC4">
        <w:t xml:space="preserve"> </w:t>
      </w:r>
      <w:proofErr w:type="spellStart"/>
      <w:r w:rsidRPr="00490FC4">
        <w:t>anschließend</w:t>
      </w:r>
      <w:proofErr w:type="spellEnd"/>
      <w:r w:rsidRPr="00490FC4">
        <w:t xml:space="preserve"> </w:t>
      </w:r>
      <w:proofErr w:type="spellStart"/>
      <w:r w:rsidRPr="00490FC4">
        <w:t>zu</w:t>
      </w:r>
      <w:proofErr w:type="spellEnd"/>
      <w:r w:rsidRPr="00490FC4">
        <w:t xml:space="preserve"> </w:t>
      </w:r>
      <w:proofErr w:type="spellStart"/>
      <w:r w:rsidRPr="00490FC4">
        <w:t>Kurzbefehl</w:t>
      </w:r>
      <w:proofErr w:type="spellEnd"/>
      <w:r w:rsidRPr="00490FC4">
        <w:t xml:space="preserve"> </w:t>
      </w:r>
      <w:proofErr w:type="spellStart"/>
      <w:r w:rsidRPr="00490FC4">
        <w:t>für</w:t>
      </w:r>
      <w:proofErr w:type="spellEnd"/>
      <w:r w:rsidRPr="00490FC4">
        <w:t xml:space="preserve"> </w:t>
      </w:r>
      <w:proofErr w:type="spellStart"/>
      <w:r w:rsidRPr="00490FC4">
        <w:t>Vergrößerung</w:t>
      </w:r>
      <w:proofErr w:type="spellEnd"/>
      <w:r w:rsidRPr="00490FC4">
        <w:t xml:space="preserve"> &gt; </w:t>
      </w:r>
      <w:proofErr w:type="spellStart"/>
      <w:r w:rsidRPr="00490FC4">
        <w:t>Dreimal</w:t>
      </w:r>
      <w:proofErr w:type="spellEnd"/>
      <w:r w:rsidRPr="00490FC4">
        <w:t xml:space="preserve"> tippen.</w:t>
      </w:r>
    </w:p>
    <w:p w14:paraId="44B205A3" w14:textId="77777777" w:rsidR="000D2C1C" w:rsidRPr="00FC0539" w:rsidRDefault="000D2C1C" w:rsidP="000D2C1C">
      <w:proofErr w:type="spellStart"/>
      <w:r w:rsidRPr="00FC0539">
        <w:t>Anschließend</w:t>
      </w:r>
      <w:proofErr w:type="spellEnd"/>
      <w:r w:rsidRPr="00FC0539">
        <w:t xml:space="preserve"> </w:t>
      </w:r>
      <w:proofErr w:type="spellStart"/>
      <w:r w:rsidRPr="00FC0539">
        <w:t>Einstellungen</w:t>
      </w:r>
      <w:proofErr w:type="spellEnd"/>
      <w:r w:rsidRPr="00FC0539">
        <w:t xml:space="preserve"> &gt; </w:t>
      </w:r>
      <w:proofErr w:type="spellStart"/>
      <w:r w:rsidRPr="00FC0539">
        <w:t>Bedienungshilfen</w:t>
      </w:r>
      <w:proofErr w:type="spellEnd"/>
      <w:r w:rsidRPr="00FC0539">
        <w:t xml:space="preserve"> &gt; </w:t>
      </w:r>
      <w:proofErr w:type="spellStart"/>
      <w:r w:rsidRPr="00FC0539">
        <w:t>Vergrößerung</w:t>
      </w:r>
      <w:proofErr w:type="spellEnd"/>
      <w:r w:rsidRPr="00FC0539">
        <w:t xml:space="preserve"> &gt; </w:t>
      </w:r>
      <w:proofErr w:type="spellStart"/>
      <w:r w:rsidRPr="00FC0539">
        <w:t>Vergrößerungstyp</w:t>
      </w:r>
      <w:proofErr w:type="spellEnd"/>
      <w:r w:rsidRPr="00FC0539">
        <w:t xml:space="preserve"> &gt; </w:t>
      </w:r>
      <w:proofErr w:type="spellStart"/>
      <w:r w:rsidRPr="00FC0539">
        <w:t>Vollbildvergrößerung</w:t>
      </w:r>
      <w:proofErr w:type="spellEnd"/>
    </w:p>
    <w:p w14:paraId="5CB766E1" w14:textId="77777777" w:rsidR="00AD36AE" w:rsidRDefault="00AD36AE" w:rsidP="000D2C1C">
      <w:pPr>
        <w:sectPr w:rsidR="00AD36AE" w:rsidSect="000D2C1C">
          <w:type w:val="continuous"/>
          <w:pgSz w:w="11907" w:h="16840" w:code="9"/>
          <w:pgMar w:top="1134" w:right="1134" w:bottom="1134" w:left="1134" w:header="454" w:footer="454" w:gutter="0"/>
          <w:cols w:num="2" w:sep="1" w:space="720"/>
          <w:docGrid w:linePitch="299"/>
        </w:sectPr>
      </w:pPr>
    </w:p>
    <w:p w14:paraId="7C8F1175" w14:textId="77777777" w:rsidR="000D2C1C" w:rsidRPr="00FC0539" w:rsidRDefault="000D2C1C" w:rsidP="000D2C1C">
      <w:r w:rsidRPr="00FC0539">
        <w:lastRenderedPageBreak/>
        <w:t xml:space="preserve">Die </w:t>
      </w:r>
      <w:proofErr w:type="spellStart"/>
      <w:r w:rsidRPr="00FC0539">
        <w:t>Vergrößerung</w:t>
      </w:r>
      <w:proofErr w:type="spellEnd"/>
      <w:r w:rsidRPr="00FC0539">
        <w:t xml:space="preserve"> </w:t>
      </w:r>
      <w:proofErr w:type="spellStart"/>
      <w:r w:rsidRPr="00FC0539">
        <w:t>wird</w:t>
      </w:r>
      <w:proofErr w:type="spellEnd"/>
      <w:r w:rsidRPr="00FC0539">
        <w:t xml:space="preserve"> </w:t>
      </w:r>
      <w:proofErr w:type="spellStart"/>
      <w:r w:rsidRPr="00FC0539">
        <w:t>mit</w:t>
      </w:r>
      <w:proofErr w:type="spellEnd"/>
      <w:r w:rsidRPr="00FC0539">
        <w:t xml:space="preserve"> der </w:t>
      </w:r>
      <w:proofErr w:type="spellStart"/>
      <w:r w:rsidRPr="00FC0539">
        <w:t>Tastenkombination</w:t>
      </w:r>
      <w:proofErr w:type="spellEnd"/>
      <w:r w:rsidRPr="00FC0539">
        <w:t xml:space="preserve"> ALT + CMD (</w:t>
      </w:r>
      <w:proofErr w:type="spellStart"/>
      <w:r w:rsidRPr="00FC0539">
        <w:t>oder</w:t>
      </w:r>
      <w:proofErr w:type="spellEnd"/>
      <w:r w:rsidRPr="00FC0539">
        <w:t xml:space="preserve"> Windows-Taste) + M </w:t>
      </w:r>
      <w:proofErr w:type="spellStart"/>
      <w:r w:rsidRPr="00FC0539">
        <w:t>ein</w:t>
      </w:r>
      <w:proofErr w:type="spellEnd"/>
      <w:r w:rsidRPr="00FC0539">
        <w:t xml:space="preserve">- </w:t>
      </w:r>
      <w:proofErr w:type="spellStart"/>
      <w:r w:rsidRPr="00FC0539">
        <w:t>und</w:t>
      </w:r>
      <w:proofErr w:type="spellEnd"/>
      <w:r w:rsidRPr="00FC0539">
        <w:t xml:space="preserve"> </w:t>
      </w:r>
      <w:proofErr w:type="spellStart"/>
      <w:r w:rsidRPr="00FC0539">
        <w:t>ausgeschaltet</w:t>
      </w:r>
      <w:proofErr w:type="spellEnd"/>
      <w:r w:rsidRPr="00FC0539">
        <w:t>.</w:t>
      </w:r>
    </w:p>
    <w:p w14:paraId="179DAE24" w14:textId="77777777" w:rsidR="000D2C1C" w:rsidRPr="00B3367C" w:rsidRDefault="000D2C1C" w:rsidP="000D2C1C">
      <w:proofErr w:type="spellStart"/>
      <w:r w:rsidRPr="00B3367C">
        <w:t>Zum</w:t>
      </w:r>
      <w:proofErr w:type="spellEnd"/>
      <w:r w:rsidRPr="00B3367C">
        <w:t xml:space="preserve"> </w:t>
      </w:r>
      <w:proofErr w:type="spellStart"/>
      <w:r w:rsidRPr="00B3367C">
        <w:t>Vergrößern</w:t>
      </w:r>
      <w:proofErr w:type="spellEnd"/>
      <w:r w:rsidRPr="00B3367C">
        <w:t xml:space="preserve"> </w:t>
      </w:r>
      <w:proofErr w:type="spellStart"/>
      <w:r w:rsidRPr="00B3367C">
        <w:t>oder</w:t>
      </w:r>
      <w:proofErr w:type="spellEnd"/>
      <w:r w:rsidRPr="00B3367C">
        <w:t xml:space="preserve"> </w:t>
      </w:r>
      <w:proofErr w:type="spellStart"/>
      <w:r w:rsidRPr="00B3367C">
        <w:t>Verkleinern</w:t>
      </w:r>
      <w:proofErr w:type="spellEnd"/>
      <w:r w:rsidRPr="00B3367C">
        <w:t xml:space="preserve"> verwenden </w:t>
      </w:r>
      <w:proofErr w:type="spellStart"/>
      <w:r w:rsidRPr="00B3367C">
        <w:t>Sie</w:t>
      </w:r>
      <w:proofErr w:type="spellEnd"/>
      <w:r w:rsidRPr="00B3367C">
        <w:t xml:space="preserve"> die </w:t>
      </w:r>
      <w:proofErr w:type="spellStart"/>
      <w:r w:rsidRPr="00B3367C">
        <w:t>Tastenkombination</w:t>
      </w:r>
      <w:proofErr w:type="spellEnd"/>
      <w:r w:rsidRPr="00B3367C">
        <w:t xml:space="preserve"> ALT + CMD (</w:t>
      </w:r>
      <w:proofErr w:type="spellStart"/>
      <w:r w:rsidRPr="00B3367C">
        <w:t>oder</w:t>
      </w:r>
      <w:proofErr w:type="spellEnd"/>
      <w:r w:rsidRPr="00B3367C">
        <w:t xml:space="preserve"> Windows-Taste) </w:t>
      </w:r>
      <w:proofErr w:type="spellStart"/>
      <w:r w:rsidRPr="00B3367C">
        <w:t>und</w:t>
      </w:r>
      <w:proofErr w:type="spellEnd"/>
      <w:r w:rsidRPr="00B3367C">
        <w:t xml:space="preserve"> die PLUS-Taste (+) </w:t>
      </w:r>
      <w:proofErr w:type="spellStart"/>
      <w:r w:rsidRPr="00B3367C">
        <w:t>oder</w:t>
      </w:r>
      <w:proofErr w:type="spellEnd"/>
      <w:r w:rsidRPr="00B3367C">
        <w:t xml:space="preserve"> MINUS-Taste (-).</w:t>
      </w:r>
    </w:p>
    <w:p w14:paraId="172E5FA4" w14:textId="77777777" w:rsidR="000D2C1C" w:rsidRPr="00084033" w:rsidRDefault="000D2C1C" w:rsidP="000D2C1C">
      <w:pPr>
        <w:pStyle w:val="Kop5"/>
      </w:pPr>
      <w:proofErr w:type="spellStart"/>
      <w:r w:rsidRPr="00084033">
        <w:t>Vorlesen</w:t>
      </w:r>
      <w:proofErr w:type="spellEnd"/>
      <w:r w:rsidRPr="00084033">
        <w:t xml:space="preserve"> </w:t>
      </w:r>
      <w:proofErr w:type="spellStart"/>
      <w:r w:rsidRPr="00084033">
        <w:t>unter</w:t>
      </w:r>
      <w:proofErr w:type="spellEnd"/>
      <w:r w:rsidRPr="00084033">
        <w:t xml:space="preserve"> </w:t>
      </w:r>
      <w:proofErr w:type="spellStart"/>
      <w:r w:rsidRPr="00084033">
        <w:t>dem</w:t>
      </w:r>
      <w:proofErr w:type="spellEnd"/>
      <w:r w:rsidRPr="00084033">
        <w:t xml:space="preserve"> </w:t>
      </w:r>
      <w:proofErr w:type="spellStart"/>
      <w:r w:rsidRPr="00084033">
        <w:t>Mauszeiger</w:t>
      </w:r>
      <w:proofErr w:type="spellEnd"/>
    </w:p>
    <w:p w14:paraId="6917D1C5" w14:textId="77777777" w:rsidR="000D2C1C" w:rsidRPr="00D74AB3" w:rsidRDefault="000D2C1C" w:rsidP="000D2C1C">
      <w:proofErr w:type="spellStart"/>
      <w:r w:rsidRPr="00D74AB3">
        <w:t>Aktivieren</w:t>
      </w:r>
      <w:proofErr w:type="spellEnd"/>
      <w:r w:rsidRPr="00D74AB3">
        <w:t xml:space="preserve"> </w:t>
      </w:r>
      <w:proofErr w:type="spellStart"/>
      <w:r w:rsidRPr="00D74AB3">
        <w:t>Sie</w:t>
      </w:r>
      <w:proofErr w:type="spellEnd"/>
      <w:r w:rsidRPr="00D74AB3">
        <w:t xml:space="preserve"> </w:t>
      </w:r>
      <w:proofErr w:type="spellStart"/>
      <w:r w:rsidRPr="00D74AB3">
        <w:t>TalkBack</w:t>
      </w:r>
      <w:proofErr w:type="spellEnd"/>
      <w:r w:rsidRPr="00D74AB3">
        <w:t xml:space="preserve"> </w:t>
      </w:r>
      <w:proofErr w:type="spellStart"/>
      <w:r w:rsidRPr="00D74AB3">
        <w:t>über</w:t>
      </w:r>
      <w:proofErr w:type="spellEnd"/>
      <w:r w:rsidRPr="00D74AB3">
        <w:t xml:space="preserve"> </w:t>
      </w:r>
      <w:proofErr w:type="spellStart"/>
      <w:r w:rsidRPr="00D74AB3">
        <w:t>Einstellungen</w:t>
      </w:r>
      <w:proofErr w:type="spellEnd"/>
      <w:r w:rsidRPr="00D74AB3">
        <w:t xml:space="preserve"> &gt; </w:t>
      </w:r>
      <w:proofErr w:type="spellStart"/>
      <w:r w:rsidRPr="00D74AB3">
        <w:t>Bedienungshilfen</w:t>
      </w:r>
      <w:proofErr w:type="spellEnd"/>
      <w:r w:rsidRPr="00D74AB3">
        <w:t xml:space="preserve"> &gt; </w:t>
      </w:r>
      <w:proofErr w:type="spellStart"/>
      <w:r w:rsidRPr="00D74AB3">
        <w:t>TalkBack</w:t>
      </w:r>
      <w:proofErr w:type="spellEnd"/>
      <w:r w:rsidRPr="00D74AB3">
        <w:t xml:space="preserve"> &gt; </w:t>
      </w:r>
      <w:proofErr w:type="spellStart"/>
      <w:r w:rsidRPr="00D74AB3">
        <w:t>TalkBack</w:t>
      </w:r>
      <w:proofErr w:type="spellEnd"/>
      <w:r w:rsidRPr="00D74AB3">
        <w:t xml:space="preserve"> EIN </w:t>
      </w:r>
      <w:proofErr w:type="spellStart"/>
      <w:r w:rsidRPr="00D74AB3">
        <w:t>oder</w:t>
      </w:r>
      <w:proofErr w:type="spellEnd"/>
      <w:r w:rsidRPr="00D74AB3">
        <w:t xml:space="preserve"> </w:t>
      </w:r>
      <w:proofErr w:type="spellStart"/>
      <w:r w:rsidRPr="00D74AB3">
        <w:t>über</w:t>
      </w:r>
      <w:proofErr w:type="spellEnd"/>
      <w:r w:rsidRPr="00D74AB3">
        <w:t xml:space="preserve"> Gemini: „</w:t>
      </w:r>
      <w:proofErr w:type="spellStart"/>
      <w:r w:rsidRPr="00D74AB3">
        <w:t>TalkBack</w:t>
      </w:r>
      <w:proofErr w:type="spellEnd"/>
      <w:r w:rsidRPr="00D74AB3">
        <w:t xml:space="preserve"> </w:t>
      </w:r>
      <w:proofErr w:type="spellStart"/>
      <w:r w:rsidRPr="00D74AB3">
        <w:t>einschalten</w:t>
      </w:r>
      <w:proofErr w:type="spellEnd"/>
      <w:r w:rsidRPr="00D74AB3">
        <w:t>“.</w:t>
      </w:r>
    </w:p>
    <w:p w14:paraId="51D75F70" w14:textId="77777777" w:rsidR="000D2C1C" w:rsidRPr="00A662C0" w:rsidRDefault="000D2C1C" w:rsidP="000D2C1C">
      <w:proofErr w:type="spellStart"/>
      <w:r w:rsidRPr="00A662C0">
        <w:t>Wenn</w:t>
      </w:r>
      <w:proofErr w:type="spellEnd"/>
      <w:r w:rsidRPr="00A662C0">
        <w:t xml:space="preserve"> </w:t>
      </w:r>
      <w:proofErr w:type="spellStart"/>
      <w:r w:rsidRPr="00A662C0">
        <w:t>Sie</w:t>
      </w:r>
      <w:proofErr w:type="spellEnd"/>
      <w:r w:rsidRPr="00A662C0">
        <w:t xml:space="preserve"> die Maus bewegen, </w:t>
      </w:r>
      <w:proofErr w:type="spellStart"/>
      <w:r w:rsidRPr="00A662C0">
        <w:t>folgt</w:t>
      </w:r>
      <w:proofErr w:type="spellEnd"/>
      <w:r w:rsidRPr="00A662C0">
        <w:t xml:space="preserve"> der </w:t>
      </w:r>
      <w:proofErr w:type="spellStart"/>
      <w:r w:rsidRPr="00A662C0">
        <w:t>TalkBack</w:t>
      </w:r>
      <w:proofErr w:type="spellEnd"/>
      <w:r w:rsidRPr="00A662C0">
        <w:t xml:space="preserve">-Cursor </w:t>
      </w:r>
      <w:proofErr w:type="spellStart"/>
      <w:r w:rsidRPr="00A662C0">
        <w:t>dem</w:t>
      </w:r>
      <w:proofErr w:type="spellEnd"/>
      <w:r w:rsidRPr="00A662C0">
        <w:t xml:space="preserve"> </w:t>
      </w:r>
      <w:proofErr w:type="spellStart"/>
      <w:r w:rsidRPr="00A662C0">
        <w:t>Mauszeiger</w:t>
      </w:r>
      <w:proofErr w:type="spellEnd"/>
      <w:r w:rsidRPr="00A662C0">
        <w:t xml:space="preserve">. Den Ton </w:t>
      </w:r>
      <w:proofErr w:type="spellStart"/>
      <w:r w:rsidRPr="00A662C0">
        <w:t>beim</w:t>
      </w:r>
      <w:proofErr w:type="spellEnd"/>
      <w:r w:rsidRPr="00A662C0">
        <w:t xml:space="preserve"> Bewegen des Cursors </w:t>
      </w:r>
      <w:proofErr w:type="spellStart"/>
      <w:r w:rsidRPr="00A662C0">
        <w:t>können</w:t>
      </w:r>
      <w:proofErr w:type="spellEnd"/>
      <w:r w:rsidRPr="00A662C0">
        <w:t xml:space="preserve"> </w:t>
      </w:r>
      <w:proofErr w:type="spellStart"/>
      <w:r w:rsidRPr="00A662C0">
        <w:t>Sie</w:t>
      </w:r>
      <w:proofErr w:type="spellEnd"/>
      <w:r w:rsidRPr="00A662C0">
        <w:t xml:space="preserve"> </w:t>
      </w:r>
      <w:proofErr w:type="spellStart"/>
      <w:r w:rsidRPr="00A662C0">
        <w:t>unter</w:t>
      </w:r>
      <w:proofErr w:type="spellEnd"/>
      <w:r w:rsidRPr="00A662C0">
        <w:t xml:space="preserve"> </w:t>
      </w:r>
      <w:proofErr w:type="spellStart"/>
      <w:r w:rsidRPr="00A662C0">
        <w:t>Einstellungen</w:t>
      </w:r>
      <w:proofErr w:type="spellEnd"/>
      <w:r w:rsidRPr="00A662C0">
        <w:t xml:space="preserve"> &gt; </w:t>
      </w:r>
      <w:proofErr w:type="spellStart"/>
      <w:r w:rsidRPr="00A662C0">
        <w:t>Bedienungshilfen</w:t>
      </w:r>
      <w:proofErr w:type="spellEnd"/>
      <w:r w:rsidRPr="00A662C0">
        <w:t xml:space="preserve"> &gt; </w:t>
      </w:r>
      <w:proofErr w:type="spellStart"/>
      <w:r w:rsidRPr="00A662C0">
        <w:t>TalkBack</w:t>
      </w:r>
      <w:proofErr w:type="spellEnd"/>
      <w:r w:rsidRPr="00A662C0">
        <w:t xml:space="preserve"> &gt; </w:t>
      </w:r>
      <w:proofErr w:type="spellStart"/>
      <w:r w:rsidRPr="00A662C0">
        <w:t>Einstellungen</w:t>
      </w:r>
      <w:proofErr w:type="spellEnd"/>
      <w:r w:rsidRPr="00A662C0">
        <w:t xml:space="preserve"> &gt; Ton </w:t>
      </w:r>
      <w:proofErr w:type="spellStart"/>
      <w:r w:rsidRPr="00A662C0">
        <w:t>und</w:t>
      </w:r>
      <w:proofErr w:type="spellEnd"/>
      <w:r w:rsidRPr="00A662C0">
        <w:t xml:space="preserve"> </w:t>
      </w:r>
      <w:proofErr w:type="spellStart"/>
      <w:r w:rsidRPr="00A662C0">
        <w:t>Vibration</w:t>
      </w:r>
      <w:proofErr w:type="spellEnd"/>
      <w:r w:rsidRPr="00A662C0">
        <w:t xml:space="preserve"> &gt; </w:t>
      </w:r>
      <w:proofErr w:type="spellStart"/>
      <w:r w:rsidRPr="00A662C0">
        <w:t>Akustisches</w:t>
      </w:r>
      <w:proofErr w:type="spellEnd"/>
      <w:r w:rsidRPr="00A662C0">
        <w:t xml:space="preserve"> Feedback AUS </w:t>
      </w:r>
      <w:proofErr w:type="spellStart"/>
      <w:r w:rsidRPr="00A662C0">
        <w:t>deaktivieren</w:t>
      </w:r>
      <w:proofErr w:type="spellEnd"/>
      <w:r w:rsidRPr="00A662C0">
        <w:t>.</w:t>
      </w:r>
    </w:p>
    <w:p w14:paraId="4E75229B" w14:textId="77777777" w:rsidR="000D2C1C" w:rsidRPr="00B4770F" w:rsidRDefault="000D2C1C" w:rsidP="000D2C1C">
      <w:pPr>
        <w:pStyle w:val="Kop5"/>
      </w:pPr>
      <w:proofErr w:type="spellStart"/>
      <w:r w:rsidRPr="00B4770F">
        <w:t>Bildschirm</w:t>
      </w:r>
      <w:proofErr w:type="spellEnd"/>
      <w:r w:rsidRPr="00B4770F">
        <w:t xml:space="preserve"> </w:t>
      </w:r>
      <w:proofErr w:type="spellStart"/>
      <w:r w:rsidRPr="00B4770F">
        <w:t>vorlesen</w:t>
      </w:r>
      <w:proofErr w:type="spellEnd"/>
    </w:p>
    <w:p w14:paraId="7EBD62C1" w14:textId="77777777" w:rsidR="000D2C1C" w:rsidRPr="00F262FE" w:rsidRDefault="000D2C1C" w:rsidP="000D2C1C">
      <w:r w:rsidRPr="00F262FE">
        <w:t xml:space="preserve">Ab der </w:t>
      </w:r>
      <w:proofErr w:type="spellStart"/>
      <w:r w:rsidRPr="00F262FE">
        <w:t>Cursorposition</w:t>
      </w:r>
      <w:proofErr w:type="spellEnd"/>
      <w:r w:rsidRPr="00F262FE">
        <w:t xml:space="preserve"> </w:t>
      </w:r>
      <w:proofErr w:type="spellStart"/>
      <w:r w:rsidRPr="00F262FE">
        <w:t>vorlesen</w:t>
      </w:r>
      <w:proofErr w:type="spellEnd"/>
      <w:r w:rsidRPr="00F262FE">
        <w:t>: SHIFT + CTRL + ALT + ENTER</w:t>
      </w:r>
    </w:p>
    <w:p w14:paraId="63613171" w14:textId="77777777" w:rsidR="00003383" w:rsidRDefault="000D2C1C" w:rsidP="00003383">
      <w:proofErr w:type="spellStart"/>
      <w:r w:rsidRPr="00F262FE">
        <w:t>Vorlesen</w:t>
      </w:r>
      <w:proofErr w:type="spellEnd"/>
      <w:r w:rsidRPr="00F262FE">
        <w:t xml:space="preserve"> stoppen: CTR</w:t>
      </w:r>
      <w:r w:rsidR="004E5556">
        <w:t>L</w:t>
      </w:r>
      <w:bookmarkStart w:id="8" w:name="_Toc240546161"/>
    </w:p>
    <w:p w14:paraId="12D7BB99" w14:textId="77777777" w:rsidR="00003383" w:rsidRDefault="00003383" w:rsidP="00003383">
      <w:pPr>
        <w:rPr>
          <w:i/>
          <w:iCs/>
          <w:sz w:val="44"/>
          <w:szCs w:val="44"/>
          <w:lang w:val="de-DE"/>
        </w:rPr>
        <w:sectPr w:rsidR="00003383" w:rsidSect="00003383">
          <w:footerReference w:type="default" r:id="rId38"/>
          <w:pgSz w:w="11907" w:h="16840" w:code="9"/>
          <w:pgMar w:top="1134" w:right="1134" w:bottom="1134" w:left="1134" w:header="454" w:footer="454" w:gutter="0"/>
          <w:cols w:num="2" w:sep="1" w:space="720"/>
          <w:docGrid w:linePitch="299"/>
        </w:sectPr>
      </w:pPr>
    </w:p>
    <w:p w14:paraId="568DFEAA" w14:textId="77777777" w:rsidR="00003383" w:rsidRDefault="00003383" w:rsidP="00003383">
      <w:pPr>
        <w:rPr>
          <w:i/>
          <w:iCs/>
          <w:sz w:val="44"/>
          <w:szCs w:val="44"/>
          <w:lang w:val="de-DE"/>
        </w:rPr>
      </w:pPr>
    </w:p>
    <w:p w14:paraId="4F811A3B" w14:textId="7944917A" w:rsidR="00710614" w:rsidRPr="00003383" w:rsidRDefault="00710614" w:rsidP="00003383">
      <w:pPr>
        <w:rPr>
          <w:b/>
          <w:bCs/>
          <w:i/>
          <w:iCs/>
          <w:sz w:val="44"/>
          <w:szCs w:val="44"/>
          <w:lang w:val="de-DE"/>
        </w:rPr>
      </w:pPr>
      <w:r w:rsidRPr="00003383">
        <w:rPr>
          <w:b/>
          <w:bCs/>
          <w:i/>
          <w:iCs/>
          <w:sz w:val="44"/>
          <w:szCs w:val="44"/>
          <w:lang w:val="de-DE"/>
        </w:rPr>
        <w:t>Tastaturverknüpfungen Android</w:t>
      </w:r>
      <w:bookmarkEnd w:id="8"/>
    </w:p>
    <w:p w14:paraId="15D784A4" w14:textId="77777777" w:rsidR="00710614" w:rsidRPr="00710614" w:rsidRDefault="00710614" w:rsidP="00710614">
      <w:pPr>
        <w:pStyle w:val="Plattetekst"/>
        <w:rPr>
          <w:lang w:val="de-DE"/>
        </w:rPr>
      </w:pPr>
    </w:p>
    <w:tbl>
      <w:tblPr>
        <w:tblStyle w:val="Tabelraster"/>
        <w:tblW w:w="0" w:type="auto"/>
        <w:tblBorders>
          <w:top w:val="single" w:sz="2" w:space="0" w:color="auto"/>
          <w:left w:val="single" w:sz="2" w:space="0" w:color="auto"/>
          <w:bottom w:val="single" w:sz="2" w:space="0" w:color="auto"/>
          <w:right w:val="single" w:sz="2" w:space="0" w:color="auto"/>
          <w:insideH w:val="single" w:sz="18" w:space="0" w:color="auto"/>
        </w:tblBorders>
        <w:tblCellMar>
          <w:top w:w="113" w:type="dxa"/>
          <w:bottom w:w="113" w:type="dxa"/>
        </w:tblCellMar>
        <w:tblLook w:val="04A0" w:firstRow="1" w:lastRow="0" w:firstColumn="1" w:lastColumn="0" w:noHBand="0" w:noVBand="1"/>
      </w:tblPr>
      <w:tblGrid>
        <w:gridCol w:w="3825"/>
        <w:gridCol w:w="2721"/>
        <w:gridCol w:w="3083"/>
      </w:tblGrid>
      <w:tr w:rsidR="00710614" w:rsidRPr="00391DB0" w14:paraId="59F7350E" w14:textId="77777777" w:rsidTr="00710614">
        <w:tc>
          <w:tcPr>
            <w:tcW w:w="4675" w:type="dxa"/>
            <w:tcBorders>
              <w:top w:val="single" w:sz="4" w:space="0" w:color="auto"/>
              <w:left w:val="single" w:sz="4" w:space="0" w:color="auto"/>
              <w:bottom w:val="single" w:sz="4" w:space="0" w:color="auto"/>
            </w:tcBorders>
          </w:tcPr>
          <w:p w14:paraId="26D81ACF" w14:textId="77777777" w:rsidR="00710614" w:rsidRPr="00710614" w:rsidRDefault="00710614" w:rsidP="00A2679F">
            <w:pPr>
              <w:rPr>
                <w:rFonts w:cs="Arial"/>
                <w:b/>
                <w:bCs/>
                <w:sz w:val="40"/>
                <w:szCs w:val="40"/>
              </w:rPr>
            </w:pPr>
            <w:proofErr w:type="spellStart"/>
            <w:r w:rsidRPr="00710614">
              <w:rPr>
                <w:rFonts w:cs="Arial"/>
                <w:b/>
                <w:bCs/>
                <w:sz w:val="40"/>
                <w:szCs w:val="40"/>
              </w:rPr>
              <w:t>Vergrößerung</w:t>
            </w:r>
            <w:proofErr w:type="spellEnd"/>
            <w:r w:rsidRPr="00710614">
              <w:rPr>
                <w:rFonts w:cs="Arial"/>
                <w:b/>
                <w:bCs/>
                <w:sz w:val="40"/>
                <w:szCs w:val="40"/>
              </w:rPr>
              <w:t xml:space="preserve"> </w:t>
            </w:r>
            <w:proofErr w:type="spellStart"/>
            <w:r w:rsidRPr="00710614">
              <w:rPr>
                <w:rFonts w:cs="Arial"/>
                <w:b/>
                <w:bCs/>
                <w:sz w:val="40"/>
                <w:szCs w:val="40"/>
              </w:rPr>
              <w:t>ein</w:t>
            </w:r>
            <w:proofErr w:type="spellEnd"/>
            <w:r w:rsidRPr="00710614">
              <w:rPr>
                <w:rFonts w:cs="Arial"/>
                <w:b/>
                <w:bCs/>
                <w:sz w:val="40"/>
                <w:szCs w:val="40"/>
              </w:rPr>
              <w:t>/</w:t>
            </w:r>
            <w:proofErr w:type="spellStart"/>
            <w:r w:rsidRPr="00710614">
              <w:rPr>
                <w:rFonts w:cs="Arial"/>
                <w:b/>
                <w:bCs/>
                <w:sz w:val="40"/>
                <w:szCs w:val="40"/>
              </w:rPr>
              <w:t>aus</w:t>
            </w:r>
            <w:proofErr w:type="spellEnd"/>
          </w:p>
        </w:tc>
        <w:tc>
          <w:tcPr>
            <w:tcW w:w="4536" w:type="dxa"/>
            <w:tcBorders>
              <w:top w:val="single" w:sz="4" w:space="0" w:color="auto"/>
              <w:bottom w:val="single" w:sz="4" w:space="0" w:color="auto"/>
            </w:tcBorders>
          </w:tcPr>
          <w:p w14:paraId="4B8934B7" w14:textId="77777777" w:rsidR="00710614" w:rsidRPr="00710614" w:rsidRDefault="00710614" w:rsidP="00A2679F">
            <w:pPr>
              <w:rPr>
                <w:rFonts w:cs="Arial"/>
                <w:b/>
                <w:bCs/>
                <w:sz w:val="40"/>
                <w:szCs w:val="40"/>
              </w:rPr>
            </w:pPr>
            <w:r w:rsidRPr="00710614">
              <w:rPr>
                <w:rFonts w:cs="Arial"/>
                <w:b/>
                <w:bCs/>
                <w:sz w:val="40"/>
                <w:szCs w:val="40"/>
              </w:rPr>
              <w:t>WIN + ALT + M</w:t>
            </w:r>
          </w:p>
        </w:tc>
        <w:tc>
          <w:tcPr>
            <w:tcW w:w="5355" w:type="dxa"/>
            <w:tcBorders>
              <w:top w:val="single" w:sz="4" w:space="0" w:color="auto"/>
              <w:bottom w:val="single" w:sz="4" w:space="0" w:color="auto"/>
              <w:right w:val="single" w:sz="4" w:space="0" w:color="auto"/>
            </w:tcBorders>
          </w:tcPr>
          <w:p w14:paraId="69B82F30" w14:textId="77777777" w:rsidR="00710614" w:rsidRPr="00710614" w:rsidRDefault="00710614" w:rsidP="00A2679F">
            <w:pPr>
              <w:rPr>
                <w:rFonts w:cs="Arial"/>
                <w:b/>
                <w:bCs/>
                <w:sz w:val="40"/>
                <w:szCs w:val="40"/>
              </w:rPr>
            </w:pPr>
            <w:r w:rsidRPr="00710614">
              <w:rPr>
                <w:rFonts w:cs="Arial"/>
                <w:b/>
                <w:bCs/>
                <w:sz w:val="40"/>
                <w:szCs w:val="40"/>
              </w:rPr>
              <w:t>ALT + CMD + M</w:t>
            </w:r>
          </w:p>
        </w:tc>
      </w:tr>
      <w:tr w:rsidR="00710614" w:rsidRPr="00391DB0" w14:paraId="73A537B5" w14:textId="77777777" w:rsidTr="00710614">
        <w:tc>
          <w:tcPr>
            <w:tcW w:w="4675" w:type="dxa"/>
            <w:tcBorders>
              <w:top w:val="single" w:sz="4" w:space="0" w:color="auto"/>
              <w:left w:val="single" w:sz="4" w:space="0" w:color="auto"/>
              <w:bottom w:val="single" w:sz="4" w:space="0" w:color="auto"/>
            </w:tcBorders>
          </w:tcPr>
          <w:p w14:paraId="7BBB3425" w14:textId="77777777" w:rsidR="00710614" w:rsidRPr="00710614" w:rsidRDefault="00710614" w:rsidP="00A2679F">
            <w:pPr>
              <w:rPr>
                <w:rFonts w:cs="Arial"/>
                <w:b/>
                <w:bCs/>
                <w:sz w:val="40"/>
                <w:szCs w:val="40"/>
              </w:rPr>
            </w:pPr>
            <w:proofErr w:type="spellStart"/>
            <w:r w:rsidRPr="00710614">
              <w:rPr>
                <w:rFonts w:cs="Arial"/>
                <w:b/>
                <w:bCs/>
                <w:sz w:val="40"/>
                <w:szCs w:val="40"/>
              </w:rPr>
              <w:t>Vergrößern</w:t>
            </w:r>
            <w:proofErr w:type="spellEnd"/>
          </w:p>
        </w:tc>
        <w:tc>
          <w:tcPr>
            <w:tcW w:w="4536" w:type="dxa"/>
            <w:tcBorders>
              <w:top w:val="single" w:sz="4" w:space="0" w:color="auto"/>
              <w:bottom w:val="single" w:sz="4" w:space="0" w:color="auto"/>
            </w:tcBorders>
          </w:tcPr>
          <w:p w14:paraId="57CC7C61" w14:textId="77777777" w:rsidR="00710614" w:rsidRPr="00710614" w:rsidRDefault="00710614" w:rsidP="00A2679F">
            <w:pPr>
              <w:rPr>
                <w:rFonts w:cs="Arial"/>
                <w:b/>
                <w:bCs/>
                <w:sz w:val="40"/>
                <w:szCs w:val="40"/>
                <w:lang w:val="de-DE"/>
              </w:rPr>
            </w:pPr>
            <w:r w:rsidRPr="00710614">
              <w:rPr>
                <w:rFonts w:cs="Arial"/>
                <w:b/>
                <w:bCs/>
                <w:sz w:val="40"/>
                <w:szCs w:val="40"/>
              </w:rPr>
              <w:t>WIN + ALT + PLUS</w:t>
            </w:r>
          </w:p>
        </w:tc>
        <w:tc>
          <w:tcPr>
            <w:tcW w:w="5355" w:type="dxa"/>
            <w:tcBorders>
              <w:top w:val="single" w:sz="4" w:space="0" w:color="auto"/>
              <w:bottom w:val="single" w:sz="4" w:space="0" w:color="auto"/>
              <w:right w:val="single" w:sz="4" w:space="0" w:color="auto"/>
            </w:tcBorders>
          </w:tcPr>
          <w:p w14:paraId="5ACC88B4" w14:textId="77777777" w:rsidR="00710614" w:rsidRPr="00710614" w:rsidRDefault="00710614" w:rsidP="00A2679F">
            <w:pPr>
              <w:rPr>
                <w:rFonts w:cs="Arial"/>
                <w:b/>
                <w:bCs/>
                <w:sz w:val="40"/>
                <w:szCs w:val="40"/>
                <w:lang w:val="de-DE"/>
              </w:rPr>
            </w:pPr>
            <w:r w:rsidRPr="00710614">
              <w:rPr>
                <w:rFonts w:cs="Arial"/>
                <w:b/>
                <w:bCs/>
                <w:sz w:val="40"/>
                <w:szCs w:val="40"/>
              </w:rPr>
              <w:t>ALT + CMD + PLUS</w:t>
            </w:r>
          </w:p>
        </w:tc>
      </w:tr>
      <w:tr w:rsidR="00710614" w:rsidRPr="00391DB0" w14:paraId="48AD466A" w14:textId="77777777" w:rsidTr="00710614">
        <w:tc>
          <w:tcPr>
            <w:tcW w:w="4675" w:type="dxa"/>
            <w:tcBorders>
              <w:top w:val="single" w:sz="4" w:space="0" w:color="auto"/>
              <w:left w:val="single" w:sz="4" w:space="0" w:color="auto"/>
              <w:bottom w:val="single" w:sz="4" w:space="0" w:color="auto"/>
            </w:tcBorders>
          </w:tcPr>
          <w:p w14:paraId="2456FE30" w14:textId="77777777" w:rsidR="00710614" w:rsidRPr="00710614" w:rsidRDefault="00710614" w:rsidP="00A2679F">
            <w:pPr>
              <w:rPr>
                <w:rFonts w:cs="Arial"/>
                <w:b/>
                <w:bCs/>
                <w:sz w:val="40"/>
                <w:szCs w:val="40"/>
              </w:rPr>
            </w:pPr>
            <w:r w:rsidRPr="00710614">
              <w:rPr>
                <w:rFonts w:cs="Arial"/>
                <w:b/>
                <w:bCs/>
                <w:sz w:val="40"/>
                <w:szCs w:val="40"/>
              </w:rPr>
              <w:t>Verkleinen</w:t>
            </w:r>
          </w:p>
        </w:tc>
        <w:tc>
          <w:tcPr>
            <w:tcW w:w="4536" w:type="dxa"/>
            <w:tcBorders>
              <w:top w:val="single" w:sz="4" w:space="0" w:color="auto"/>
              <w:bottom w:val="single" w:sz="4" w:space="0" w:color="auto"/>
            </w:tcBorders>
          </w:tcPr>
          <w:p w14:paraId="38622C6A" w14:textId="77777777" w:rsidR="00710614" w:rsidRPr="00710614" w:rsidRDefault="00710614" w:rsidP="00A2679F">
            <w:pPr>
              <w:rPr>
                <w:rFonts w:cs="Arial"/>
                <w:b/>
                <w:bCs/>
                <w:sz w:val="40"/>
                <w:szCs w:val="40"/>
                <w:lang w:val="de-DE"/>
              </w:rPr>
            </w:pPr>
            <w:r w:rsidRPr="00710614">
              <w:rPr>
                <w:rFonts w:cs="Arial"/>
                <w:b/>
                <w:bCs/>
                <w:sz w:val="40"/>
                <w:szCs w:val="40"/>
              </w:rPr>
              <w:t>WIN + ALT + MIN</w:t>
            </w:r>
          </w:p>
        </w:tc>
        <w:tc>
          <w:tcPr>
            <w:tcW w:w="5355" w:type="dxa"/>
            <w:tcBorders>
              <w:top w:val="single" w:sz="4" w:space="0" w:color="auto"/>
              <w:bottom w:val="single" w:sz="4" w:space="0" w:color="auto"/>
              <w:right w:val="single" w:sz="4" w:space="0" w:color="auto"/>
            </w:tcBorders>
          </w:tcPr>
          <w:p w14:paraId="294EA218" w14:textId="77777777" w:rsidR="00710614" w:rsidRPr="00710614" w:rsidRDefault="00710614" w:rsidP="00A2679F">
            <w:pPr>
              <w:rPr>
                <w:rFonts w:cs="Arial"/>
                <w:b/>
                <w:bCs/>
                <w:sz w:val="40"/>
                <w:szCs w:val="40"/>
                <w:lang w:val="de-DE"/>
              </w:rPr>
            </w:pPr>
            <w:r w:rsidRPr="00710614">
              <w:rPr>
                <w:rFonts w:cs="Arial"/>
                <w:b/>
                <w:bCs/>
                <w:sz w:val="40"/>
                <w:szCs w:val="40"/>
              </w:rPr>
              <w:t>ALT + CMD + MIN</w:t>
            </w:r>
          </w:p>
        </w:tc>
      </w:tr>
      <w:tr w:rsidR="00710614" w:rsidRPr="00391DB0" w14:paraId="51785C56" w14:textId="77777777" w:rsidTr="00710614">
        <w:tc>
          <w:tcPr>
            <w:tcW w:w="4675" w:type="dxa"/>
            <w:tcBorders>
              <w:top w:val="single" w:sz="4" w:space="0" w:color="auto"/>
              <w:left w:val="single" w:sz="4" w:space="0" w:color="auto"/>
              <w:bottom w:val="single" w:sz="4" w:space="0" w:color="auto"/>
            </w:tcBorders>
          </w:tcPr>
          <w:p w14:paraId="3A73263A" w14:textId="77777777" w:rsidR="00710614" w:rsidRPr="00710614" w:rsidRDefault="00710614" w:rsidP="00A2679F">
            <w:pPr>
              <w:rPr>
                <w:rFonts w:cs="Arial"/>
                <w:b/>
                <w:bCs/>
                <w:sz w:val="40"/>
                <w:szCs w:val="40"/>
              </w:rPr>
            </w:pPr>
            <w:proofErr w:type="spellStart"/>
            <w:r w:rsidRPr="00710614">
              <w:rPr>
                <w:rFonts w:cs="Arial"/>
                <w:b/>
                <w:bCs/>
                <w:sz w:val="40"/>
                <w:szCs w:val="40"/>
              </w:rPr>
              <w:t>Startbildschirm</w:t>
            </w:r>
            <w:proofErr w:type="spellEnd"/>
          </w:p>
        </w:tc>
        <w:tc>
          <w:tcPr>
            <w:tcW w:w="4536" w:type="dxa"/>
            <w:tcBorders>
              <w:top w:val="single" w:sz="4" w:space="0" w:color="auto"/>
              <w:bottom w:val="single" w:sz="4" w:space="0" w:color="auto"/>
            </w:tcBorders>
          </w:tcPr>
          <w:p w14:paraId="6E8E511D" w14:textId="77777777" w:rsidR="00710614" w:rsidRPr="00710614" w:rsidRDefault="00710614" w:rsidP="00A2679F">
            <w:pPr>
              <w:rPr>
                <w:rFonts w:cs="Arial"/>
                <w:b/>
                <w:bCs/>
                <w:sz w:val="40"/>
                <w:szCs w:val="40"/>
              </w:rPr>
            </w:pPr>
            <w:r w:rsidRPr="00710614">
              <w:rPr>
                <w:rFonts w:cs="Arial"/>
                <w:b/>
                <w:bCs/>
                <w:sz w:val="40"/>
                <w:szCs w:val="40"/>
              </w:rPr>
              <w:t>WIN + H</w:t>
            </w:r>
          </w:p>
        </w:tc>
        <w:tc>
          <w:tcPr>
            <w:tcW w:w="5355" w:type="dxa"/>
            <w:tcBorders>
              <w:top w:val="single" w:sz="4" w:space="0" w:color="auto"/>
              <w:bottom w:val="single" w:sz="4" w:space="0" w:color="auto"/>
              <w:right w:val="single" w:sz="4" w:space="0" w:color="auto"/>
            </w:tcBorders>
          </w:tcPr>
          <w:p w14:paraId="64CAC1C4" w14:textId="77777777" w:rsidR="00710614" w:rsidRPr="00710614" w:rsidRDefault="00710614" w:rsidP="00A2679F">
            <w:pPr>
              <w:rPr>
                <w:rFonts w:cs="Arial"/>
                <w:b/>
                <w:bCs/>
                <w:sz w:val="40"/>
                <w:szCs w:val="40"/>
              </w:rPr>
            </w:pPr>
            <w:r w:rsidRPr="00710614">
              <w:rPr>
                <w:rFonts w:cs="Arial"/>
                <w:b/>
                <w:bCs/>
                <w:sz w:val="40"/>
                <w:szCs w:val="40"/>
              </w:rPr>
              <w:t>CMD + H</w:t>
            </w:r>
          </w:p>
        </w:tc>
      </w:tr>
      <w:tr w:rsidR="00710614" w:rsidRPr="00391DB0" w14:paraId="74DAD2D8" w14:textId="77777777" w:rsidTr="00710614">
        <w:tc>
          <w:tcPr>
            <w:tcW w:w="4675" w:type="dxa"/>
            <w:tcBorders>
              <w:top w:val="single" w:sz="4" w:space="0" w:color="auto"/>
              <w:left w:val="single" w:sz="4" w:space="0" w:color="auto"/>
              <w:bottom w:val="single" w:sz="4" w:space="0" w:color="auto"/>
              <w:right w:val="single" w:sz="4" w:space="0" w:color="auto"/>
            </w:tcBorders>
          </w:tcPr>
          <w:p w14:paraId="117B2ACF" w14:textId="77777777" w:rsidR="00710614" w:rsidRPr="00710614" w:rsidRDefault="00710614" w:rsidP="00A2679F">
            <w:pPr>
              <w:rPr>
                <w:rFonts w:cs="Arial"/>
                <w:b/>
                <w:bCs/>
                <w:sz w:val="40"/>
                <w:szCs w:val="40"/>
              </w:rPr>
            </w:pPr>
            <w:proofErr w:type="spellStart"/>
            <w:r w:rsidRPr="00710614">
              <w:rPr>
                <w:rFonts w:cs="Arial"/>
                <w:b/>
                <w:bCs/>
                <w:sz w:val="40"/>
                <w:szCs w:val="40"/>
              </w:rPr>
              <w:t>Zurück</w:t>
            </w:r>
            <w:proofErr w:type="spellEnd"/>
          </w:p>
        </w:tc>
        <w:tc>
          <w:tcPr>
            <w:tcW w:w="9891" w:type="dxa"/>
            <w:gridSpan w:val="2"/>
            <w:tcBorders>
              <w:top w:val="single" w:sz="4" w:space="0" w:color="auto"/>
              <w:left w:val="single" w:sz="4" w:space="0" w:color="auto"/>
              <w:bottom w:val="single" w:sz="4" w:space="0" w:color="auto"/>
              <w:right w:val="single" w:sz="4" w:space="0" w:color="auto"/>
            </w:tcBorders>
          </w:tcPr>
          <w:p w14:paraId="3D25F954" w14:textId="77777777" w:rsidR="00710614" w:rsidRPr="00710614" w:rsidRDefault="00710614" w:rsidP="00A2679F">
            <w:pPr>
              <w:rPr>
                <w:rFonts w:cs="Arial"/>
                <w:b/>
                <w:bCs/>
                <w:sz w:val="40"/>
                <w:szCs w:val="40"/>
              </w:rPr>
            </w:pPr>
            <w:proofErr w:type="spellStart"/>
            <w:r w:rsidRPr="00710614">
              <w:rPr>
                <w:rFonts w:cs="Arial"/>
                <w:b/>
                <w:bCs/>
                <w:sz w:val="40"/>
                <w:szCs w:val="40"/>
              </w:rPr>
              <w:t>Zusätzliche</w:t>
            </w:r>
            <w:proofErr w:type="spellEnd"/>
            <w:r w:rsidRPr="00710614">
              <w:rPr>
                <w:rFonts w:cs="Arial"/>
                <w:b/>
                <w:bCs/>
                <w:sz w:val="40"/>
                <w:szCs w:val="40"/>
              </w:rPr>
              <w:t xml:space="preserve"> </w:t>
            </w:r>
            <w:proofErr w:type="spellStart"/>
            <w:r w:rsidRPr="00710614">
              <w:rPr>
                <w:rFonts w:cs="Arial"/>
                <w:b/>
                <w:bCs/>
                <w:sz w:val="40"/>
                <w:szCs w:val="40"/>
              </w:rPr>
              <w:t>Maustaste</w:t>
            </w:r>
            <w:proofErr w:type="spellEnd"/>
            <w:r w:rsidRPr="00710614">
              <w:rPr>
                <w:rFonts w:cs="Arial"/>
                <w:b/>
                <w:bCs/>
                <w:sz w:val="40"/>
                <w:szCs w:val="40"/>
              </w:rPr>
              <w:t xml:space="preserve"> </w:t>
            </w:r>
            <w:proofErr w:type="spellStart"/>
            <w:r w:rsidRPr="00710614">
              <w:rPr>
                <w:rFonts w:cs="Arial"/>
                <w:b/>
                <w:bCs/>
                <w:sz w:val="40"/>
                <w:szCs w:val="40"/>
              </w:rPr>
              <w:t>vorne</w:t>
            </w:r>
            <w:proofErr w:type="spellEnd"/>
          </w:p>
        </w:tc>
      </w:tr>
      <w:tr w:rsidR="00710614" w:rsidRPr="00391DB0" w14:paraId="41054C2A" w14:textId="77777777" w:rsidTr="00710614">
        <w:tc>
          <w:tcPr>
            <w:tcW w:w="4675" w:type="dxa"/>
            <w:tcBorders>
              <w:top w:val="single" w:sz="4" w:space="0" w:color="auto"/>
              <w:left w:val="single" w:sz="4" w:space="0" w:color="auto"/>
              <w:bottom w:val="single" w:sz="4" w:space="0" w:color="auto"/>
              <w:right w:val="single" w:sz="4" w:space="0" w:color="auto"/>
            </w:tcBorders>
          </w:tcPr>
          <w:p w14:paraId="09D7A5AD" w14:textId="77777777" w:rsidR="00710614" w:rsidRPr="00710614" w:rsidRDefault="00710614" w:rsidP="00A2679F">
            <w:pPr>
              <w:rPr>
                <w:rFonts w:cs="Arial"/>
                <w:b/>
                <w:bCs/>
                <w:sz w:val="40"/>
                <w:szCs w:val="40"/>
              </w:rPr>
            </w:pPr>
            <w:proofErr w:type="spellStart"/>
            <w:r w:rsidRPr="00710614">
              <w:rPr>
                <w:rFonts w:cs="Arial"/>
                <w:b/>
                <w:bCs/>
                <w:sz w:val="40"/>
                <w:szCs w:val="40"/>
              </w:rPr>
              <w:t>Laut</w:t>
            </w:r>
            <w:proofErr w:type="spellEnd"/>
            <w:r w:rsidRPr="00710614">
              <w:rPr>
                <w:rFonts w:cs="Arial"/>
                <w:b/>
                <w:bCs/>
                <w:sz w:val="40"/>
                <w:szCs w:val="40"/>
              </w:rPr>
              <w:t xml:space="preserve"> </w:t>
            </w:r>
            <w:proofErr w:type="spellStart"/>
            <w:r w:rsidRPr="00710614">
              <w:rPr>
                <w:rFonts w:cs="Arial"/>
                <w:b/>
                <w:bCs/>
                <w:sz w:val="40"/>
                <w:szCs w:val="40"/>
              </w:rPr>
              <w:t>vom</w:t>
            </w:r>
            <w:proofErr w:type="spellEnd"/>
            <w:r w:rsidRPr="00710614">
              <w:rPr>
                <w:rFonts w:cs="Arial"/>
                <w:b/>
                <w:bCs/>
                <w:sz w:val="40"/>
                <w:szCs w:val="40"/>
              </w:rPr>
              <w:t xml:space="preserve"> Cursor </w:t>
            </w:r>
            <w:proofErr w:type="spellStart"/>
            <w:r w:rsidRPr="00710614">
              <w:rPr>
                <w:rFonts w:cs="Arial"/>
                <w:b/>
                <w:bCs/>
                <w:sz w:val="40"/>
                <w:szCs w:val="40"/>
              </w:rPr>
              <w:t>vorgelesen</w:t>
            </w:r>
            <w:proofErr w:type="spellEnd"/>
          </w:p>
        </w:tc>
        <w:tc>
          <w:tcPr>
            <w:tcW w:w="9891" w:type="dxa"/>
            <w:gridSpan w:val="2"/>
            <w:tcBorders>
              <w:top w:val="single" w:sz="4" w:space="0" w:color="auto"/>
              <w:left w:val="single" w:sz="4" w:space="0" w:color="auto"/>
              <w:bottom w:val="single" w:sz="4" w:space="0" w:color="auto"/>
              <w:right w:val="single" w:sz="4" w:space="0" w:color="auto"/>
            </w:tcBorders>
          </w:tcPr>
          <w:p w14:paraId="30FBA568" w14:textId="77777777" w:rsidR="00710614" w:rsidRPr="00710614" w:rsidRDefault="00710614" w:rsidP="00A2679F">
            <w:pPr>
              <w:rPr>
                <w:rFonts w:cs="Arial"/>
                <w:b/>
                <w:bCs/>
                <w:sz w:val="40"/>
                <w:szCs w:val="40"/>
              </w:rPr>
            </w:pPr>
            <w:r w:rsidRPr="00710614">
              <w:rPr>
                <w:rFonts w:cs="Arial"/>
                <w:b/>
                <w:bCs/>
                <w:sz w:val="40"/>
                <w:szCs w:val="40"/>
              </w:rPr>
              <w:t>SHIFT + STRG + ALT + ENTER</w:t>
            </w:r>
          </w:p>
        </w:tc>
      </w:tr>
      <w:tr w:rsidR="00710614" w:rsidRPr="00391DB0" w14:paraId="616FCF5A" w14:textId="77777777" w:rsidTr="00710614">
        <w:tc>
          <w:tcPr>
            <w:tcW w:w="4675" w:type="dxa"/>
            <w:tcBorders>
              <w:top w:val="single" w:sz="4" w:space="0" w:color="auto"/>
              <w:left w:val="single" w:sz="4" w:space="0" w:color="auto"/>
              <w:bottom w:val="single" w:sz="4" w:space="0" w:color="auto"/>
              <w:right w:val="single" w:sz="4" w:space="0" w:color="auto"/>
            </w:tcBorders>
          </w:tcPr>
          <w:p w14:paraId="0347C8BE" w14:textId="77777777" w:rsidR="00710614" w:rsidRPr="00710614" w:rsidRDefault="00710614" w:rsidP="00A2679F">
            <w:pPr>
              <w:rPr>
                <w:rFonts w:cs="Arial"/>
                <w:b/>
                <w:bCs/>
                <w:sz w:val="40"/>
                <w:szCs w:val="40"/>
              </w:rPr>
            </w:pPr>
            <w:proofErr w:type="spellStart"/>
            <w:r w:rsidRPr="00710614">
              <w:rPr>
                <w:rFonts w:cs="Arial"/>
                <w:b/>
                <w:bCs/>
                <w:sz w:val="40"/>
                <w:szCs w:val="40"/>
              </w:rPr>
              <w:t>Hör</w:t>
            </w:r>
            <w:proofErr w:type="spellEnd"/>
            <w:r w:rsidRPr="00710614">
              <w:rPr>
                <w:rFonts w:cs="Arial"/>
                <w:b/>
                <w:bCs/>
                <w:sz w:val="40"/>
                <w:szCs w:val="40"/>
              </w:rPr>
              <w:t xml:space="preserve"> </w:t>
            </w:r>
            <w:proofErr w:type="spellStart"/>
            <w:r w:rsidRPr="00710614">
              <w:rPr>
                <w:rFonts w:cs="Arial"/>
                <w:b/>
                <w:bCs/>
                <w:sz w:val="40"/>
                <w:szCs w:val="40"/>
              </w:rPr>
              <w:t>auf</w:t>
            </w:r>
            <w:proofErr w:type="spellEnd"/>
            <w:r w:rsidRPr="00710614">
              <w:rPr>
                <w:rFonts w:cs="Arial"/>
                <w:b/>
                <w:bCs/>
                <w:sz w:val="40"/>
                <w:szCs w:val="40"/>
              </w:rPr>
              <w:t xml:space="preserve"> </w:t>
            </w:r>
            <w:proofErr w:type="spellStart"/>
            <w:r w:rsidRPr="00710614">
              <w:rPr>
                <w:rFonts w:cs="Arial"/>
                <w:b/>
                <w:bCs/>
                <w:sz w:val="40"/>
                <w:szCs w:val="40"/>
              </w:rPr>
              <w:t>zu</w:t>
            </w:r>
            <w:proofErr w:type="spellEnd"/>
            <w:r w:rsidRPr="00710614">
              <w:rPr>
                <w:rFonts w:cs="Arial"/>
                <w:b/>
                <w:bCs/>
                <w:sz w:val="40"/>
                <w:szCs w:val="40"/>
              </w:rPr>
              <w:t xml:space="preserve"> </w:t>
            </w:r>
            <w:proofErr w:type="spellStart"/>
            <w:r w:rsidRPr="00710614">
              <w:rPr>
                <w:rFonts w:cs="Arial"/>
                <w:b/>
                <w:bCs/>
                <w:sz w:val="40"/>
                <w:szCs w:val="40"/>
              </w:rPr>
              <w:t>lesen</w:t>
            </w:r>
            <w:proofErr w:type="spellEnd"/>
          </w:p>
        </w:tc>
        <w:tc>
          <w:tcPr>
            <w:tcW w:w="9891" w:type="dxa"/>
            <w:gridSpan w:val="2"/>
            <w:tcBorders>
              <w:top w:val="single" w:sz="4" w:space="0" w:color="auto"/>
              <w:left w:val="single" w:sz="4" w:space="0" w:color="auto"/>
              <w:bottom w:val="single" w:sz="4" w:space="0" w:color="auto"/>
              <w:right w:val="single" w:sz="4" w:space="0" w:color="auto"/>
            </w:tcBorders>
          </w:tcPr>
          <w:p w14:paraId="73ECE08F" w14:textId="77777777" w:rsidR="00710614" w:rsidRPr="00710614" w:rsidRDefault="00710614" w:rsidP="00A2679F">
            <w:pPr>
              <w:rPr>
                <w:rFonts w:cs="Arial"/>
                <w:b/>
                <w:bCs/>
                <w:sz w:val="40"/>
                <w:szCs w:val="40"/>
              </w:rPr>
            </w:pPr>
            <w:r w:rsidRPr="00710614">
              <w:rPr>
                <w:rFonts w:cs="Arial"/>
                <w:b/>
                <w:bCs/>
                <w:sz w:val="40"/>
                <w:szCs w:val="40"/>
              </w:rPr>
              <w:t>STRG</w:t>
            </w:r>
          </w:p>
        </w:tc>
      </w:tr>
    </w:tbl>
    <w:p w14:paraId="6BB7E310" w14:textId="77777777" w:rsidR="00497FA0" w:rsidRPr="005D0170" w:rsidRDefault="00497FA0" w:rsidP="00387ADD"/>
    <w:sectPr w:rsidR="00497FA0" w:rsidRPr="005D0170" w:rsidSect="00003383">
      <w:type w:val="continuous"/>
      <w:pgSz w:w="11907" w:h="16840" w:code="9"/>
      <w:pgMar w:top="1134" w:right="1134" w:bottom="1134" w:left="1134" w:header="454" w:footer="454" w:gutter="0"/>
      <w:cols w:sep="1"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48B18" w14:textId="77777777" w:rsidR="00ED0739" w:rsidRDefault="00ED0739">
      <w:r>
        <w:separator/>
      </w:r>
    </w:p>
    <w:p w14:paraId="32690E8E" w14:textId="77777777" w:rsidR="00ED0739" w:rsidRDefault="00ED0739"/>
  </w:endnote>
  <w:endnote w:type="continuationSeparator" w:id="0">
    <w:p w14:paraId="1DB3DCD7" w14:textId="77777777" w:rsidR="00ED0739" w:rsidRDefault="00ED0739">
      <w:r>
        <w:continuationSeparator/>
      </w:r>
    </w:p>
    <w:p w14:paraId="182BE9DE" w14:textId="77777777" w:rsidR="00ED0739" w:rsidRDefault="00ED07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4544" w14:textId="77777777" w:rsidR="0001088B" w:rsidRPr="00C334A5" w:rsidRDefault="0001088B" w:rsidP="0001088B">
    <w:pPr>
      <w:spacing w:after="0"/>
      <w:rPr>
        <w:rFonts w:cs="Arial"/>
        <w:sz w:val="36"/>
        <w:szCs w:val="24"/>
      </w:rPr>
    </w:pPr>
    <w:r w:rsidRPr="00C334A5">
      <w:rPr>
        <w:rFonts w:cs="Arial"/>
        <w:b/>
        <w:sz w:val="36"/>
        <w:szCs w:val="24"/>
      </w:rPr>
      <w:t>KOBA Vision</w:t>
    </w:r>
  </w:p>
  <w:p w14:paraId="740B129F" w14:textId="77777777" w:rsidR="0001088B" w:rsidRPr="00C334A5" w:rsidRDefault="0001088B" w:rsidP="0001088B">
    <w:pPr>
      <w:tabs>
        <w:tab w:val="right" w:pos="10773"/>
      </w:tabs>
      <w:spacing w:after="0"/>
      <w:rPr>
        <w:rFonts w:cs="Arial"/>
        <w:sz w:val="36"/>
        <w:szCs w:val="24"/>
      </w:rPr>
    </w:pPr>
    <w:r w:rsidRPr="00C334A5">
      <w:rPr>
        <w:rFonts w:cs="Arial"/>
        <w:sz w:val="36"/>
        <w:szCs w:val="24"/>
      </w:rPr>
      <w:t>De Oude Hoeven 6</w:t>
    </w:r>
    <w:r w:rsidRPr="00C334A5">
      <w:rPr>
        <w:rFonts w:cs="Arial"/>
        <w:sz w:val="36"/>
        <w:szCs w:val="24"/>
      </w:rPr>
      <w:tab/>
      <w:t>Tel. +32 11 51 70 80</w:t>
    </w:r>
  </w:p>
  <w:p w14:paraId="67D6648E" w14:textId="77777777" w:rsidR="0001088B" w:rsidRPr="00C334A5" w:rsidRDefault="0001088B" w:rsidP="0001088B">
    <w:pPr>
      <w:tabs>
        <w:tab w:val="right" w:pos="10773"/>
      </w:tabs>
      <w:spacing w:after="0"/>
      <w:rPr>
        <w:rFonts w:cs="Arial"/>
        <w:b/>
        <w:sz w:val="52"/>
        <w:szCs w:val="52"/>
      </w:rPr>
    </w:pPr>
    <w:r w:rsidRPr="00C334A5">
      <w:rPr>
        <w:rFonts w:cs="Arial"/>
        <w:sz w:val="36"/>
        <w:szCs w:val="24"/>
      </w:rPr>
      <w:t>3971 LEOPOLDSBURG</w:t>
    </w:r>
    <w:r>
      <w:rPr>
        <w:rFonts w:cs="Arial"/>
        <w:sz w:val="36"/>
        <w:szCs w:val="24"/>
      </w:rPr>
      <w:tab/>
    </w:r>
    <w:r w:rsidRPr="00C334A5">
      <w:rPr>
        <w:rFonts w:cs="Arial"/>
        <w:sz w:val="36"/>
        <w:szCs w:val="24"/>
      </w:rPr>
      <w:t>info@kobavision.be</w:t>
    </w:r>
  </w:p>
  <w:p w14:paraId="73D43F15" w14:textId="6F3C49DE" w:rsidR="00C334A5" w:rsidRPr="00E302FA" w:rsidRDefault="0001088B" w:rsidP="00E302FA">
    <w:pPr>
      <w:pStyle w:val="Voettekst"/>
      <w:pBdr>
        <w:top w:val="none" w:sz="0" w:space="0" w:color="auto"/>
      </w:pBdr>
      <w:tabs>
        <w:tab w:val="clear" w:pos="4320"/>
        <w:tab w:val="clear" w:pos="8640"/>
        <w:tab w:val="right" w:pos="10773"/>
      </w:tabs>
      <w:jc w:val="left"/>
      <w:rPr>
        <w:rFonts w:ascii="Arial" w:hAnsi="Arial" w:cs="Arial"/>
      </w:rPr>
    </w:pPr>
    <w:r w:rsidRPr="00C334A5">
      <w:rPr>
        <w:rFonts w:ascii="Arial" w:hAnsi="Arial" w:cs="Arial"/>
        <w:sz w:val="36"/>
        <w:szCs w:val="24"/>
      </w:rPr>
      <w:t>Belgium</w:t>
    </w:r>
    <w:r>
      <w:rPr>
        <w:rFonts w:ascii="Arial" w:hAnsi="Arial" w:cs="Arial"/>
        <w:sz w:val="36"/>
        <w:szCs w:val="24"/>
      </w:rPr>
      <w:tab/>
    </w:r>
    <w:r w:rsidRPr="00C334A5">
      <w:rPr>
        <w:rFonts w:ascii="Arial" w:hAnsi="Arial" w:cs="Arial"/>
        <w:sz w:val="36"/>
        <w:szCs w:val="24"/>
      </w:rPr>
      <w:t>www.kobavision.be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D252" w14:textId="3BF51987" w:rsidR="00922D00" w:rsidRPr="00C334A5" w:rsidRDefault="00995549" w:rsidP="00E67551">
    <w:pPr>
      <w:pStyle w:val="Voettekst"/>
      <w:pBdr>
        <w:top w:val="single" w:sz="6" w:space="4" w:color="auto"/>
      </w:pBdr>
      <w:tabs>
        <w:tab w:val="clear" w:pos="4320"/>
        <w:tab w:val="clear" w:pos="8640"/>
        <w:tab w:val="left" w:pos="4650"/>
        <w:tab w:val="right" w:pos="9639"/>
      </w:tabs>
      <w:spacing w:after="0"/>
      <w:jc w:val="left"/>
      <w:rPr>
        <w:rFonts w:ascii="Arial" w:hAnsi="Arial" w:cs="Arial"/>
        <w:szCs w:val="22"/>
      </w:rPr>
    </w:pPr>
    <w:r>
      <w:rPr>
        <w:rFonts w:ascii="Arial" w:hAnsi="Arial" w:cs="Arial"/>
        <w:szCs w:val="22"/>
      </w:rPr>
      <w:t xml:space="preserve">KOBA Vision </w:t>
    </w:r>
    <w:r w:rsidR="00922D00">
      <w:rPr>
        <w:rFonts w:ascii="Arial" w:hAnsi="Arial" w:cs="Arial"/>
        <w:szCs w:val="22"/>
      </w:rPr>
      <w:t>Conne</w:t>
    </w:r>
    <w:r w:rsidR="00E302FA">
      <w:rPr>
        <w:rFonts w:ascii="Arial" w:hAnsi="Arial" w:cs="Arial"/>
        <w:szCs w:val="22"/>
      </w:rPr>
      <w:t>ct</w:t>
    </w:r>
    <w:r w:rsidR="00922D00">
      <w:rPr>
        <w:rFonts w:ascii="Arial" w:hAnsi="Arial" w:cs="Arial"/>
        <w:szCs w:val="22"/>
      </w:rPr>
      <w:tab/>
    </w:r>
    <w:r w:rsidR="00E67551">
      <w:rPr>
        <w:rFonts w:ascii="Arial" w:hAnsi="Arial" w:cs="Arial"/>
        <w:szCs w:val="22"/>
      </w:rPr>
      <w:tab/>
    </w:r>
    <w:r w:rsidR="00922D00" w:rsidRPr="00C334A5">
      <w:rPr>
        <w:rFonts w:ascii="Arial" w:hAnsi="Arial" w:cs="Arial"/>
        <w:szCs w:val="22"/>
      </w:rPr>
      <w:fldChar w:fldCharType="begin"/>
    </w:r>
    <w:r w:rsidR="00922D00" w:rsidRPr="00C334A5">
      <w:rPr>
        <w:rFonts w:ascii="Arial" w:hAnsi="Arial" w:cs="Arial"/>
        <w:szCs w:val="22"/>
      </w:rPr>
      <w:instrText xml:space="preserve"> PAGE   \* MERGEFORMAT </w:instrText>
    </w:r>
    <w:r w:rsidR="00922D00" w:rsidRPr="00C334A5">
      <w:rPr>
        <w:rFonts w:ascii="Arial" w:hAnsi="Arial" w:cs="Arial"/>
        <w:szCs w:val="22"/>
      </w:rPr>
      <w:fldChar w:fldCharType="separate"/>
    </w:r>
    <w:r w:rsidR="00922D00" w:rsidRPr="00C334A5">
      <w:rPr>
        <w:rFonts w:ascii="Arial" w:hAnsi="Arial" w:cs="Arial"/>
        <w:noProof/>
        <w:szCs w:val="22"/>
      </w:rPr>
      <w:t>52</w:t>
    </w:r>
    <w:r w:rsidR="00922D00" w:rsidRPr="00C334A5">
      <w:rPr>
        <w:rFonts w:ascii="Arial" w:hAnsi="Arial" w:cs="Arial"/>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EC968" w14:textId="77777777" w:rsidR="00A454B5" w:rsidRPr="00C334A5" w:rsidRDefault="00A454B5" w:rsidP="00A454B5">
    <w:pPr>
      <w:spacing w:after="0"/>
      <w:rPr>
        <w:rFonts w:cs="Arial"/>
        <w:sz w:val="36"/>
        <w:szCs w:val="24"/>
      </w:rPr>
    </w:pPr>
    <w:r w:rsidRPr="00C334A5">
      <w:rPr>
        <w:rFonts w:cs="Arial"/>
        <w:b/>
        <w:sz w:val="36"/>
        <w:szCs w:val="24"/>
      </w:rPr>
      <w:t>KOBA Vision</w:t>
    </w:r>
  </w:p>
  <w:p w14:paraId="34D17C90" w14:textId="77777777" w:rsidR="00A454B5" w:rsidRPr="00C334A5" w:rsidRDefault="00A454B5" w:rsidP="00A454B5">
    <w:pPr>
      <w:tabs>
        <w:tab w:val="right" w:pos="10773"/>
      </w:tabs>
      <w:spacing w:after="0"/>
      <w:rPr>
        <w:rFonts w:cs="Arial"/>
        <w:sz w:val="36"/>
        <w:szCs w:val="24"/>
      </w:rPr>
    </w:pPr>
    <w:r w:rsidRPr="00C334A5">
      <w:rPr>
        <w:rFonts w:cs="Arial"/>
        <w:sz w:val="36"/>
        <w:szCs w:val="24"/>
      </w:rPr>
      <w:t>De Oude Hoeven 6</w:t>
    </w:r>
    <w:r w:rsidRPr="00C334A5">
      <w:rPr>
        <w:rFonts w:cs="Arial"/>
        <w:sz w:val="36"/>
        <w:szCs w:val="24"/>
      </w:rPr>
      <w:tab/>
      <w:t>Tel. +32 11 51 70 80</w:t>
    </w:r>
  </w:p>
  <w:p w14:paraId="63A47BB9" w14:textId="77777777" w:rsidR="00A454B5" w:rsidRPr="00C334A5" w:rsidRDefault="00A454B5" w:rsidP="00A454B5">
    <w:pPr>
      <w:tabs>
        <w:tab w:val="right" w:pos="10773"/>
      </w:tabs>
      <w:spacing w:after="0"/>
      <w:rPr>
        <w:rFonts w:cs="Arial"/>
        <w:b/>
        <w:sz w:val="52"/>
        <w:szCs w:val="52"/>
      </w:rPr>
    </w:pPr>
    <w:r w:rsidRPr="00C334A5">
      <w:rPr>
        <w:rFonts w:cs="Arial"/>
        <w:sz w:val="36"/>
        <w:szCs w:val="24"/>
      </w:rPr>
      <w:t>3971 LEOPOLDSBURG</w:t>
    </w:r>
    <w:r>
      <w:rPr>
        <w:rFonts w:cs="Arial"/>
        <w:sz w:val="36"/>
        <w:szCs w:val="24"/>
      </w:rPr>
      <w:tab/>
    </w:r>
    <w:r w:rsidRPr="00C334A5">
      <w:rPr>
        <w:rFonts w:cs="Arial"/>
        <w:sz w:val="36"/>
        <w:szCs w:val="24"/>
      </w:rPr>
      <w:t>info@kobavision.be</w:t>
    </w:r>
  </w:p>
  <w:p w14:paraId="04F8E005" w14:textId="36098893" w:rsidR="00A454B5" w:rsidRPr="00A454B5" w:rsidRDefault="00A454B5" w:rsidP="00A454B5">
    <w:pPr>
      <w:pStyle w:val="Voettekst"/>
      <w:pBdr>
        <w:top w:val="none" w:sz="0" w:space="0" w:color="auto"/>
      </w:pBdr>
      <w:tabs>
        <w:tab w:val="clear" w:pos="4320"/>
        <w:tab w:val="clear" w:pos="8640"/>
        <w:tab w:val="right" w:pos="10773"/>
      </w:tabs>
      <w:jc w:val="left"/>
      <w:rPr>
        <w:rFonts w:ascii="Arial" w:hAnsi="Arial" w:cs="Arial"/>
      </w:rPr>
    </w:pPr>
    <w:r w:rsidRPr="00C334A5">
      <w:rPr>
        <w:rFonts w:ascii="Arial" w:hAnsi="Arial" w:cs="Arial"/>
        <w:sz w:val="36"/>
        <w:szCs w:val="24"/>
      </w:rPr>
      <w:t>Belgium</w:t>
    </w:r>
    <w:r>
      <w:rPr>
        <w:rFonts w:ascii="Arial" w:hAnsi="Arial" w:cs="Arial"/>
        <w:sz w:val="36"/>
        <w:szCs w:val="24"/>
      </w:rPr>
      <w:tab/>
    </w:r>
    <w:r w:rsidRPr="00C334A5">
      <w:rPr>
        <w:rFonts w:ascii="Arial" w:hAnsi="Arial" w:cs="Arial"/>
        <w:sz w:val="36"/>
        <w:szCs w:val="24"/>
      </w:rPr>
      <w:t>www.kobavision.be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9221" w14:textId="77777777" w:rsidR="00ED0739" w:rsidRDefault="00ED0739">
      <w:r>
        <w:separator/>
      </w:r>
    </w:p>
    <w:p w14:paraId="4C23E796" w14:textId="77777777" w:rsidR="00ED0739" w:rsidRDefault="00ED0739"/>
  </w:footnote>
  <w:footnote w:type="continuationSeparator" w:id="0">
    <w:p w14:paraId="5730FC6A" w14:textId="77777777" w:rsidR="00ED0739" w:rsidRDefault="00ED0739">
      <w:r>
        <w:continuationSeparator/>
      </w:r>
    </w:p>
    <w:p w14:paraId="0D5048CD" w14:textId="77777777" w:rsidR="00ED0739" w:rsidRDefault="00ED07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CE1D" w14:textId="6B9D0C5A" w:rsidR="00E36A34" w:rsidRPr="003E5858" w:rsidRDefault="00E36A34" w:rsidP="003E5858">
    <w:pPr>
      <w:rPr>
        <w:lang w:val="nl-NL"/>
      </w:rPr>
    </w:pPr>
    <w:r>
      <w:rPr>
        <w:lang w:val="nl-NL"/>
      </w:rPr>
      <w:tab/>
    </w:r>
    <w:r>
      <w:rPr>
        <w:lang w:val="nl-NL"/>
      </w:rPr>
      <w:tab/>
    </w:r>
    <w:r w:rsidR="003E5858">
      <w:rPr>
        <w:lang w:val="nl-NL"/>
      </w:rPr>
      <w:tab/>
    </w:r>
    <w:r w:rsidR="003E5858">
      <w:rPr>
        <w:lang w:val="nl-NL"/>
      </w:rPr>
      <w:tab/>
    </w:r>
    <w:r w:rsidR="003E5858">
      <w:rPr>
        <w:lang w:val="nl-NL"/>
      </w:rPr>
      <w:tab/>
    </w:r>
    <w:r w:rsidR="003E5858">
      <w:rPr>
        <w:lang w:val="nl-NL"/>
      </w:rPr>
      <w:tab/>
    </w:r>
    <w:r w:rsidR="003E5858">
      <w:rPr>
        <w:lang w:val="nl-NL"/>
      </w:rPr>
      <w:tab/>
    </w:r>
    <w:r w:rsidR="003E5858">
      <w:rPr>
        <w:lang w:val="nl-NL"/>
      </w:rPr>
      <w:tab/>
    </w:r>
    <w:r w:rsidR="003E5858">
      <w:rPr>
        <w:lang w:val="nl-NL"/>
      </w:rPr>
      <w:tab/>
    </w:r>
    <w:r w:rsidR="003E5858">
      <w:rPr>
        <w:lang w:val="nl-NL"/>
      </w:rPr>
      <w:tab/>
    </w:r>
    <w:r w:rsidR="00CD08E6">
      <w:rPr>
        <w:lang w:val="nl-NL"/>
      </w:rPr>
      <w:t xml:space="preserve">      </w:t>
    </w:r>
    <w:r w:rsidRPr="003E5858">
      <w:rPr>
        <w:lang w:val="nl-NL"/>
      </w:rPr>
      <w:t>KOBA Visio</w:t>
    </w:r>
    <w:r w:rsidR="003E5858" w:rsidRPr="003E5858">
      <w:rPr>
        <w:lang w:val="nl-NL"/>
      </w:rPr>
      <w:t>n</w:t>
    </w:r>
    <w:r w:rsidR="003E5858">
      <w:rPr>
        <w:lang w:val="nl-NL"/>
      </w:rPr>
      <w:t xml:space="preserve"> Connect</w:t>
    </w:r>
    <w:r w:rsidR="00CD08E6">
      <w:rPr>
        <w:lang w:val="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7C9F"/>
    <w:multiLevelType w:val="multilevel"/>
    <w:tmpl w:val="8592A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5059E"/>
    <w:multiLevelType w:val="hybridMultilevel"/>
    <w:tmpl w:val="5B0E99D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69C46DA"/>
    <w:multiLevelType w:val="hybridMultilevel"/>
    <w:tmpl w:val="C506196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85D100C"/>
    <w:multiLevelType w:val="hybridMultilevel"/>
    <w:tmpl w:val="C186DB9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9EA0BEB"/>
    <w:multiLevelType w:val="hybridMultilevel"/>
    <w:tmpl w:val="2F46E79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15C6728E"/>
    <w:multiLevelType w:val="multilevel"/>
    <w:tmpl w:val="078CCE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86B75A6"/>
    <w:multiLevelType w:val="hybridMultilevel"/>
    <w:tmpl w:val="671E7DE6"/>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218521D8"/>
    <w:multiLevelType w:val="hybridMultilevel"/>
    <w:tmpl w:val="EA52CE98"/>
    <w:lvl w:ilvl="0" w:tplc="08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2110C40"/>
    <w:multiLevelType w:val="hybridMultilevel"/>
    <w:tmpl w:val="F1CA8B3E"/>
    <w:lvl w:ilvl="0" w:tplc="FB8013B8">
      <w:start w:val="1"/>
      <w:numFmt w:val="decimal"/>
      <w:lvlText w:val="%1."/>
      <w:lvlJc w:val="left"/>
      <w:pPr>
        <w:ind w:left="-181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720" w:hanging="180"/>
      </w:pPr>
    </w:lvl>
    <w:lvl w:ilvl="3" w:tplc="0813000F" w:tentative="1">
      <w:start w:val="1"/>
      <w:numFmt w:val="decimal"/>
      <w:lvlText w:val="%4."/>
      <w:lvlJc w:val="left"/>
      <w:pPr>
        <w:ind w:left="0" w:hanging="360"/>
      </w:pPr>
    </w:lvl>
    <w:lvl w:ilvl="4" w:tplc="08130019" w:tentative="1">
      <w:start w:val="1"/>
      <w:numFmt w:val="lowerLetter"/>
      <w:lvlText w:val="%5."/>
      <w:lvlJc w:val="left"/>
      <w:pPr>
        <w:ind w:left="720" w:hanging="360"/>
      </w:pPr>
    </w:lvl>
    <w:lvl w:ilvl="5" w:tplc="0813001B" w:tentative="1">
      <w:start w:val="1"/>
      <w:numFmt w:val="lowerRoman"/>
      <w:lvlText w:val="%6."/>
      <w:lvlJc w:val="right"/>
      <w:pPr>
        <w:ind w:left="1440" w:hanging="180"/>
      </w:pPr>
    </w:lvl>
    <w:lvl w:ilvl="6" w:tplc="0813000F" w:tentative="1">
      <w:start w:val="1"/>
      <w:numFmt w:val="decimal"/>
      <w:lvlText w:val="%7."/>
      <w:lvlJc w:val="left"/>
      <w:pPr>
        <w:ind w:left="2160" w:hanging="360"/>
      </w:pPr>
    </w:lvl>
    <w:lvl w:ilvl="7" w:tplc="08130019" w:tentative="1">
      <w:start w:val="1"/>
      <w:numFmt w:val="lowerLetter"/>
      <w:lvlText w:val="%8."/>
      <w:lvlJc w:val="left"/>
      <w:pPr>
        <w:ind w:left="2880" w:hanging="360"/>
      </w:pPr>
    </w:lvl>
    <w:lvl w:ilvl="8" w:tplc="0813001B" w:tentative="1">
      <w:start w:val="1"/>
      <w:numFmt w:val="lowerRoman"/>
      <w:lvlText w:val="%9."/>
      <w:lvlJc w:val="right"/>
      <w:pPr>
        <w:ind w:left="3600" w:hanging="180"/>
      </w:pPr>
    </w:lvl>
  </w:abstractNum>
  <w:abstractNum w:abstractNumId="9" w15:restartNumberingAfterBreak="0">
    <w:nsid w:val="244A74E9"/>
    <w:multiLevelType w:val="multilevel"/>
    <w:tmpl w:val="CDC48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B793B"/>
    <w:multiLevelType w:val="hybridMultilevel"/>
    <w:tmpl w:val="DE668FBC"/>
    <w:lvl w:ilvl="0" w:tplc="266437C4">
      <w:start w:val="1"/>
      <w:numFmt w:val="bullet"/>
      <w:pStyle w:val="Lijstopsomteken"/>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34F1B71"/>
    <w:multiLevelType w:val="hybridMultilevel"/>
    <w:tmpl w:val="E5FA51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5D90D41"/>
    <w:multiLevelType w:val="multilevel"/>
    <w:tmpl w:val="74C8886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78B19CB"/>
    <w:multiLevelType w:val="multilevel"/>
    <w:tmpl w:val="8CA4F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640864"/>
    <w:multiLevelType w:val="hybridMultilevel"/>
    <w:tmpl w:val="1C3C7618"/>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 w15:restartNumberingAfterBreak="0">
    <w:nsid w:val="48EA73E9"/>
    <w:multiLevelType w:val="hybridMultilevel"/>
    <w:tmpl w:val="29EEF0F4"/>
    <w:lvl w:ilvl="0" w:tplc="50D8C3DC">
      <w:start w:val="1"/>
      <w:numFmt w:val="bullet"/>
      <w:pStyle w:val="Lijstopsomteken2"/>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C510602"/>
    <w:multiLevelType w:val="singleLevel"/>
    <w:tmpl w:val="F1444738"/>
    <w:lvl w:ilvl="0">
      <w:start w:val="1"/>
      <w:numFmt w:val="bullet"/>
      <w:pStyle w:val="Lijstopsomteken5"/>
      <w:lvlText w:val=""/>
      <w:lvlJc w:val="left"/>
      <w:pPr>
        <w:tabs>
          <w:tab w:val="num" w:pos="360"/>
        </w:tabs>
        <w:ind w:left="360" w:right="360" w:hanging="360"/>
      </w:pPr>
      <w:rPr>
        <w:rFonts w:ascii="Wingdings" w:hAnsi="Wingdings" w:hint="default"/>
      </w:rPr>
    </w:lvl>
  </w:abstractNum>
  <w:abstractNum w:abstractNumId="17" w15:restartNumberingAfterBreak="0">
    <w:nsid w:val="4E32286C"/>
    <w:multiLevelType w:val="hybridMultilevel"/>
    <w:tmpl w:val="BFAE1E84"/>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 w15:restartNumberingAfterBreak="0">
    <w:nsid w:val="50A04E70"/>
    <w:multiLevelType w:val="multilevel"/>
    <w:tmpl w:val="C7A46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0F7872"/>
    <w:multiLevelType w:val="multilevel"/>
    <w:tmpl w:val="0FFE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D97263"/>
    <w:multiLevelType w:val="multilevel"/>
    <w:tmpl w:val="011E1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720E82"/>
    <w:multiLevelType w:val="hybridMultilevel"/>
    <w:tmpl w:val="DB5E2B80"/>
    <w:lvl w:ilvl="0" w:tplc="51EC47FA">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15:restartNumberingAfterBreak="0">
    <w:nsid w:val="57BF78D1"/>
    <w:multiLevelType w:val="multilevel"/>
    <w:tmpl w:val="5A328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FB4B45"/>
    <w:multiLevelType w:val="hybridMultilevel"/>
    <w:tmpl w:val="EDD8F9B0"/>
    <w:lvl w:ilvl="0" w:tplc="08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F64506F"/>
    <w:multiLevelType w:val="hybridMultilevel"/>
    <w:tmpl w:val="05F0082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617B0219"/>
    <w:multiLevelType w:val="multilevel"/>
    <w:tmpl w:val="5524D9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63910B0D"/>
    <w:multiLevelType w:val="multilevel"/>
    <w:tmpl w:val="308A94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3A87DBC"/>
    <w:multiLevelType w:val="multilevel"/>
    <w:tmpl w:val="BF2211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C4D1DE5"/>
    <w:multiLevelType w:val="multilevel"/>
    <w:tmpl w:val="215AE5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EF920CE"/>
    <w:multiLevelType w:val="hybridMultilevel"/>
    <w:tmpl w:val="8D06A7EC"/>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0" w15:restartNumberingAfterBreak="0">
    <w:nsid w:val="6F0A164E"/>
    <w:multiLevelType w:val="hybridMultilevel"/>
    <w:tmpl w:val="12D28452"/>
    <w:lvl w:ilvl="0" w:tplc="D1A2EADE">
      <w:start w:val="1"/>
      <w:numFmt w:val="bullet"/>
      <w:lvlText w:val=""/>
      <w:lvlJc w:val="left"/>
      <w:pPr>
        <w:ind w:left="108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F305B05"/>
    <w:multiLevelType w:val="multilevel"/>
    <w:tmpl w:val="24064E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5161893"/>
    <w:multiLevelType w:val="multilevel"/>
    <w:tmpl w:val="FD0C66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5D95234"/>
    <w:multiLevelType w:val="multilevel"/>
    <w:tmpl w:val="C4906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08450B"/>
    <w:multiLevelType w:val="hybridMultilevel"/>
    <w:tmpl w:val="D1369F9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5" w15:restartNumberingAfterBreak="0">
    <w:nsid w:val="7E64090F"/>
    <w:multiLevelType w:val="multilevel"/>
    <w:tmpl w:val="69D4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320243"/>
    <w:multiLevelType w:val="hybridMultilevel"/>
    <w:tmpl w:val="ED1ABC9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189368014">
    <w:abstractNumId w:val="16"/>
  </w:num>
  <w:num w:numId="2" w16cid:durableId="1980989331">
    <w:abstractNumId w:val="15"/>
  </w:num>
  <w:num w:numId="3" w16cid:durableId="259146731">
    <w:abstractNumId w:val="8"/>
  </w:num>
  <w:num w:numId="4" w16cid:durableId="1617328170">
    <w:abstractNumId w:val="34"/>
  </w:num>
  <w:num w:numId="5" w16cid:durableId="1439522074">
    <w:abstractNumId w:val="4"/>
  </w:num>
  <w:num w:numId="6" w16cid:durableId="673922061">
    <w:abstractNumId w:val="29"/>
  </w:num>
  <w:num w:numId="7" w16cid:durableId="2141486333">
    <w:abstractNumId w:val="14"/>
  </w:num>
  <w:num w:numId="8" w16cid:durableId="1787116007">
    <w:abstractNumId w:val="6"/>
  </w:num>
  <w:num w:numId="9" w16cid:durableId="1131167116">
    <w:abstractNumId w:val="28"/>
  </w:num>
  <w:num w:numId="10" w16cid:durableId="967972927">
    <w:abstractNumId w:val="27"/>
  </w:num>
  <w:num w:numId="11" w16cid:durableId="13113551">
    <w:abstractNumId w:val="26"/>
  </w:num>
  <w:num w:numId="12" w16cid:durableId="1203831731">
    <w:abstractNumId w:val="25"/>
  </w:num>
  <w:num w:numId="13" w16cid:durableId="1258294275">
    <w:abstractNumId w:val="31"/>
  </w:num>
  <w:num w:numId="14" w16cid:durableId="1748845225">
    <w:abstractNumId w:val="32"/>
  </w:num>
  <w:num w:numId="15" w16cid:durableId="478965811">
    <w:abstractNumId w:val="5"/>
  </w:num>
  <w:num w:numId="16" w16cid:durableId="1057318200">
    <w:abstractNumId w:val="12"/>
  </w:num>
  <w:num w:numId="17" w16cid:durableId="1375736692">
    <w:abstractNumId w:val="1"/>
  </w:num>
  <w:num w:numId="18" w16cid:durableId="1077096477">
    <w:abstractNumId w:val="17"/>
  </w:num>
  <w:num w:numId="19" w16cid:durableId="1455296862">
    <w:abstractNumId w:val="36"/>
  </w:num>
  <w:num w:numId="20" w16cid:durableId="361713635">
    <w:abstractNumId w:val="3"/>
  </w:num>
  <w:num w:numId="21" w16cid:durableId="895509495">
    <w:abstractNumId w:val="35"/>
  </w:num>
  <w:num w:numId="22" w16cid:durableId="165172951">
    <w:abstractNumId w:val="11"/>
  </w:num>
  <w:num w:numId="23" w16cid:durableId="96024950">
    <w:abstractNumId w:val="9"/>
  </w:num>
  <w:num w:numId="24" w16cid:durableId="1575436122">
    <w:abstractNumId w:val="20"/>
  </w:num>
  <w:num w:numId="25" w16cid:durableId="720444019">
    <w:abstractNumId w:val="21"/>
  </w:num>
  <w:num w:numId="26" w16cid:durableId="1035813718">
    <w:abstractNumId w:val="30"/>
  </w:num>
  <w:num w:numId="27" w16cid:durableId="1519584025">
    <w:abstractNumId w:val="23"/>
  </w:num>
  <w:num w:numId="28" w16cid:durableId="444546356">
    <w:abstractNumId w:val="10"/>
  </w:num>
  <w:num w:numId="29" w16cid:durableId="438064413">
    <w:abstractNumId w:val="2"/>
  </w:num>
  <w:num w:numId="30" w16cid:durableId="560869882">
    <w:abstractNumId w:val="7"/>
  </w:num>
  <w:num w:numId="31" w16cid:durableId="1326737537">
    <w:abstractNumId w:val="24"/>
  </w:num>
  <w:num w:numId="32" w16cid:durableId="564341632">
    <w:abstractNumId w:val="13"/>
  </w:num>
  <w:num w:numId="33" w16cid:durableId="1960183418">
    <w:abstractNumId w:val="19"/>
  </w:num>
  <w:num w:numId="34" w16cid:durableId="877351480">
    <w:abstractNumId w:val="0"/>
  </w:num>
  <w:num w:numId="35" w16cid:durableId="1025136479">
    <w:abstractNumId w:val="33"/>
  </w:num>
  <w:num w:numId="36" w16cid:durableId="1743022422">
    <w:abstractNumId w:val="18"/>
  </w:num>
  <w:num w:numId="37" w16cid:durableId="981547382">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defaultTableStyle w:val="Tabelraster"/>
  <w:bookFoldPrintingSheets w:val="-4"/>
  <w:drawingGridHorizontalSpacing w:val="110"/>
  <w:drawingGridVerticalSpacing w:val="26"/>
  <w:displayHorizontalDrawingGridEvery w:val="2"/>
  <w:displayVerticalDrawingGridEvery w:val="2"/>
  <w:noPunctuationKerning/>
  <w:characterSpacingControl w:val="doNotCompress"/>
  <w:hdrShapeDefaults>
    <o:shapedefaults v:ext="edit" spidmax="2050" style="mso-position-vertical-relative:line" fillcolor="silver" strokecolor="yellow">
      <v:fill color="silver"/>
      <v:stroke color="yellow" weight="6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46C"/>
    <w:rsid w:val="00000440"/>
    <w:rsid w:val="00002031"/>
    <w:rsid w:val="00003383"/>
    <w:rsid w:val="00004CCD"/>
    <w:rsid w:val="00007A10"/>
    <w:rsid w:val="0001088B"/>
    <w:rsid w:val="00012F95"/>
    <w:rsid w:val="0002577A"/>
    <w:rsid w:val="00032493"/>
    <w:rsid w:val="000336A9"/>
    <w:rsid w:val="00034A03"/>
    <w:rsid w:val="00034D38"/>
    <w:rsid w:val="00035A21"/>
    <w:rsid w:val="00037089"/>
    <w:rsid w:val="00037A14"/>
    <w:rsid w:val="000507F8"/>
    <w:rsid w:val="00054F0F"/>
    <w:rsid w:val="000550B0"/>
    <w:rsid w:val="00056F51"/>
    <w:rsid w:val="00056FA7"/>
    <w:rsid w:val="000605BB"/>
    <w:rsid w:val="00061153"/>
    <w:rsid w:val="000661EC"/>
    <w:rsid w:val="000668F8"/>
    <w:rsid w:val="000672D3"/>
    <w:rsid w:val="000702BC"/>
    <w:rsid w:val="0007039C"/>
    <w:rsid w:val="00072106"/>
    <w:rsid w:val="000748B4"/>
    <w:rsid w:val="00091F75"/>
    <w:rsid w:val="00095D46"/>
    <w:rsid w:val="00096AF7"/>
    <w:rsid w:val="000A076D"/>
    <w:rsid w:val="000A2C08"/>
    <w:rsid w:val="000A40FF"/>
    <w:rsid w:val="000A7AAC"/>
    <w:rsid w:val="000A7B39"/>
    <w:rsid w:val="000B001C"/>
    <w:rsid w:val="000B10F2"/>
    <w:rsid w:val="000B5961"/>
    <w:rsid w:val="000B6857"/>
    <w:rsid w:val="000B70FB"/>
    <w:rsid w:val="000C7676"/>
    <w:rsid w:val="000C798B"/>
    <w:rsid w:val="000D245A"/>
    <w:rsid w:val="000D2A74"/>
    <w:rsid w:val="000D2C1C"/>
    <w:rsid w:val="000D48C7"/>
    <w:rsid w:val="000D4DB6"/>
    <w:rsid w:val="000E16AE"/>
    <w:rsid w:val="000E3842"/>
    <w:rsid w:val="000E79C5"/>
    <w:rsid w:val="000F2CEC"/>
    <w:rsid w:val="000F2D4A"/>
    <w:rsid w:val="000F79FB"/>
    <w:rsid w:val="001008D8"/>
    <w:rsid w:val="00104CB4"/>
    <w:rsid w:val="00105AAF"/>
    <w:rsid w:val="00122C67"/>
    <w:rsid w:val="00127A26"/>
    <w:rsid w:val="00132D71"/>
    <w:rsid w:val="00133B9C"/>
    <w:rsid w:val="0013773B"/>
    <w:rsid w:val="00140054"/>
    <w:rsid w:val="00145E8B"/>
    <w:rsid w:val="00146492"/>
    <w:rsid w:val="00154962"/>
    <w:rsid w:val="00165814"/>
    <w:rsid w:val="001660E6"/>
    <w:rsid w:val="001670AA"/>
    <w:rsid w:val="00170013"/>
    <w:rsid w:val="00175FC3"/>
    <w:rsid w:val="001773F6"/>
    <w:rsid w:val="0018215F"/>
    <w:rsid w:val="001857ED"/>
    <w:rsid w:val="00186FAE"/>
    <w:rsid w:val="001910DC"/>
    <w:rsid w:val="00191553"/>
    <w:rsid w:val="001966A9"/>
    <w:rsid w:val="00197895"/>
    <w:rsid w:val="001A150E"/>
    <w:rsid w:val="001A2217"/>
    <w:rsid w:val="001A3146"/>
    <w:rsid w:val="001A33AA"/>
    <w:rsid w:val="001A6B3C"/>
    <w:rsid w:val="001B0004"/>
    <w:rsid w:val="001B0B67"/>
    <w:rsid w:val="001B2026"/>
    <w:rsid w:val="001B727E"/>
    <w:rsid w:val="001C0505"/>
    <w:rsid w:val="001C1F14"/>
    <w:rsid w:val="001C60BE"/>
    <w:rsid w:val="001D2D11"/>
    <w:rsid w:val="001D47C7"/>
    <w:rsid w:val="001D5A8A"/>
    <w:rsid w:val="001D7D73"/>
    <w:rsid w:val="001E1F81"/>
    <w:rsid w:val="001F15DE"/>
    <w:rsid w:val="001F7AC7"/>
    <w:rsid w:val="00202361"/>
    <w:rsid w:val="002067C0"/>
    <w:rsid w:val="00211724"/>
    <w:rsid w:val="00211B63"/>
    <w:rsid w:val="0021798E"/>
    <w:rsid w:val="00221B5D"/>
    <w:rsid w:val="002226FD"/>
    <w:rsid w:val="00222E76"/>
    <w:rsid w:val="002275DF"/>
    <w:rsid w:val="00232BFE"/>
    <w:rsid w:val="00235057"/>
    <w:rsid w:val="0023528C"/>
    <w:rsid w:val="002409ED"/>
    <w:rsid w:val="00241224"/>
    <w:rsid w:val="00243413"/>
    <w:rsid w:val="00245A5A"/>
    <w:rsid w:val="00245F93"/>
    <w:rsid w:val="0024743E"/>
    <w:rsid w:val="00250E13"/>
    <w:rsid w:val="00252464"/>
    <w:rsid w:val="00265C45"/>
    <w:rsid w:val="00266E21"/>
    <w:rsid w:val="00274186"/>
    <w:rsid w:val="00275534"/>
    <w:rsid w:val="002778E6"/>
    <w:rsid w:val="00277C8A"/>
    <w:rsid w:val="002829FD"/>
    <w:rsid w:val="002837D4"/>
    <w:rsid w:val="00284F03"/>
    <w:rsid w:val="00292EB6"/>
    <w:rsid w:val="00295B46"/>
    <w:rsid w:val="002A0ECE"/>
    <w:rsid w:val="002A1870"/>
    <w:rsid w:val="002A2E4D"/>
    <w:rsid w:val="002A5073"/>
    <w:rsid w:val="002A55CC"/>
    <w:rsid w:val="002A6209"/>
    <w:rsid w:val="002B1E92"/>
    <w:rsid w:val="002B5BD8"/>
    <w:rsid w:val="002B7F2E"/>
    <w:rsid w:val="002C2D52"/>
    <w:rsid w:val="002C485B"/>
    <w:rsid w:val="002D7919"/>
    <w:rsid w:val="002E0CF9"/>
    <w:rsid w:val="002E39AE"/>
    <w:rsid w:val="002E7E88"/>
    <w:rsid w:val="002F2675"/>
    <w:rsid w:val="002F626F"/>
    <w:rsid w:val="00303299"/>
    <w:rsid w:val="003069ED"/>
    <w:rsid w:val="00306F80"/>
    <w:rsid w:val="0031001B"/>
    <w:rsid w:val="00311E5D"/>
    <w:rsid w:val="003122AF"/>
    <w:rsid w:val="00314A85"/>
    <w:rsid w:val="00317825"/>
    <w:rsid w:val="0032264C"/>
    <w:rsid w:val="00323282"/>
    <w:rsid w:val="0033090C"/>
    <w:rsid w:val="00332639"/>
    <w:rsid w:val="003361AB"/>
    <w:rsid w:val="003404A9"/>
    <w:rsid w:val="00340C86"/>
    <w:rsid w:val="00341BCB"/>
    <w:rsid w:val="0034258A"/>
    <w:rsid w:val="00345F59"/>
    <w:rsid w:val="00352AC8"/>
    <w:rsid w:val="00354566"/>
    <w:rsid w:val="003551D1"/>
    <w:rsid w:val="003565AA"/>
    <w:rsid w:val="003606A9"/>
    <w:rsid w:val="0036186B"/>
    <w:rsid w:val="003631B0"/>
    <w:rsid w:val="003655E1"/>
    <w:rsid w:val="0036607B"/>
    <w:rsid w:val="00367F05"/>
    <w:rsid w:val="00373802"/>
    <w:rsid w:val="00373804"/>
    <w:rsid w:val="00373901"/>
    <w:rsid w:val="00374A80"/>
    <w:rsid w:val="00374ECF"/>
    <w:rsid w:val="003806DC"/>
    <w:rsid w:val="00382709"/>
    <w:rsid w:val="0038593F"/>
    <w:rsid w:val="00387ADD"/>
    <w:rsid w:val="0039366B"/>
    <w:rsid w:val="00393A0C"/>
    <w:rsid w:val="003953AC"/>
    <w:rsid w:val="003958F5"/>
    <w:rsid w:val="003972E5"/>
    <w:rsid w:val="003A0DFE"/>
    <w:rsid w:val="003A26A5"/>
    <w:rsid w:val="003A44CA"/>
    <w:rsid w:val="003A4D29"/>
    <w:rsid w:val="003B2F81"/>
    <w:rsid w:val="003B739C"/>
    <w:rsid w:val="003B7D6D"/>
    <w:rsid w:val="003D4330"/>
    <w:rsid w:val="003D72B9"/>
    <w:rsid w:val="003E14C8"/>
    <w:rsid w:val="003E5858"/>
    <w:rsid w:val="003E5B17"/>
    <w:rsid w:val="003E7775"/>
    <w:rsid w:val="003F218F"/>
    <w:rsid w:val="003F3364"/>
    <w:rsid w:val="00405CD9"/>
    <w:rsid w:val="00406307"/>
    <w:rsid w:val="00407BB8"/>
    <w:rsid w:val="004106D5"/>
    <w:rsid w:val="00411FBE"/>
    <w:rsid w:val="004176D6"/>
    <w:rsid w:val="0042521B"/>
    <w:rsid w:val="004253D9"/>
    <w:rsid w:val="00430E1D"/>
    <w:rsid w:val="0043684C"/>
    <w:rsid w:val="004454C3"/>
    <w:rsid w:val="004465A7"/>
    <w:rsid w:val="00453EE9"/>
    <w:rsid w:val="00454655"/>
    <w:rsid w:val="0045578A"/>
    <w:rsid w:val="00461538"/>
    <w:rsid w:val="004725E9"/>
    <w:rsid w:val="00473E7D"/>
    <w:rsid w:val="00480F5B"/>
    <w:rsid w:val="004810C4"/>
    <w:rsid w:val="0048365E"/>
    <w:rsid w:val="00483ADE"/>
    <w:rsid w:val="00485639"/>
    <w:rsid w:val="00485727"/>
    <w:rsid w:val="004863B5"/>
    <w:rsid w:val="00492A34"/>
    <w:rsid w:val="00493308"/>
    <w:rsid w:val="00494B1A"/>
    <w:rsid w:val="00494C88"/>
    <w:rsid w:val="00495F88"/>
    <w:rsid w:val="00497FA0"/>
    <w:rsid w:val="004A5B34"/>
    <w:rsid w:val="004A61D4"/>
    <w:rsid w:val="004A7964"/>
    <w:rsid w:val="004B7BBC"/>
    <w:rsid w:val="004C0367"/>
    <w:rsid w:val="004C1FF0"/>
    <w:rsid w:val="004C5A35"/>
    <w:rsid w:val="004D0C0C"/>
    <w:rsid w:val="004D4D78"/>
    <w:rsid w:val="004D5B59"/>
    <w:rsid w:val="004D5BF8"/>
    <w:rsid w:val="004E5556"/>
    <w:rsid w:val="004E566F"/>
    <w:rsid w:val="004E657F"/>
    <w:rsid w:val="004F26A3"/>
    <w:rsid w:val="004F2DE9"/>
    <w:rsid w:val="004F5CB1"/>
    <w:rsid w:val="0050403B"/>
    <w:rsid w:val="00511867"/>
    <w:rsid w:val="00514412"/>
    <w:rsid w:val="00520FB2"/>
    <w:rsid w:val="00521DB9"/>
    <w:rsid w:val="00522302"/>
    <w:rsid w:val="00522551"/>
    <w:rsid w:val="005234C9"/>
    <w:rsid w:val="00523BE9"/>
    <w:rsid w:val="00524AB2"/>
    <w:rsid w:val="005324A7"/>
    <w:rsid w:val="00533475"/>
    <w:rsid w:val="00537CFC"/>
    <w:rsid w:val="00542938"/>
    <w:rsid w:val="00545D6A"/>
    <w:rsid w:val="00550F35"/>
    <w:rsid w:val="00553DC4"/>
    <w:rsid w:val="00555A00"/>
    <w:rsid w:val="0056055D"/>
    <w:rsid w:val="00560786"/>
    <w:rsid w:val="00560D12"/>
    <w:rsid w:val="00562168"/>
    <w:rsid w:val="00564580"/>
    <w:rsid w:val="005654D1"/>
    <w:rsid w:val="0056622A"/>
    <w:rsid w:val="00570646"/>
    <w:rsid w:val="0058137D"/>
    <w:rsid w:val="0058333B"/>
    <w:rsid w:val="00585BC5"/>
    <w:rsid w:val="00586584"/>
    <w:rsid w:val="00587F6D"/>
    <w:rsid w:val="0059451B"/>
    <w:rsid w:val="00594703"/>
    <w:rsid w:val="005959B4"/>
    <w:rsid w:val="005A3D2A"/>
    <w:rsid w:val="005B1237"/>
    <w:rsid w:val="005B3517"/>
    <w:rsid w:val="005C342C"/>
    <w:rsid w:val="005C41A4"/>
    <w:rsid w:val="005C5F6F"/>
    <w:rsid w:val="005C6644"/>
    <w:rsid w:val="005C7777"/>
    <w:rsid w:val="005D0170"/>
    <w:rsid w:val="005D0C66"/>
    <w:rsid w:val="005D53CE"/>
    <w:rsid w:val="005D7389"/>
    <w:rsid w:val="005E1AEA"/>
    <w:rsid w:val="005E2C55"/>
    <w:rsid w:val="005F1599"/>
    <w:rsid w:val="005F4A87"/>
    <w:rsid w:val="005F72A4"/>
    <w:rsid w:val="00601C82"/>
    <w:rsid w:val="00602254"/>
    <w:rsid w:val="00607CD4"/>
    <w:rsid w:val="00612B95"/>
    <w:rsid w:val="006138C0"/>
    <w:rsid w:val="00617752"/>
    <w:rsid w:val="00617D0C"/>
    <w:rsid w:val="00622531"/>
    <w:rsid w:val="006225A6"/>
    <w:rsid w:val="00623C0F"/>
    <w:rsid w:val="0062783A"/>
    <w:rsid w:val="00635E5C"/>
    <w:rsid w:val="00637753"/>
    <w:rsid w:val="006377D2"/>
    <w:rsid w:val="00637BB4"/>
    <w:rsid w:val="00640C62"/>
    <w:rsid w:val="00641C23"/>
    <w:rsid w:val="00645F94"/>
    <w:rsid w:val="00646792"/>
    <w:rsid w:val="00646F0B"/>
    <w:rsid w:val="00647962"/>
    <w:rsid w:val="00650C30"/>
    <w:rsid w:val="006532D7"/>
    <w:rsid w:val="006601C6"/>
    <w:rsid w:val="0066139F"/>
    <w:rsid w:val="0066777E"/>
    <w:rsid w:val="006767AF"/>
    <w:rsid w:val="00677435"/>
    <w:rsid w:val="00680204"/>
    <w:rsid w:val="0068221B"/>
    <w:rsid w:val="00682F98"/>
    <w:rsid w:val="00691561"/>
    <w:rsid w:val="00694BCE"/>
    <w:rsid w:val="0069503A"/>
    <w:rsid w:val="00696E96"/>
    <w:rsid w:val="006A03FB"/>
    <w:rsid w:val="006A3A34"/>
    <w:rsid w:val="006A5960"/>
    <w:rsid w:val="006B3123"/>
    <w:rsid w:val="006B4A13"/>
    <w:rsid w:val="006E08D6"/>
    <w:rsid w:val="006E2787"/>
    <w:rsid w:val="006E27EC"/>
    <w:rsid w:val="006E36B9"/>
    <w:rsid w:val="006E37EA"/>
    <w:rsid w:val="006E5C5B"/>
    <w:rsid w:val="006F13E8"/>
    <w:rsid w:val="006F2466"/>
    <w:rsid w:val="006F7738"/>
    <w:rsid w:val="007005B6"/>
    <w:rsid w:val="0070069B"/>
    <w:rsid w:val="007012CF"/>
    <w:rsid w:val="00704F06"/>
    <w:rsid w:val="00710572"/>
    <w:rsid w:val="00710614"/>
    <w:rsid w:val="0071309E"/>
    <w:rsid w:val="00714CA6"/>
    <w:rsid w:val="0071558A"/>
    <w:rsid w:val="00720A0C"/>
    <w:rsid w:val="00722322"/>
    <w:rsid w:val="00746406"/>
    <w:rsid w:val="00750516"/>
    <w:rsid w:val="0075078E"/>
    <w:rsid w:val="00752D9B"/>
    <w:rsid w:val="007545C4"/>
    <w:rsid w:val="00757411"/>
    <w:rsid w:val="00760376"/>
    <w:rsid w:val="00762256"/>
    <w:rsid w:val="00764028"/>
    <w:rsid w:val="00764C05"/>
    <w:rsid w:val="0076644A"/>
    <w:rsid w:val="00771EDC"/>
    <w:rsid w:val="0077430B"/>
    <w:rsid w:val="00775198"/>
    <w:rsid w:val="0078151B"/>
    <w:rsid w:val="007938BC"/>
    <w:rsid w:val="00793A10"/>
    <w:rsid w:val="0079702A"/>
    <w:rsid w:val="0079793E"/>
    <w:rsid w:val="007A1B31"/>
    <w:rsid w:val="007A1F67"/>
    <w:rsid w:val="007A4905"/>
    <w:rsid w:val="007A64AF"/>
    <w:rsid w:val="007B3E63"/>
    <w:rsid w:val="007B51D6"/>
    <w:rsid w:val="007B7D8F"/>
    <w:rsid w:val="007C3FF5"/>
    <w:rsid w:val="007C41EC"/>
    <w:rsid w:val="007C6E3A"/>
    <w:rsid w:val="007D1652"/>
    <w:rsid w:val="007D1B11"/>
    <w:rsid w:val="007D389F"/>
    <w:rsid w:val="007D5357"/>
    <w:rsid w:val="007D6CD1"/>
    <w:rsid w:val="007E26B4"/>
    <w:rsid w:val="007E2C88"/>
    <w:rsid w:val="007E4A76"/>
    <w:rsid w:val="007E5742"/>
    <w:rsid w:val="007F07FF"/>
    <w:rsid w:val="007F2115"/>
    <w:rsid w:val="007F4BF4"/>
    <w:rsid w:val="007F6A64"/>
    <w:rsid w:val="007F6FE6"/>
    <w:rsid w:val="007F74CA"/>
    <w:rsid w:val="007F7792"/>
    <w:rsid w:val="00804DD7"/>
    <w:rsid w:val="008061F5"/>
    <w:rsid w:val="0080738A"/>
    <w:rsid w:val="0081167A"/>
    <w:rsid w:val="00813827"/>
    <w:rsid w:val="008156EC"/>
    <w:rsid w:val="00816975"/>
    <w:rsid w:val="00816C1B"/>
    <w:rsid w:val="00817505"/>
    <w:rsid w:val="008214D5"/>
    <w:rsid w:val="00823032"/>
    <w:rsid w:val="00824992"/>
    <w:rsid w:val="00827C90"/>
    <w:rsid w:val="00831D1C"/>
    <w:rsid w:val="00833D9E"/>
    <w:rsid w:val="008346F4"/>
    <w:rsid w:val="00836D8F"/>
    <w:rsid w:val="0084035B"/>
    <w:rsid w:val="008419C9"/>
    <w:rsid w:val="00841FD1"/>
    <w:rsid w:val="0085072E"/>
    <w:rsid w:val="00850ED5"/>
    <w:rsid w:val="00851ECE"/>
    <w:rsid w:val="00862222"/>
    <w:rsid w:val="008624FF"/>
    <w:rsid w:val="00864EF6"/>
    <w:rsid w:val="0086629A"/>
    <w:rsid w:val="0087261D"/>
    <w:rsid w:val="008773E3"/>
    <w:rsid w:val="008802BA"/>
    <w:rsid w:val="00881354"/>
    <w:rsid w:val="008825B8"/>
    <w:rsid w:val="00882B0C"/>
    <w:rsid w:val="00883D54"/>
    <w:rsid w:val="00886480"/>
    <w:rsid w:val="00891E56"/>
    <w:rsid w:val="0089467E"/>
    <w:rsid w:val="008963EB"/>
    <w:rsid w:val="00897771"/>
    <w:rsid w:val="008A36C1"/>
    <w:rsid w:val="008A7731"/>
    <w:rsid w:val="008B109B"/>
    <w:rsid w:val="008B3893"/>
    <w:rsid w:val="008C4532"/>
    <w:rsid w:val="008C4649"/>
    <w:rsid w:val="008C6560"/>
    <w:rsid w:val="008D1C2A"/>
    <w:rsid w:val="008D2CBF"/>
    <w:rsid w:val="008D5EB1"/>
    <w:rsid w:val="008D62E6"/>
    <w:rsid w:val="008E0FCF"/>
    <w:rsid w:val="008E4481"/>
    <w:rsid w:val="008F1DFC"/>
    <w:rsid w:val="008F33A6"/>
    <w:rsid w:val="008F4485"/>
    <w:rsid w:val="008F762F"/>
    <w:rsid w:val="00902B9F"/>
    <w:rsid w:val="00904D49"/>
    <w:rsid w:val="00913698"/>
    <w:rsid w:val="00914939"/>
    <w:rsid w:val="0091610F"/>
    <w:rsid w:val="00922D00"/>
    <w:rsid w:val="00924C18"/>
    <w:rsid w:val="00925443"/>
    <w:rsid w:val="0092693F"/>
    <w:rsid w:val="00927359"/>
    <w:rsid w:val="0092748F"/>
    <w:rsid w:val="00931E39"/>
    <w:rsid w:val="009324A6"/>
    <w:rsid w:val="0093638F"/>
    <w:rsid w:val="00936E8D"/>
    <w:rsid w:val="0093745B"/>
    <w:rsid w:val="00942FB6"/>
    <w:rsid w:val="00950385"/>
    <w:rsid w:val="0095529F"/>
    <w:rsid w:val="00957065"/>
    <w:rsid w:val="00957FF1"/>
    <w:rsid w:val="009643CD"/>
    <w:rsid w:val="00967640"/>
    <w:rsid w:val="00967E3D"/>
    <w:rsid w:val="00974951"/>
    <w:rsid w:val="009749A1"/>
    <w:rsid w:val="00975AFD"/>
    <w:rsid w:val="00985537"/>
    <w:rsid w:val="0099286B"/>
    <w:rsid w:val="00995549"/>
    <w:rsid w:val="009973C2"/>
    <w:rsid w:val="009A18FA"/>
    <w:rsid w:val="009A27E7"/>
    <w:rsid w:val="009A385E"/>
    <w:rsid w:val="009A47A8"/>
    <w:rsid w:val="009B4268"/>
    <w:rsid w:val="009B468A"/>
    <w:rsid w:val="009B5057"/>
    <w:rsid w:val="009B65D5"/>
    <w:rsid w:val="009C1740"/>
    <w:rsid w:val="009C1CFF"/>
    <w:rsid w:val="009C4131"/>
    <w:rsid w:val="009D35C3"/>
    <w:rsid w:val="009D6300"/>
    <w:rsid w:val="009D71DE"/>
    <w:rsid w:val="009D732C"/>
    <w:rsid w:val="009E0BA0"/>
    <w:rsid w:val="009E1983"/>
    <w:rsid w:val="009E1BB1"/>
    <w:rsid w:val="009E48BB"/>
    <w:rsid w:val="009F0A9E"/>
    <w:rsid w:val="009F34A7"/>
    <w:rsid w:val="00A0279A"/>
    <w:rsid w:val="00A02B26"/>
    <w:rsid w:val="00A049D6"/>
    <w:rsid w:val="00A11AD1"/>
    <w:rsid w:val="00A14887"/>
    <w:rsid w:val="00A157E8"/>
    <w:rsid w:val="00A16730"/>
    <w:rsid w:val="00A1715B"/>
    <w:rsid w:val="00A21E41"/>
    <w:rsid w:val="00A22699"/>
    <w:rsid w:val="00A23E16"/>
    <w:rsid w:val="00A270EC"/>
    <w:rsid w:val="00A341BB"/>
    <w:rsid w:val="00A3493D"/>
    <w:rsid w:val="00A3625F"/>
    <w:rsid w:val="00A36C62"/>
    <w:rsid w:val="00A454B5"/>
    <w:rsid w:val="00A47F02"/>
    <w:rsid w:val="00A508BA"/>
    <w:rsid w:val="00A522F7"/>
    <w:rsid w:val="00A57CC4"/>
    <w:rsid w:val="00A72899"/>
    <w:rsid w:val="00A73D9C"/>
    <w:rsid w:val="00A7757E"/>
    <w:rsid w:val="00A84158"/>
    <w:rsid w:val="00A84431"/>
    <w:rsid w:val="00A86D10"/>
    <w:rsid w:val="00A87812"/>
    <w:rsid w:val="00A90810"/>
    <w:rsid w:val="00A94113"/>
    <w:rsid w:val="00A95A0C"/>
    <w:rsid w:val="00AA1D45"/>
    <w:rsid w:val="00AA2B0C"/>
    <w:rsid w:val="00AA2D92"/>
    <w:rsid w:val="00AA41D6"/>
    <w:rsid w:val="00AA48E1"/>
    <w:rsid w:val="00AA5BA6"/>
    <w:rsid w:val="00AA675A"/>
    <w:rsid w:val="00AB06A9"/>
    <w:rsid w:val="00AB15AB"/>
    <w:rsid w:val="00AB229D"/>
    <w:rsid w:val="00AB3315"/>
    <w:rsid w:val="00AB556E"/>
    <w:rsid w:val="00AB6CA0"/>
    <w:rsid w:val="00AC02FD"/>
    <w:rsid w:val="00AC4EEB"/>
    <w:rsid w:val="00AD00E6"/>
    <w:rsid w:val="00AD262C"/>
    <w:rsid w:val="00AD2897"/>
    <w:rsid w:val="00AD36AE"/>
    <w:rsid w:val="00AE0541"/>
    <w:rsid w:val="00AF2D2A"/>
    <w:rsid w:val="00AF5CEE"/>
    <w:rsid w:val="00AF5F7A"/>
    <w:rsid w:val="00AF66FF"/>
    <w:rsid w:val="00B00DE5"/>
    <w:rsid w:val="00B02335"/>
    <w:rsid w:val="00B04EF5"/>
    <w:rsid w:val="00B051D1"/>
    <w:rsid w:val="00B060FB"/>
    <w:rsid w:val="00B06CE3"/>
    <w:rsid w:val="00B14692"/>
    <w:rsid w:val="00B2097B"/>
    <w:rsid w:val="00B23AB1"/>
    <w:rsid w:val="00B25A3F"/>
    <w:rsid w:val="00B271CE"/>
    <w:rsid w:val="00B278D2"/>
    <w:rsid w:val="00B3055B"/>
    <w:rsid w:val="00B3233D"/>
    <w:rsid w:val="00B3404E"/>
    <w:rsid w:val="00B3428D"/>
    <w:rsid w:val="00B35286"/>
    <w:rsid w:val="00B353FA"/>
    <w:rsid w:val="00B36F70"/>
    <w:rsid w:val="00B40F1E"/>
    <w:rsid w:val="00B453E6"/>
    <w:rsid w:val="00B4548C"/>
    <w:rsid w:val="00B5268F"/>
    <w:rsid w:val="00B52737"/>
    <w:rsid w:val="00B65FB6"/>
    <w:rsid w:val="00B74B1C"/>
    <w:rsid w:val="00B81459"/>
    <w:rsid w:val="00B843A7"/>
    <w:rsid w:val="00B873E4"/>
    <w:rsid w:val="00B92B08"/>
    <w:rsid w:val="00B9313E"/>
    <w:rsid w:val="00B95312"/>
    <w:rsid w:val="00BA146C"/>
    <w:rsid w:val="00BA1D10"/>
    <w:rsid w:val="00BA72ED"/>
    <w:rsid w:val="00BB074B"/>
    <w:rsid w:val="00BB2D32"/>
    <w:rsid w:val="00BB76FF"/>
    <w:rsid w:val="00BC0935"/>
    <w:rsid w:val="00BC6046"/>
    <w:rsid w:val="00BD20A5"/>
    <w:rsid w:val="00BE5845"/>
    <w:rsid w:val="00BF62A1"/>
    <w:rsid w:val="00BF79CA"/>
    <w:rsid w:val="00C00688"/>
    <w:rsid w:val="00C00BD4"/>
    <w:rsid w:val="00C00DC4"/>
    <w:rsid w:val="00C01335"/>
    <w:rsid w:val="00C01D6B"/>
    <w:rsid w:val="00C02C58"/>
    <w:rsid w:val="00C02EDD"/>
    <w:rsid w:val="00C04143"/>
    <w:rsid w:val="00C1590B"/>
    <w:rsid w:val="00C227F3"/>
    <w:rsid w:val="00C22E7C"/>
    <w:rsid w:val="00C24253"/>
    <w:rsid w:val="00C24B0F"/>
    <w:rsid w:val="00C263B7"/>
    <w:rsid w:val="00C32871"/>
    <w:rsid w:val="00C334A5"/>
    <w:rsid w:val="00C3367E"/>
    <w:rsid w:val="00C34347"/>
    <w:rsid w:val="00C37AE1"/>
    <w:rsid w:val="00C37EEE"/>
    <w:rsid w:val="00C42CBB"/>
    <w:rsid w:val="00C44933"/>
    <w:rsid w:val="00C44C7A"/>
    <w:rsid w:val="00C45467"/>
    <w:rsid w:val="00C4575E"/>
    <w:rsid w:val="00C466C9"/>
    <w:rsid w:val="00C4730A"/>
    <w:rsid w:val="00C542C1"/>
    <w:rsid w:val="00C5444E"/>
    <w:rsid w:val="00C56731"/>
    <w:rsid w:val="00C57521"/>
    <w:rsid w:val="00C57B20"/>
    <w:rsid w:val="00C6049C"/>
    <w:rsid w:val="00C611C9"/>
    <w:rsid w:val="00C62634"/>
    <w:rsid w:val="00C62880"/>
    <w:rsid w:val="00C65580"/>
    <w:rsid w:val="00C66C9E"/>
    <w:rsid w:val="00C678A5"/>
    <w:rsid w:val="00C71581"/>
    <w:rsid w:val="00C74411"/>
    <w:rsid w:val="00C76109"/>
    <w:rsid w:val="00C77E4F"/>
    <w:rsid w:val="00C826BE"/>
    <w:rsid w:val="00C82E6F"/>
    <w:rsid w:val="00C83BA4"/>
    <w:rsid w:val="00C87EE1"/>
    <w:rsid w:val="00CA2AF5"/>
    <w:rsid w:val="00CA5347"/>
    <w:rsid w:val="00CA7AAE"/>
    <w:rsid w:val="00CB4646"/>
    <w:rsid w:val="00CB4D4F"/>
    <w:rsid w:val="00CB53F2"/>
    <w:rsid w:val="00CB68F8"/>
    <w:rsid w:val="00CC0277"/>
    <w:rsid w:val="00CC070A"/>
    <w:rsid w:val="00CC5C7B"/>
    <w:rsid w:val="00CC720F"/>
    <w:rsid w:val="00CC7547"/>
    <w:rsid w:val="00CD06A7"/>
    <w:rsid w:val="00CD08E6"/>
    <w:rsid w:val="00CD273C"/>
    <w:rsid w:val="00CD29A5"/>
    <w:rsid w:val="00CD5F71"/>
    <w:rsid w:val="00CF0E97"/>
    <w:rsid w:val="00CF3996"/>
    <w:rsid w:val="00CF3A76"/>
    <w:rsid w:val="00CF491C"/>
    <w:rsid w:val="00D00C5F"/>
    <w:rsid w:val="00D01419"/>
    <w:rsid w:val="00D016C0"/>
    <w:rsid w:val="00D0240B"/>
    <w:rsid w:val="00D02E68"/>
    <w:rsid w:val="00D053D5"/>
    <w:rsid w:val="00D0573C"/>
    <w:rsid w:val="00D06A06"/>
    <w:rsid w:val="00D149A2"/>
    <w:rsid w:val="00D14BD2"/>
    <w:rsid w:val="00D16C55"/>
    <w:rsid w:val="00D17DB4"/>
    <w:rsid w:val="00D20D05"/>
    <w:rsid w:val="00D214CD"/>
    <w:rsid w:val="00D2182B"/>
    <w:rsid w:val="00D21F96"/>
    <w:rsid w:val="00D30621"/>
    <w:rsid w:val="00D3406C"/>
    <w:rsid w:val="00D360C6"/>
    <w:rsid w:val="00D4018F"/>
    <w:rsid w:val="00D424DE"/>
    <w:rsid w:val="00D4510B"/>
    <w:rsid w:val="00D51D65"/>
    <w:rsid w:val="00D5305A"/>
    <w:rsid w:val="00D56EDD"/>
    <w:rsid w:val="00D60A6D"/>
    <w:rsid w:val="00D6178A"/>
    <w:rsid w:val="00D63541"/>
    <w:rsid w:val="00D64D33"/>
    <w:rsid w:val="00D7116C"/>
    <w:rsid w:val="00D71851"/>
    <w:rsid w:val="00D72A09"/>
    <w:rsid w:val="00D75AC9"/>
    <w:rsid w:val="00D80605"/>
    <w:rsid w:val="00D81199"/>
    <w:rsid w:val="00D82174"/>
    <w:rsid w:val="00D840FE"/>
    <w:rsid w:val="00D86C4D"/>
    <w:rsid w:val="00D95893"/>
    <w:rsid w:val="00D975E4"/>
    <w:rsid w:val="00DA27B8"/>
    <w:rsid w:val="00DA3476"/>
    <w:rsid w:val="00DA40C6"/>
    <w:rsid w:val="00DA6F0A"/>
    <w:rsid w:val="00DB024B"/>
    <w:rsid w:val="00DB0EE6"/>
    <w:rsid w:val="00DB4488"/>
    <w:rsid w:val="00DB7CBD"/>
    <w:rsid w:val="00DC7230"/>
    <w:rsid w:val="00DD0FEB"/>
    <w:rsid w:val="00DD3065"/>
    <w:rsid w:val="00DD51C0"/>
    <w:rsid w:val="00DE3C3A"/>
    <w:rsid w:val="00DE667C"/>
    <w:rsid w:val="00DF05D2"/>
    <w:rsid w:val="00DF582B"/>
    <w:rsid w:val="00DF58A2"/>
    <w:rsid w:val="00DF695B"/>
    <w:rsid w:val="00E046F7"/>
    <w:rsid w:val="00E07E64"/>
    <w:rsid w:val="00E12424"/>
    <w:rsid w:val="00E1254C"/>
    <w:rsid w:val="00E134DF"/>
    <w:rsid w:val="00E13E98"/>
    <w:rsid w:val="00E2549D"/>
    <w:rsid w:val="00E26A48"/>
    <w:rsid w:val="00E274DA"/>
    <w:rsid w:val="00E302FA"/>
    <w:rsid w:val="00E32538"/>
    <w:rsid w:val="00E32AAF"/>
    <w:rsid w:val="00E36A34"/>
    <w:rsid w:val="00E370A6"/>
    <w:rsid w:val="00E370D9"/>
    <w:rsid w:val="00E4010B"/>
    <w:rsid w:val="00E40636"/>
    <w:rsid w:val="00E4231F"/>
    <w:rsid w:val="00E4492C"/>
    <w:rsid w:val="00E44F4B"/>
    <w:rsid w:val="00E4661B"/>
    <w:rsid w:val="00E52E83"/>
    <w:rsid w:val="00E543AA"/>
    <w:rsid w:val="00E545DA"/>
    <w:rsid w:val="00E54718"/>
    <w:rsid w:val="00E547AD"/>
    <w:rsid w:val="00E56B2D"/>
    <w:rsid w:val="00E6199A"/>
    <w:rsid w:val="00E67551"/>
    <w:rsid w:val="00E73BE8"/>
    <w:rsid w:val="00E74BF8"/>
    <w:rsid w:val="00E7758B"/>
    <w:rsid w:val="00E80226"/>
    <w:rsid w:val="00E8096C"/>
    <w:rsid w:val="00E80A1F"/>
    <w:rsid w:val="00E80ADE"/>
    <w:rsid w:val="00E80DDD"/>
    <w:rsid w:val="00E8279D"/>
    <w:rsid w:val="00E87EA0"/>
    <w:rsid w:val="00E9137E"/>
    <w:rsid w:val="00E964AF"/>
    <w:rsid w:val="00EA2682"/>
    <w:rsid w:val="00EA3049"/>
    <w:rsid w:val="00EA3C4E"/>
    <w:rsid w:val="00EA4103"/>
    <w:rsid w:val="00EA4253"/>
    <w:rsid w:val="00EA485A"/>
    <w:rsid w:val="00EB630E"/>
    <w:rsid w:val="00EC068F"/>
    <w:rsid w:val="00EC0FCD"/>
    <w:rsid w:val="00EC2682"/>
    <w:rsid w:val="00ED06EA"/>
    <w:rsid w:val="00ED0739"/>
    <w:rsid w:val="00ED4CDA"/>
    <w:rsid w:val="00EF1718"/>
    <w:rsid w:val="00EF3017"/>
    <w:rsid w:val="00EF3760"/>
    <w:rsid w:val="00F020D4"/>
    <w:rsid w:val="00F035CF"/>
    <w:rsid w:val="00F069B4"/>
    <w:rsid w:val="00F1248F"/>
    <w:rsid w:val="00F1332F"/>
    <w:rsid w:val="00F14B19"/>
    <w:rsid w:val="00F21167"/>
    <w:rsid w:val="00F24C37"/>
    <w:rsid w:val="00F24C93"/>
    <w:rsid w:val="00F32E10"/>
    <w:rsid w:val="00F4024A"/>
    <w:rsid w:val="00F4113F"/>
    <w:rsid w:val="00F416BB"/>
    <w:rsid w:val="00F41809"/>
    <w:rsid w:val="00F4180F"/>
    <w:rsid w:val="00F4272D"/>
    <w:rsid w:val="00F441CB"/>
    <w:rsid w:val="00F450A2"/>
    <w:rsid w:val="00F47F0B"/>
    <w:rsid w:val="00F52F02"/>
    <w:rsid w:val="00F63284"/>
    <w:rsid w:val="00F64492"/>
    <w:rsid w:val="00F644E4"/>
    <w:rsid w:val="00F76AF8"/>
    <w:rsid w:val="00F76BEA"/>
    <w:rsid w:val="00F80B9C"/>
    <w:rsid w:val="00F8140E"/>
    <w:rsid w:val="00F83032"/>
    <w:rsid w:val="00F83438"/>
    <w:rsid w:val="00F859D1"/>
    <w:rsid w:val="00F91DBE"/>
    <w:rsid w:val="00F92312"/>
    <w:rsid w:val="00F927D1"/>
    <w:rsid w:val="00F93ADF"/>
    <w:rsid w:val="00F93D0C"/>
    <w:rsid w:val="00F94E11"/>
    <w:rsid w:val="00F95E2D"/>
    <w:rsid w:val="00FA29FC"/>
    <w:rsid w:val="00FA34C2"/>
    <w:rsid w:val="00FB2942"/>
    <w:rsid w:val="00FB37C3"/>
    <w:rsid w:val="00FB3EC8"/>
    <w:rsid w:val="00FB589E"/>
    <w:rsid w:val="00FB5A83"/>
    <w:rsid w:val="00FB7856"/>
    <w:rsid w:val="00FC36E8"/>
    <w:rsid w:val="00FC4210"/>
    <w:rsid w:val="00FD005C"/>
    <w:rsid w:val="00FD082B"/>
    <w:rsid w:val="00FD38F4"/>
    <w:rsid w:val="00FD5D14"/>
    <w:rsid w:val="00FD7938"/>
    <w:rsid w:val="00FE3286"/>
    <w:rsid w:val="00FE41DF"/>
    <w:rsid w:val="00FE6517"/>
    <w:rsid w:val="00FF4171"/>
    <w:rsid w:val="00FF42A3"/>
    <w:rsid w:val="00FF559E"/>
    <w:rsid w:val="00FF6858"/>
    <w:rsid w:val="00FF695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color="silver" strokecolor="yellow">
      <v:fill color="silver"/>
      <v:stroke color="yellow" weight="6pt"/>
    </o:shapedefaults>
    <o:shapelayout v:ext="edit">
      <o:idmap v:ext="edit" data="2"/>
    </o:shapelayout>
  </w:shapeDefaults>
  <w:decimalSymbol w:val=","/>
  <w:listSeparator w:val=";"/>
  <w14:docId w14:val="184DB34D"/>
  <w15:docId w15:val="{175F3F57-9B0D-49CE-B05E-E2265B31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74186"/>
    <w:pPr>
      <w:spacing w:after="120"/>
    </w:pPr>
    <w:rPr>
      <w:rFonts w:ascii="Arial" w:hAnsi="Arial"/>
      <w:sz w:val="22"/>
      <w:lang w:eastAsia="en-US"/>
    </w:rPr>
  </w:style>
  <w:style w:type="paragraph" w:styleId="Kop1">
    <w:name w:val="heading 1"/>
    <w:basedOn w:val="Standaard"/>
    <w:next w:val="Plattetekst"/>
    <w:qFormat/>
    <w:rsid w:val="001A33AA"/>
    <w:pPr>
      <w:keepNext/>
      <w:pageBreakBefore/>
      <w:pBdr>
        <w:bottom w:val="single" w:sz="6" w:space="4" w:color="auto"/>
      </w:pBdr>
      <w:shd w:val="clear" w:color="auto" w:fill="BFBFBF" w:themeFill="background1" w:themeFillShade="BF"/>
      <w:outlineLvl w:val="0"/>
    </w:pPr>
    <w:rPr>
      <w:b/>
      <w:sz w:val="48"/>
    </w:rPr>
  </w:style>
  <w:style w:type="paragraph" w:styleId="Kop2">
    <w:name w:val="heading 2"/>
    <w:basedOn w:val="Standaard"/>
    <w:next w:val="Plattetekst"/>
    <w:link w:val="Kop2Char"/>
    <w:qFormat/>
    <w:rsid w:val="00F95E2D"/>
    <w:pPr>
      <w:keepNext/>
      <w:pBdr>
        <w:top w:val="single" w:sz="12" w:space="4" w:color="auto"/>
        <w:bottom w:val="single" w:sz="12" w:space="4" w:color="auto"/>
      </w:pBdr>
      <w:spacing w:before="480" w:after="240" w:line="192" w:lineRule="auto"/>
      <w:outlineLvl w:val="1"/>
    </w:pPr>
    <w:rPr>
      <w:b/>
      <w:i/>
      <w:kern w:val="28"/>
      <w:sz w:val="48"/>
    </w:rPr>
  </w:style>
  <w:style w:type="paragraph" w:styleId="Kop3">
    <w:name w:val="heading 3"/>
    <w:basedOn w:val="Plattetekst"/>
    <w:next w:val="Plattetekst"/>
    <w:link w:val="Kop3Char"/>
    <w:qFormat/>
    <w:rsid w:val="00F95E2D"/>
    <w:pPr>
      <w:spacing w:before="240"/>
      <w:jc w:val="left"/>
      <w:outlineLvl w:val="2"/>
    </w:pPr>
    <w:rPr>
      <w:b/>
      <w:sz w:val="36"/>
      <w:lang w:val="fr-BE"/>
    </w:rPr>
  </w:style>
  <w:style w:type="paragraph" w:styleId="Kop4">
    <w:name w:val="heading 4"/>
    <w:basedOn w:val="Standaard"/>
    <w:next w:val="Plattetekst"/>
    <w:link w:val="Kop4Char"/>
    <w:qFormat/>
    <w:rsid w:val="002B1E92"/>
    <w:pPr>
      <w:keepNext/>
      <w:spacing w:before="240"/>
      <w:outlineLvl w:val="3"/>
    </w:pPr>
    <w:rPr>
      <w:sz w:val="32"/>
    </w:rPr>
  </w:style>
  <w:style w:type="paragraph" w:styleId="Kop5">
    <w:name w:val="heading 5"/>
    <w:basedOn w:val="Standaard"/>
    <w:next w:val="Plattetekst"/>
    <w:link w:val="Kop5Char"/>
    <w:qFormat/>
    <w:rsid w:val="00E4661B"/>
    <w:pPr>
      <w:keepNext/>
      <w:spacing w:before="240" w:after="240"/>
      <w:outlineLvl w:val="4"/>
    </w:pPr>
    <w:rPr>
      <w:b/>
      <w:spacing w:val="-5"/>
      <w:sz w:val="24"/>
      <w:u w:val="single"/>
    </w:rPr>
  </w:style>
  <w:style w:type="paragraph" w:styleId="Kop6">
    <w:name w:val="heading 6"/>
    <w:basedOn w:val="Standaard"/>
    <w:next w:val="Plattetekst"/>
    <w:qFormat/>
    <w:rsid w:val="00E4661B"/>
    <w:pPr>
      <w:keepNext/>
      <w:spacing w:before="120"/>
      <w:outlineLvl w:val="5"/>
    </w:pPr>
    <w:rPr>
      <w:i/>
      <w:u w:val="single"/>
    </w:rPr>
  </w:style>
  <w:style w:type="paragraph" w:styleId="Kop7">
    <w:name w:val="heading 7"/>
    <w:basedOn w:val="Standaard"/>
    <w:next w:val="Plattetekst"/>
    <w:qFormat/>
    <w:rsid w:val="00E37E00"/>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outlineLvl w:val="6"/>
    </w:pPr>
    <w:rPr>
      <w:i/>
      <w:spacing w:val="-5"/>
      <w:sz w:val="28"/>
    </w:rPr>
  </w:style>
  <w:style w:type="paragraph" w:styleId="Kop8">
    <w:name w:val="heading 8"/>
    <w:basedOn w:val="Standaard"/>
    <w:next w:val="Plattetekst"/>
    <w:qFormat/>
    <w:rsid w:val="00E37E00"/>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rPr>
  </w:style>
  <w:style w:type="paragraph" w:styleId="Kop9">
    <w:name w:val="heading 9"/>
    <w:basedOn w:val="Standaard"/>
    <w:next w:val="Plattetekst"/>
    <w:qFormat/>
    <w:rsid w:val="00E37E00"/>
    <w:pPr>
      <w:keepNext/>
      <w:spacing w:before="80" w:after="60"/>
      <w:outlineLvl w:val="8"/>
    </w:pPr>
    <w:rPr>
      <w:b/>
      <w:i/>
      <w:kern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E37E00"/>
    <w:pPr>
      <w:jc w:val="both"/>
    </w:pPr>
    <w:rPr>
      <w:spacing w:val="-5"/>
    </w:rPr>
  </w:style>
  <w:style w:type="character" w:styleId="Nadruk">
    <w:name w:val="Emphasis"/>
    <w:qFormat/>
    <w:rsid w:val="008C6560"/>
    <w:rPr>
      <w:rFonts w:ascii="Arial" w:hAnsi="Arial" w:hint="default"/>
      <w:b/>
      <w:i w:val="0"/>
      <w:iCs w:val="0"/>
      <w:sz w:val="22"/>
    </w:rPr>
  </w:style>
  <w:style w:type="paragraph" w:styleId="Index1">
    <w:name w:val="index 1"/>
    <w:basedOn w:val="Standaard"/>
    <w:autoRedefine/>
    <w:rsid w:val="00E37E00"/>
    <w:pPr>
      <w:tabs>
        <w:tab w:val="right" w:leader="dot" w:pos="3960"/>
      </w:tabs>
      <w:spacing w:line="240" w:lineRule="atLeast"/>
      <w:ind w:left="720" w:hanging="720"/>
    </w:pPr>
    <w:rPr>
      <w:rFonts w:ascii="Arial Black" w:hAnsi="Arial Black"/>
      <w:sz w:val="15"/>
    </w:rPr>
  </w:style>
  <w:style w:type="paragraph" w:styleId="Index2">
    <w:name w:val="index 2"/>
    <w:basedOn w:val="Standaard"/>
    <w:autoRedefine/>
    <w:rsid w:val="00E37E00"/>
    <w:pPr>
      <w:tabs>
        <w:tab w:val="right" w:leader="dot" w:pos="3960"/>
      </w:tabs>
      <w:spacing w:line="240" w:lineRule="atLeast"/>
      <w:ind w:left="180"/>
    </w:pPr>
    <w:rPr>
      <w:rFonts w:ascii="Arial Black" w:hAnsi="Arial Black"/>
      <w:sz w:val="15"/>
    </w:rPr>
  </w:style>
  <w:style w:type="paragraph" w:styleId="Index3">
    <w:name w:val="index 3"/>
    <w:basedOn w:val="Standaard"/>
    <w:autoRedefine/>
    <w:rsid w:val="00E37E00"/>
    <w:pPr>
      <w:tabs>
        <w:tab w:val="right" w:leader="dot" w:pos="3960"/>
      </w:tabs>
      <w:spacing w:line="240" w:lineRule="atLeast"/>
      <w:ind w:left="180"/>
    </w:pPr>
    <w:rPr>
      <w:sz w:val="18"/>
    </w:rPr>
  </w:style>
  <w:style w:type="paragraph" w:styleId="Index4">
    <w:name w:val="index 4"/>
    <w:basedOn w:val="Standaard"/>
    <w:autoRedefine/>
    <w:rsid w:val="00E37E00"/>
    <w:pPr>
      <w:tabs>
        <w:tab w:val="right" w:pos="3960"/>
      </w:tabs>
      <w:spacing w:line="240" w:lineRule="atLeast"/>
      <w:ind w:left="180"/>
    </w:pPr>
    <w:rPr>
      <w:sz w:val="18"/>
    </w:rPr>
  </w:style>
  <w:style w:type="paragraph" w:styleId="Index5">
    <w:name w:val="index 5"/>
    <w:basedOn w:val="Standaard"/>
    <w:autoRedefine/>
    <w:rsid w:val="00E37E00"/>
    <w:pPr>
      <w:tabs>
        <w:tab w:val="right" w:pos="3960"/>
      </w:tabs>
      <w:spacing w:line="240" w:lineRule="atLeast"/>
      <w:ind w:left="180"/>
    </w:pPr>
    <w:rPr>
      <w:sz w:val="18"/>
    </w:rPr>
  </w:style>
  <w:style w:type="paragraph" w:styleId="Index6">
    <w:name w:val="index 6"/>
    <w:basedOn w:val="Index1"/>
    <w:next w:val="Standaard"/>
    <w:autoRedefine/>
    <w:rsid w:val="00E37E00"/>
    <w:pPr>
      <w:tabs>
        <w:tab w:val="right" w:leader="dot" w:pos="3600"/>
      </w:tabs>
      <w:ind w:left="960" w:hanging="160"/>
    </w:pPr>
  </w:style>
  <w:style w:type="paragraph" w:styleId="Index7">
    <w:name w:val="index 7"/>
    <w:basedOn w:val="Index1"/>
    <w:next w:val="Standaard"/>
    <w:autoRedefine/>
    <w:rsid w:val="00E37E00"/>
    <w:pPr>
      <w:tabs>
        <w:tab w:val="right" w:leader="dot" w:pos="3600"/>
      </w:tabs>
      <w:ind w:left="1120" w:hanging="160"/>
    </w:pPr>
  </w:style>
  <w:style w:type="paragraph" w:styleId="Index8">
    <w:name w:val="index 8"/>
    <w:basedOn w:val="Standaard"/>
    <w:next w:val="Standaard"/>
    <w:autoRedefine/>
    <w:rsid w:val="00E37E00"/>
    <w:pPr>
      <w:tabs>
        <w:tab w:val="right" w:leader="dot" w:pos="3600"/>
      </w:tabs>
      <w:ind w:left="1280" w:hanging="160"/>
    </w:pPr>
  </w:style>
  <w:style w:type="paragraph" w:styleId="Inhopg1">
    <w:name w:val="toc 1"/>
    <w:basedOn w:val="Standaard"/>
    <w:autoRedefine/>
    <w:uiPriority w:val="39"/>
    <w:rsid w:val="007F07FF"/>
    <w:pPr>
      <w:spacing w:before="120"/>
    </w:pPr>
    <w:rPr>
      <w:rFonts w:ascii="Calibri" w:hAnsi="Calibri"/>
      <w:b/>
      <w:bCs/>
      <w:caps/>
      <w:sz w:val="20"/>
    </w:rPr>
  </w:style>
  <w:style w:type="paragraph" w:styleId="Inhopg2">
    <w:name w:val="toc 2"/>
    <w:basedOn w:val="Inhopg1"/>
    <w:autoRedefine/>
    <w:uiPriority w:val="39"/>
    <w:rsid w:val="00E37E00"/>
    <w:pPr>
      <w:spacing w:before="0" w:after="0"/>
      <w:ind w:left="220"/>
    </w:pPr>
    <w:rPr>
      <w:b w:val="0"/>
      <w:bCs w:val="0"/>
      <w:caps w:val="0"/>
      <w:smallCaps/>
    </w:rPr>
  </w:style>
  <w:style w:type="paragraph" w:styleId="Inhopg3">
    <w:name w:val="toc 3"/>
    <w:basedOn w:val="Inhopg2"/>
    <w:next w:val="Standaard"/>
    <w:autoRedefine/>
    <w:uiPriority w:val="39"/>
    <w:rsid w:val="00CB53F2"/>
    <w:pPr>
      <w:ind w:left="440"/>
    </w:pPr>
    <w:rPr>
      <w:i/>
      <w:iCs/>
      <w:smallCaps w:val="0"/>
    </w:rPr>
  </w:style>
  <w:style w:type="paragraph" w:styleId="Inhopg4">
    <w:name w:val="toc 4"/>
    <w:basedOn w:val="Standaard"/>
    <w:next w:val="Standaard"/>
    <w:autoRedefine/>
    <w:uiPriority w:val="39"/>
    <w:rsid w:val="00E37E00"/>
    <w:pPr>
      <w:spacing w:after="0"/>
      <w:ind w:left="660"/>
    </w:pPr>
    <w:rPr>
      <w:rFonts w:ascii="Calibri" w:hAnsi="Calibri"/>
      <w:sz w:val="18"/>
      <w:szCs w:val="18"/>
    </w:rPr>
  </w:style>
  <w:style w:type="paragraph" w:styleId="Inhopg5">
    <w:name w:val="toc 5"/>
    <w:basedOn w:val="Standaard"/>
    <w:next w:val="Standaard"/>
    <w:autoRedefine/>
    <w:rsid w:val="00E37E00"/>
    <w:pPr>
      <w:spacing w:after="0"/>
      <w:ind w:left="880"/>
    </w:pPr>
    <w:rPr>
      <w:rFonts w:ascii="Calibri" w:hAnsi="Calibri"/>
      <w:sz w:val="18"/>
      <w:szCs w:val="18"/>
    </w:rPr>
  </w:style>
  <w:style w:type="paragraph" w:styleId="Inhopg6">
    <w:name w:val="toc 6"/>
    <w:basedOn w:val="Standaard"/>
    <w:next w:val="Standaard"/>
    <w:autoRedefine/>
    <w:rsid w:val="00E37E00"/>
    <w:pPr>
      <w:spacing w:after="0"/>
      <w:ind w:left="1100"/>
    </w:pPr>
    <w:rPr>
      <w:rFonts w:ascii="Calibri" w:hAnsi="Calibri"/>
      <w:sz w:val="18"/>
      <w:szCs w:val="18"/>
    </w:rPr>
  </w:style>
  <w:style w:type="paragraph" w:styleId="Inhopg7">
    <w:name w:val="toc 7"/>
    <w:basedOn w:val="Standaard"/>
    <w:next w:val="Standaard"/>
    <w:autoRedefine/>
    <w:rsid w:val="00E37E00"/>
    <w:pPr>
      <w:spacing w:after="0"/>
      <w:ind w:left="1320"/>
    </w:pPr>
    <w:rPr>
      <w:rFonts w:ascii="Calibri" w:hAnsi="Calibri"/>
      <w:sz w:val="18"/>
      <w:szCs w:val="18"/>
    </w:rPr>
  </w:style>
  <w:style w:type="paragraph" w:styleId="Inhopg8">
    <w:name w:val="toc 8"/>
    <w:basedOn w:val="Standaard"/>
    <w:next w:val="Standaard"/>
    <w:autoRedefine/>
    <w:rsid w:val="00E37E00"/>
    <w:pPr>
      <w:spacing w:after="0"/>
      <w:ind w:left="1540"/>
    </w:pPr>
    <w:rPr>
      <w:rFonts w:ascii="Calibri" w:hAnsi="Calibri"/>
      <w:sz w:val="18"/>
      <w:szCs w:val="18"/>
    </w:rPr>
  </w:style>
  <w:style w:type="paragraph" w:styleId="Inhopg9">
    <w:name w:val="toc 9"/>
    <w:basedOn w:val="Standaard"/>
    <w:next w:val="Standaard"/>
    <w:autoRedefine/>
    <w:rsid w:val="00E37E00"/>
    <w:pPr>
      <w:spacing w:after="0"/>
      <w:ind w:left="1760"/>
    </w:pPr>
    <w:rPr>
      <w:rFonts w:ascii="Calibri" w:hAnsi="Calibri"/>
      <w:sz w:val="18"/>
      <w:szCs w:val="18"/>
    </w:rPr>
  </w:style>
  <w:style w:type="paragraph" w:styleId="Tekstopmerking">
    <w:name w:val="annotation text"/>
    <w:basedOn w:val="Standaard"/>
    <w:rsid w:val="00E37E00"/>
    <w:pPr>
      <w:tabs>
        <w:tab w:val="left" w:pos="187"/>
      </w:tabs>
      <w:spacing w:line="220" w:lineRule="exact"/>
      <w:ind w:left="187" w:hanging="187"/>
    </w:pPr>
  </w:style>
  <w:style w:type="paragraph" w:styleId="Koptekst">
    <w:name w:val="header"/>
    <w:basedOn w:val="Standaard"/>
    <w:link w:val="KoptekstChar"/>
    <w:uiPriority w:val="99"/>
    <w:rsid w:val="00E37E00"/>
    <w:pPr>
      <w:keepLines/>
      <w:tabs>
        <w:tab w:val="center" w:pos="4320"/>
        <w:tab w:val="right" w:pos="8640"/>
      </w:tabs>
    </w:pPr>
    <w:rPr>
      <w:rFonts w:ascii="Arial Black" w:hAnsi="Arial Black"/>
      <w:caps/>
      <w:spacing w:val="60"/>
      <w:sz w:val="14"/>
    </w:rPr>
  </w:style>
  <w:style w:type="paragraph" w:styleId="Voettekst">
    <w:name w:val="footer"/>
    <w:basedOn w:val="Standaard"/>
    <w:link w:val="VoettekstChar"/>
    <w:rsid w:val="00E37E00"/>
    <w:pPr>
      <w:keepLines/>
      <w:pBdr>
        <w:top w:val="single" w:sz="6" w:space="3" w:color="auto"/>
      </w:pBdr>
      <w:tabs>
        <w:tab w:val="center" w:pos="4320"/>
        <w:tab w:val="right" w:pos="8640"/>
      </w:tabs>
      <w:jc w:val="center"/>
    </w:pPr>
    <w:rPr>
      <w:rFonts w:ascii="Arial Black" w:hAnsi="Arial Black"/>
    </w:rPr>
  </w:style>
  <w:style w:type="paragraph" w:styleId="Indexkop">
    <w:name w:val="index heading"/>
    <w:basedOn w:val="Standaard"/>
    <w:next w:val="Index1"/>
    <w:rsid w:val="00E37E00"/>
    <w:pPr>
      <w:keepNext/>
      <w:spacing w:line="480" w:lineRule="exact"/>
    </w:pPr>
    <w:rPr>
      <w:caps/>
      <w:color w:val="808080"/>
      <w:kern w:val="28"/>
      <w:sz w:val="36"/>
    </w:rPr>
  </w:style>
  <w:style w:type="paragraph" w:styleId="Bijschrift">
    <w:name w:val="caption"/>
    <w:basedOn w:val="Standaard"/>
    <w:next w:val="Plattetekst"/>
    <w:qFormat/>
    <w:rsid w:val="00B02335"/>
    <w:rPr>
      <w:i/>
      <w:spacing w:val="-5"/>
      <w:sz w:val="20"/>
    </w:rPr>
  </w:style>
  <w:style w:type="paragraph" w:customStyle="1" w:styleId="Lijstmetfiguren">
    <w:name w:val="Lijst met figuren"/>
    <w:basedOn w:val="Standaard"/>
    <w:rsid w:val="00E37E00"/>
    <w:pPr>
      <w:tabs>
        <w:tab w:val="right" w:leader="dot" w:pos="8640"/>
      </w:tabs>
      <w:ind w:left="720" w:hanging="720"/>
    </w:pPr>
  </w:style>
  <w:style w:type="paragraph" w:styleId="Eindnoottekst">
    <w:name w:val="endnote text"/>
    <w:basedOn w:val="Standaard"/>
    <w:rsid w:val="00E37E00"/>
    <w:pPr>
      <w:tabs>
        <w:tab w:val="left" w:pos="187"/>
      </w:tabs>
      <w:spacing w:line="220" w:lineRule="exact"/>
      <w:ind w:left="187" w:hanging="187"/>
    </w:pPr>
    <w:rPr>
      <w:sz w:val="18"/>
    </w:rPr>
  </w:style>
  <w:style w:type="paragraph" w:styleId="Bronvermelding">
    <w:name w:val="table of authorities"/>
    <w:basedOn w:val="Standaard"/>
    <w:rsid w:val="00E37E00"/>
    <w:pPr>
      <w:tabs>
        <w:tab w:val="right" w:leader="dot" w:pos="8640"/>
      </w:tabs>
      <w:spacing w:after="240"/>
    </w:pPr>
  </w:style>
  <w:style w:type="paragraph" w:styleId="Macrotekst">
    <w:name w:val="macro"/>
    <w:basedOn w:val="Plattetekst"/>
    <w:rsid w:val="00E37E00"/>
    <w:rPr>
      <w:rFonts w:ascii="Courier New" w:hAnsi="Courier New"/>
    </w:rPr>
  </w:style>
  <w:style w:type="paragraph" w:styleId="Kopbronvermelding">
    <w:name w:val="toa heading"/>
    <w:basedOn w:val="Standaard"/>
    <w:next w:val="Standaard"/>
    <w:rsid w:val="00E37E00"/>
    <w:pPr>
      <w:pBdr>
        <w:top w:val="single" w:sz="24" w:space="1" w:color="auto"/>
      </w:pBdr>
      <w:tabs>
        <w:tab w:val="right" w:pos="4740"/>
      </w:tabs>
      <w:spacing w:before="60" w:after="60" w:line="360" w:lineRule="exact"/>
      <w:jc w:val="center"/>
    </w:pPr>
    <w:rPr>
      <w:rFonts w:ascii="Arial Black" w:hAnsi="Arial Black"/>
      <w:b/>
      <w:spacing w:val="-10"/>
    </w:rPr>
  </w:style>
  <w:style w:type="paragraph" w:styleId="Lijst">
    <w:name w:val="List"/>
    <w:basedOn w:val="Plattetekst"/>
    <w:link w:val="LijstChar"/>
    <w:rsid w:val="00E37E00"/>
    <w:pPr>
      <w:tabs>
        <w:tab w:val="left" w:pos="720"/>
      </w:tabs>
      <w:ind w:left="360"/>
    </w:pPr>
  </w:style>
  <w:style w:type="paragraph" w:styleId="Lijstopsomteken">
    <w:name w:val="List Bullet"/>
    <w:basedOn w:val="Lijst"/>
    <w:link w:val="LijstopsomtekenChar"/>
    <w:autoRedefine/>
    <w:rsid w:val="00757411"/>
    <w:pPr>
      <w:numPr>
        <w:numId w:val="28"/>
      </w:numPr>
      <w:tabs>
        <w:tab w:val="clear" w:pos="720"/>
      </w:tabs>
      <w:spacing w:after="200" w:line="276" w:lineRule="auto"/>
      <w:contextualSpacing/>
      <w:jc w:val="left"/>
    </w:pPr>
  </w:style>
  <w:style w:type="paragraph" w:styleId="Lijstnummering">
    <w:name w:val="List Number"/>
    <w:basedOn w:val="Lijst"/>
    <w:uiPriority w:val="99"/>
    <w:rsid w:val="00E37E00"/>
    <w:pPr>
      <w:tabs>
        <w:tab w:val="clear" w:pos="720"/>
      </w:tabs>
      <w:ind w:left="720" w:right="360" w:hanging="360"/>
    </w:pPr>
  </w:style>
  <w:style w:type="paragraph" w:styleId="Lijst2">
    <w:name w:val="List 2"/>
    <w:basedOn w:val="Lijst"/>
    <w:rsid w:val="00E37E00"/>
    <w:pPr>
      <w:tabs>
        <w:tab w:val="clear" w:pos="720"/>
        <w:tab w:val="left" w:pos="1080"/>
      </w:tabs>
      <w:ind w:left="1080"/>
    </w:pPr>
  </w:style>
  <w:style w:type="paragraph" w:styleId="Lijst3">
    <w:name w:val="List 3"/>
    <w:basedOn w:val="Lijst"/>
    <w:rsid w:val="00E37E00"/>
    <w:pPr>
      <w:tabs>
        <w:tab w:val="clear" w:pos="720"/>
        <w:tab w:val="left" w:pos="1440"/>
      </w:tabs>
      <w:ind w:left="1440"/>
    </w:pPr>
  </w:style>
  <w:style w:type="paragraph" w:styleId="Lijst4">
    <w:name w:val="List 4"/>
    <w:basedOn w:val="Lijst"/>
    <w:rsid w:val="00E37E00"/>
    <w:pPr>
      <w:tabs>
        <w:tab w:val="clear" w:pos="720"/>
        <w:tab w:val="left" w:pos="1800"/>
      </w:tabs>
      <w:ind w:left="1800"/>
    </w:pPr>
  </w:style>
  <w:style w:type="paragraph" w:styleId="Lijst5">
    <w:name w:val="List 5"/>
    <w:basedOn w:val="Lijst"/>
    <w:rsid w:val="00E37E00"/>
    <w:pPr>
      <w:tabs>
        <w:tab w:val="clear" w:pos="720"/>
        <w:tab w:val="left" w:pos="2160"/>
      </w:tabs>
      <w:ind w:left="2160"/>
    </w:pPr>
  </w:style>
  <w:style w:type="paragraph" w:styleId="Lijstopsomteken2">
    <w:name w:val="List Bullet 2"/>
    <w:basedOn w:val="Lijstopsomteken"/>
    <w:link w:val="Lijstopsomteken2Char"/>
    <w:autoRedefine/>
    <w:rsid w:val="008D1C2A"/>
    <w:pPr>
      <w:numPr>
        <w:numId w:val="2"/>
      </w:numPr>
      <w:ind w:right="-23"/>
    </w:pPr>
  </w:style>
  <w:style w:type="paragraph" w:styleId="Lijstopsomteken3">
    <w:name w:val="List Bullet 3"/>
    <w:basedOn w:val="Lijstopsomteken"/>
    <w:autoRedefine/>
    <w:rsid w:val="00E37E00"/>
    <w:pPr>
      <w:ind w:left="1440"/>
    </w:pPr>
  </w:style>
  <w:style w:type="paragraph" w:styleId="Lijstopsomteken4">
    <w:name w:val="List Bullet 4"/>
    <w:basedOn w:val="Lijstopsomteken"/>
    <w:autoRedefine/>
    <w:rsid w:val="00E37E00"/>
    <w:pPr>
      <w:ind w:left="1800"/>
    </w:pPr>
  </w:style>
  <w:style w:type="paragraph" w:styleId="Lijstopsomteken5">
    <w:name w:val="List Bullet 5"/>
    <w:basedOn w:val="Standaard"/>
    <w:autoRedefine/>
    <w:rsid w:val="00E37E00"/>
    <w:pPr>
      <w:framePr w:w="1860" w:wrap="around" w:vAnchor="text" w:hAnchor="page" w:x="1201" w:y="1"/>
      <w:numPr>
        <w:numId w:val="1"/>
      </w:numPr>
      <w:pBdr>
        <w:bottom w:val="single" w:sz="6" w:space="0" w:color="auto"/>
      </w:pBdr>
      <w:spacing w:line="320" w:lineRule="exact"/>
    </w:pPr>
    <w:rPr>
      <w:sz w:val="18"/>
    </w:rPr>
  </w:style>
  <w:style w:type="paragraph" w:styleId="Lijstnummering2">
    <w:name w:val="List Number 2"/>
    <w:basedOn w:val="Lijstnummering"/>
    <w:rsid w:val="00E37E00"/>
    <w:pPr>
      <w:ind w:left="1080"/>
    </w:pPr>
  </w:style>
  <w:style w:type="paragraph" w:styleId="Lijstnummering3">
    <w:name w:val="List Number 3"/>
    <w:basedOn w:val="Lijstnummering"/>
    <w:rsid w:val="00E37E00"/>
    <w:pPr>
      <w:ind w:left="1440"/>
    </w:pPr>
  </w:style>
  <w:style w:type="paragraph" w:styleId="Lijstnummering4">
    <w:name w:val="List Number 4"/>
    <w:basedOn w:val="Lijstnummering"/>
    <w:rsid w:val="00E37E00"/>
    <w:pPr>
      <w:ind w:left="1800"/>
    </w:pPr>
  </w:style>
  <w:style w:type="paragraph" w:styleId="Lijstnummering5">
    <w:name w:val="List Number 5"/>
    <w:basedOn w:val="Lijstnummering"/>
    <w:rsid w:val="00E37E00"/>
    <w:pPr>
      <w:ind w:left="2160"/>
    </w:pPr>
  </w:style>
  <w:style w:type="paragraph" w:styleId="Plattetekstinspringen">
    <w:name w:val="Body Text Indent"/>
    <w:basedOn w:val="Plattetekst"/>
    <w:rsid w:val="00E37E00"/>
    <w:pPr>
      <w:ind w:firstLine="360"/>
    </w:pPr>
  </w:style>
  <w:style w:type="paragraph" w:styleId="Lijstvoortzetting">
    <w:name w:val="List Continue"/>
    <w:basedOn w:val="Lijst"/>
    <w:rsid w:val="00E37E00"/>
    <w:pPr>
      <w:tabs>
        <w:tab w:val="clear" w:pos="720"/>
      </w:tabs>
      <w:spacing w:after="160"/>
    </w:pPr>
  </w:style>
  <w:style w:type="paragraph" w:styleId="Lijstvoortzetting2">
    <w:name w:val="List Continue 2"/>
    <w:basedOn w:val="Lijstvoortzetting"/>
    <w:rsid w:val="00E37E00"/>
    <w:pPr>
      <w:ind w:left="1080"/>
    </w:pPr>
  </w:style>
  <w:style w:type="paragraph" w:styleId="Lijstvoortzetting3">
    <w:name w:val="List Continue 3"/>
    <w:basedOn w:val="Lijstvoortzetting"/>
    <w:rsid w:val="00E37E00"/>
    <w:pPr>
      <w:ind w:left="1440"/>
    </w:pPr>
  </w:style>
  <w:style w:type="paragraph" w:styleId="Lijstvoortzetting4">
    <w:name w:val="List Continue 4"/>
    <w:basedOn w:val="Lijstvoortzetting"/>
    <w:rsid w:val="00E37E00"/>
    <w:pPr>
      <w:ind w:left="1800"/>
    </w:pPr>
  </w:style>
  <w:style w:type="paragraph" w:styleId="Lijstvoortzetting5">
    <w:name w:val="List Continue 5"/>
    <w:basedOn w:val="Lijstvoortzetting"/>
    <w:rsid w:val="00E37E00"/>
    <w:pPr>
      <w:ind w:left="2160"/>
    </w:pPr>
  </w:style>
  <w:style w:type="paragraph" w:styleId="Titel">
    <w:name w:val="Title"/>
    <w:basedOn w:val="Kop-basis"/>
    <w:rsid w:val="00E37E00"/>
    <w:pPr>
      <w:pBdr>
        <w:bottom w:val="single" w:sz="6" w:space="14" w:color="808080"/>
      </w:pBdr>
      <w:spacing w:before="100" w:after="3600" w:line="600" w:lineRule="exact"/>
      <w:jc w:val="center"/>
    </w:pPr>
    <w:rPr>
      <w:rFonts w:ascii="Arial Black" w:hAnsi="Arial Black"/>
      <w:b w:val="0"/>
      <w:color w:val="808080"/>
      <w:spacing w:val="-35"/>
      <w:sz w:val="48"/>
    </w:rPr>
  </w:style>
  <w:style w:type="paragraph" w:customStyle="1" w:styleId="Kop-basis">
    <w:name w:val="Kop - basis"/>
    <w:basedOn w:val="Standaard"/>
    <w:next w:val="Plattetekst"/>
    <w:rsid w:val="00E37E00"/>
    <w:pPr>
      <w:keepNext/>
      <w:spacing w:before="240"/>
    </w:pPr>
    <w:rPr>
      <w:b/>
      <w:kern w:val="28"/>
      <w:sz w:val="36"/>
    </w:rPr>
  </w:style>
  <w:style w:type="paragraph" w:styleId="Ondertitel">
    <w:name w:val="Subtitle"/>
    <w:basedOn w:val="Titel"/>
    <w:next w:val="Plattetekst"/>
    <w:rsid w:val="00E37E00"/>
    <w:pPr>
      <w:spacing w:before="1940" w:after="0" w:line="200" w:lineRule="atLeast"/>
    </w:pPr>
    <w:rPr>
      <w:rFonts w:ascii="Garamond" w:hAnsi="Garamond"/>
      <w:bCs/>
      <w:caps/>
      <w:spacing w:val="30"/>
      <w:sz w:val="18"/>
    </w:rPr>
  </w:style>
  <w:style w:type="paragraph" w:styleId="Datum">
    <w:name w:val="Date"/>
    <w:basedOn w:val="Plattetekst"/>
    <w:rsid w:val="00E37E00"/>
    <w:pPr>
      <w:spacing w:before="480" w:after="160"/>
      <w:jc w:val="center"/>
    </w:pPr>
    <w:rPr>
      <w:rFonts w:ascii="Times New Roman" w:hAnsi="Times New Roman"/>
      <w:b/>
      <w:spacing w:val="0"/>
    </w:rPr>
  </w:style>
  <w:style w:type="paragraph" w:customStyle="1" w:styleId="Blokcitaat">
    <w:name w:val="Blokcitaat"/>
    <w:basedOn w:val="Standaard"/>
    <w:next w:val="Plattetekst"/>
    <w:rsid w:val="00E37E00"/>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spacing w:val="-5"/>
      <w:sz w:val="24"/>
    </w:rPr>
  </w:style>
  <w:style w:type="paragraph" w:customStyle="1" w:styleId="Blokcitaat-eerste">
    <w:name w:val="Blokcitaat - eerste"/>
    <w:basedOn w:val="Standaard"/>
    <w:next w:val="Blokcitaat"/>
    <w:rsid w:val="00E37E00"/>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sz w:val="21"/>
    </w:rPr>
  </w:style>
  <w:style w:type="paragraph" w:customStyle="1" w:styleId="Blokcitaat-laatste">
    <w:name w:val="Blokcitaat - laatste"/>
    <w:basedOn w:val="Blokcitaat"/>
    <w:next w:val="Plattetekst"/>
    <w:rsid w:val="00E37E00"/>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Plattetekstbehouden">
    <w:name w:val="Platte tekst behouden"/>
    <w:basedOn w:val="Plattetekst"/>
    <w:next w:val="Plattetekst"/>
    <w:rsid w:val="00E37E00"/>
    <w:pPr>
      <w:keepNext/>
    </w:pPr>
  </w:style>
  <w:style w:type="paragraph" w:customStyle="1" w:styleId="Labelvanhoofdstuk">
    <w:name w:val="Label van hoofdstuk"/>
    <w:basedOn w:val="Standaard"/>
    <w:next w:val="Plattetekst"/>
    <w:rsid w:val="00E37E00"/>
    <w:pPr>
      <w:keepNext/>
      <w:pBdr>
        <w:bottom w:val="single" w:sz="6" w:space="3" w:color="auto"/>
      </w:pBdr>
      <w:spacing w:after="240"/>
    </w:pPr>
    <w:rPr>
      <w:rFonts w:ascii="Arial Black" w:hAnsi="Arial Black"/>
      <w:caps/>
      <w:spacing w:val="70"/>
      <w:kern w:val="28"/>
      <w:sz w:val="15"/>
    </w:rPr>
  </w:style>
  <w:style w:type="paragraph" w:customStyle="1" w:styleId="Ondertitelvanhoofdstuk">
    <w:name w:val="Ondertitel van hoofdstuk"/>
    <w:basedOn w:val="Standaard"/>
    <w:next w:val="Plattetekst"/>
    <w:rsid w:val="00E37E00"/>
    <w:pPr>
      <w:keepNext/>
      <w:keepLines/>
      <w:spacing w:after="360" w:line="240" w:lineRule="atLeast"/>
      <w:ind w:right="1800"/>
    </w:pPr>
    <w:rPr>
      <w:i/>
      <w:spacing w:val="-20"/>
      <w:kern w:val="28"/>
      <w:sz w:val="28"/>
    </w:rPr>
  </w:style>
  <w:style w:type="paragraph" w:customStyle="1" w:styleId="Titelvanhoofdstuk">
    <w:name w:val="Titel van hoofdstuk"/>
    <w:basedOn w:val="Standaard"/>
    <w:next w:val="Ondertitelvanhoofdstuk"/>
    <w:link w:val="TitelvanhoofdstukChar"/>
    <w:rsid w:val="00E37E00"/>
    <w:pPr>
      <w:keepNext/>
      <w:keepLines/>
      <w:spacing w:before="480" w:after="360" w:line="440" w:lineRule="atLeast"/>
      <w:ind w:right="2160"/>
    </w:pPr>
    <w:rPr>
      <w:rFonts w:ascii="Arial Black" w:hAnsi="Arial Black"/>
      <w:color w:val="808080"/>
      <w:spacing w:val="-35"/>
      <w:kern w:val="28"/>
      <w:sz w:val="44"/>
    </w:rPr>
  </w:style>
  <w:style w:type="paragraph" w:customStyle="1" w:styleId="Bedrijfsnaam">
    <w:name w:val="Bedrijfsnaam"/>
    <w:basedOn w:val="Standaard"/>
    <w:next w:val="Standaard"/>
    <w:rsid w:val="00E37E00"/>
    <w:pPr>
      <w:spacing w:before="420" w:after="60" w:line="320" w:lineRule="exact"/>
    </w:pPr>
    <w:rPr>
      <w:rFonts w:ascii="Garamond" w:hAnsi="Garamond"/>
      <w:caps/>
      <w:kern w:val="36"/>
      <w:sz w:val="38"/>
    </w:rPr>
  </w:style>
  <w:style w:type="paragraph" w:customStyle="1" w:styleId="Documentlabel">
    <w:name w:val="Documentlabel"/>
    <w:basedOn w:val="Standaard"/>
    <w:rsid w:val="00E37E00"/>
    <w:pPr>
      <w:keepNext/>
      <w:spacing w:before="240" w:after="360"/>
    </w:pPr>
    <w:rPr>
      <w:b/>
      <w:kern w:val="28"/>
      <w:sz w:val="36"/>
    </w:rPr>
  </w:style>
  <w:style w:type="paragraph" w:customStyle="1" w:styleId="Voettekst-even">
    <w:name w:val="Voettekst - even"/>
    <w:basedOn w:val="Voettekst"/>
    <w:rsid w:val="00E37E00"/>
  </w:style>
  <w:style w:type="paragraph" w:customStyle="1" w:styleId="Voettekst-eerste">
    <w:name w:val="Voettekst - eerste"/>
    <w:basedOn w:val="Voettekst"/>
    <w:rsid w:val="00E37E00"/>
    <w:pPr>
      <w:pBdr>
        <w:top w:val="none" w:sz="0" w:space="0" w:color="auto"/>
      </w:pBdr>
      <w:tabs>
        <w:tab w:val="clear" w:pos="8640"/>
      </w:tabs>
    </w:pPr>
    <w:rPr>
      <w:spacing w:val="-10"/>
    </w:rPr>
  </w:style>
  <w:style w:type="paragraph" w:customStyle="1" w:styleId="Voettekst-oneven">
    <w:name w:val="Voettekst - oneven"/>
    <w:basedOn w:val="Voettekst"/>
    <w:rsid w:val="00E37E00"/>
    <w:pPr>
      <w:tabs>
        <w:tab w:val="right" w:pos="0"/>
      </w:tabs>
    </w:pPr>
  </w:style>
  <w:style w:type="paragraph" w:customStyle="1" w:styleId="Voetnoot-basis">
    <w:name w:val="Voetnoot - basis"/>
    <w:basedOn w:val="Standaard"/>
    <w:rsid w:val="00E37E00"/>
    <w:pPr>
      <w:spacing w:before="240"/>
    </w:pPr>
    <w:rPr>
      <w:sz w:val="18"/>
    </w:rPr>
  </w:style>
  <w:style w:type="paragraph" w:customStyle="1" w:styleId="Koptekst-basis">
    <w:name w:val="Koptekst - basis"/>
    <w:basedOn w:val="Standaard"/>
    <w:rsid w:val="00E37E00"/>
    <w:pPr>
      <w:keepLines/>
      <w:tabs>
        <w:tab w:val="center" w:pos="4320"/>
        <w:tab w:val="right" w:pos="8640"/>
      </w:tabs>
    </w:pPr>
  </w:style>
  <w:style w:type="paragraph" w:customStyle="1" w:styleId="Koptekst-even">
    <w:name w:val="Koptekst - even"/>
    <w:basedOn w:val="Koptekst"/>
    <w:rsid w:val="00E37E00"/>
  </w:style>
  <w:style w:type="paragraph" w:customStyle="1" w:styleId="Koptekst-eerste">
    <w:name w:val="Koptekst - eerste"/>
    <w:basedOn w:val="Koptekst"/>
    <w:rsid w:val="00E37E00"/>
    <w:pPr>
      <w:tabs>
        <w:tab w:val="clear" w:pos="8640"/>
      </w:tabs>
    </w:pPr>
    <w:rPr>
      <w:rFonts w:ascii="Garamond" w:hAnsi="Garamond"/>
      <w:b/>
    </w:rPr>
  </w:style>
  <w:style w:type="paragraph" w:customStyle="1" w:styleId="Koptekst-oneven">
    <w:name w:val="Koptekst - oneven"/>
    <w:basedOn w:val="Koptekst"/>
    <w:rsid w:val="00E37E00"/>
    <w:pPr>
      <w:tabs>
        <w:tab w:val="right" w:pos="0"/>
      </w:tabs>
      <w:jc w:val="right"/>
    </w:pPr>
  </w:style>
  <w:style w:type="paragraph" w:customStyle="1" w:styleId="Pictogram1">
    <w:name w:val="Pictogram 1"/>
    <w:basedOn w:val="Standaard"/>
    <w:rsid w:val="00E37E00"/>
    <w:pPr>
      <w:framePr w:w="1440" w:hSpace="187" w:wrap="around" w:vAnchor="text" w:hAnchor="margin" w:y="1"/>
      <w:shd w:val="pct10" w:color="auto" w:fill="auto"/>
      <w:spacing w:before="60" w:line="1440" w:lineRule="exact"/>
      <w:jc w:val="center"/>
    </w:pPr>
    <w:rPr>
      <w:rFonts w:ascii="Wingdings" w:hAnsi="Wingdings"/>
      <w:b/>
      <w:color w:val="FFFFFF"/>
      <w:spacing w:val="-10"/>
      <w:sz w:val="160"/>
    </w:rPr>
  </w:style>
  <w:style w:type="paragraph" w:customStyle="1" w:styleId="Basisvanindex">
    <w:name w:val="Basis van index"/>
    <w:basedOn w:val="Standaard"/>
    <w:rsid w:val="00E37E00"/>
    <w:pPr>
      <w:tabs>
        <w:tab w:val="right" w:pos="3960"/>
      </w:tabs>
      <w:spacing w:line="240" w:lineRule="atLeast"/>
    </w:pPr>
    <w:rPr>
      <w:sz w:val="18"/>
    </w:rPr>
  </w:style>
  <w:style w:type="paragraph" w:customStyle="1" w:styleId="Lijstopsomteken-eerste">
    <w:name w:val="Lijst opsom.teken - eerste"/>
    <w:basedOn w:val="Lijstopsomteken"/>
    <w:next w:val="Lijstopsomteken"/>
    <w:rsid w:val="00E37E00"/>
    <w:pPr>
      <w:spacing w:before="80" w:after="160"/>
    </w:pPr>
    <w:rPr>
      <w:rFonts w:ascii="Times New Roman" w:hAnsi="Times New Roman"/>
      <w:spacing w:val="0"/>
    </w:rPr>
  </w:style>
  <w:style w:type="paragraph" w:customStyle="1" w:styleId="Lijstopsomteken-laatste">
    <w:name w:val="Lijst opsom.teken - laatste"/>
    <w:basedOn w:val="Lijstopsomteken"/>
    <w:next w:val="Plattetekst"/>
    <w:rsid w:val="00E37E00"/>
    <w:rPr>
      <w:rFonts w:ascii="Times New Roman" w:hAnsi="Times New Roman"/>
      <w:spacing w:val="0"/>
    </w:rPr>
  </w:style>
  <w:style w:type="paragraph" w:customStyle="1" w:styleId="Lijst-eerste">
    <w:name w:val="Lijst - eerste"/>
    <w:basedOn w:val="Lijst"/>
    <w:next w:val="Lijst"/>
    <w:rsid w:val="00E37E00"/>
    <w:pPr>
      <w:spacing w:before="80" w:after="80"/>
      <w:ind w:left="720" w:hanging="360"/>
      <w:jc w:val="left"/>
    </w:pPr>
    <w:rPr>
      <w:rFonts w:ascii="Times New Roman" w:hAnsi="Times New Roman"/>
      <w:spacing w:val="0"/>
    </w:rPr>
  </w:style>
  <w:style w:type="paragraph" w:customStyle="1" w:styleId="Lijst-laatste">
    <w:name w:val="Lijst - laatste"/>
    <w:basedOn w:val="Lijst"/>
    <w:next w:val="Plattetekst"/>
    <w:rsid w:val="00E37E00"/>
    <w:pPr>
      <w:ind w:left="720" w:hanging="360"/>
      <w:jc w:val="left"/>
    </w:pPr>
    <w:rPr>
      <w:rFonts w:ascii="Times New Roman" w:hAnsi="Times New Roman"/>
      <w:spacing w:val="0"/>
    </w:rPr>
  </w:style>
  <w:style w:type="paragraph" w:customStyle="1" w:styleId="Lijstnummering-eerste">
    <w:name w:val="Lijstnummering - eerste"/>
    <w:basedOn w:val="Lijstnummering"/>
    <w:next w:val="Lijstnummering"/>
    <w:rsid w:val="00E37E00"/>
    <w:pPr>
      <w:spacing w:before="80" w:after="160"/>
      <w:ind w:right="0"/>
      <w:jc w:val="left"/>
    </w:pPr>
    <w:rPr>
      <w:rFonts w:ascii="Times New Roman" w:hAnsi="Times New Roman"/>
      <w:spacing w:val="0"/>
    </w:rPr>
  </w:style>
  <w:style w:type="paragraph" w:customStyle="1" w:styleId="Lijstnummering-laatste">
    <w:name w:val="Lijstnummering - laatste"/>
    <w:basedOn w:val="Lijstnummering"/>
    <w:next w:val="Plattetekst"/>
    <w:rsid w:val="00E37E00"/>
    <w:pPr>
      <w:ind w:right="0"/>
      <w:jc w:val="left"/>
    </w:pPr>
    <w:rPr>
      <w:rFonts w:ascii="Times New Roman" w:hAnsi="Times New Roman"/>
      <w:spacing w:val="0"/>
    </w:rPr>
  </w:style>
  <w:style w:type="paragraph" w:customStyle="1" w:styleId="Labelvangedeelte">
    <w:name w:val="Label van gedeelte"/>
    <w:basedOn w:val="Standaard"/>
    <w:next w:val="Standaard"/>
    <w:rsid w:val="00E37E00"/>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rPr>
  </w:style>
  <w:style w:type="paragraph" w:customStyle="1" w:styleId="Ondertitelvangedeelte">
    <w:name w:val="Ondertitel van gedeelte"/>
    <w:basedOn w:val="Standaard"/>
    <w:next w:val="Plattetekst"/>
    <w:rsid w:val="00E37E00"/>
    <w:pPr>
      <w:keepNext/>
      <w:spacing w:before="360"/>
      <w:jc w:val="center"/>
    </w:pPr>
    <w:rPr>
      <w:i/>
      <w:kern w:val="28"/>
      <w:sz w:val="32"/>
    </w:rPr>
  </w:style>
  <w:style w:type="paragraph" w:customStyle="1" w:styleId="Titelvangedeelte">
    <w:name w:val="Titel van gedeelte"/>
    <w:basedOn w:val="Standaard"/>
    <w:next w:val="Labelvangedeelte"/>
    <w:rsid w:val="00E37E00"/>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rPr>
  </w:style>
  <w:style w:type="paragraph" w:customStyle="1" w:styleId="Figuur">
    <w:name w:val="Figuur"/>
    <w:basedOn w:val="Plattetekst"/>
    <w:next w:val="Bijschrift"/>
    <w:rsid w:val="00E37E00"/>
    <w:pPr>
      <w:keepNext/>
    </w:pPr>
  </w:style>
  <w:style w:type="paragraph" w:customStyle="1" w:styleId="Adresafzender">
    <w:name w:val="Adres afzender"/>
    <w:basedOn w:val="Standaard"/>
    <w:rsid w:val="00E37E00"/>
    <w:pPr>
      <w:jc w:val="center"/>
    </w:pPr>
    <w:rPr>
      <w:spacing w:val="-3"/>
    </w:rPr>
  </w:style>
  <w:style w:type="paragraph" w:customStyle="1" w:styleId="Sectiekop">
    <w:name w:val="Sectiekop"/>
    <w:basedOn w:val="Standaard"/>
    <w:next w:val="Plattetekst"/>
    <w:rsid w:val="00E37E00"/>
    <w:pPr>
      <w:spacing w:line="640" w:lineRule="atLeast"/>
    </w:pPr>
    <w:rPr>
      <w:rFonts w:ascii="Arial Black" w:hAnsi="Arial Black"/>
      <w:caps/>
      <w:spacing w:val="60"/>
      <w:sz w:val="15"/>
    </w:rPr>
  </w:style>
  <w:style w:type="paragraph" w:customStyle="1" w:styleId="Sectielabel">
    <w:name w:val="Sectielabel"/>
    <w:basedOn w:val="Standaard"/>
    <w:next w:val="Standaard"/>
    <w:rsid w:val="00E37E00"/>
    <w:pPr>
      <w:spacing w:before="2040" w:after="360" w:line="480" w:lineRule="atLeast"/>
    </w:pPr>
    <w:rPr>
      <w:rFonts w:ascii="Arial Black" w:hAnsi="Arial Black"/>
      <w:color w:val="808080"/>
      <w:spacing w:val="-35"/>
      <w:sz w:val="48"/>
    </w:rPr>
  </w:style>
  <w:style w:type="paragraph" w:customStyle="1" w:styleId="Subtitelblad">
    <w:name w:val="Subtitelblad"/>
    <w:basedOn w:val="Standaard"/>
    <w:next w:val="Standaard"/>
    <w:rsid w:val="00E37E00"/>
    <w:pPr>
      <w:keepNext/>
      <w:pBdr>
        <w:top w:val="single" w:sz="6" w:space="1" w:color="auto"/>
      </w:pBdr>
      <w:spacing w:after="5280" w:line="1000" w:lineRule="exact"/>
    </w:pPr>
    <w:rPr>
      <w:rFonts w:ascii="Garamond" w:hAnsi="Garamond"/>
      <w:spacing w:val="-15"/>
      <w:kern w:val="28"/>
      <w:sz w:val="96"/>
    </w:rPr>
  </w:style>
  <w:style w:type="paragraph" w:customStyle="1" w:styleId="Titelblad">
    <w:name w:val="Titelblad"/>
    <w:basedOn w:val="Kop-basis"/>
    <w:next w:val="Subtitelblad"/>
    <w:rsid w:val="00E37E00"/>
    <w:pPr>
      <w:keepNext w:val="0"/>
      <w:spacing w:before="0" w:after="0"/>
      <w:ind w:left="601" w:right="601"/>
      <w:jc w:val="right"/>
    </w:pPr>
    <w:rPr>
      <w:rFonts w:ascii="Garamond" w:hAnsi="Garamond"/>
      <w:b w:val="0"/>
      <w:spacing w:val="-70"/>
      <w:sz w:val="144"/>
    </w:rPr>
  </w:style>
  <w:style w:type="paragraph" w:customStyle="1" w:styleId="Inhoudsopgavebasis">
    <w:name w:val="Inhoudsopgave basis"/>
    <w:basedOn w:val="Inhopg2"/>
    <w:rsid w:val="00E37E00"/>
  </w:style>
  <w:style w:type="character" w:styleId="Voetnootmarkering">
    <w:name w:val="footnote reference"/>
    <w:rsid w:val="00E37E00"/>
    <w:rPr>
      <w:sz w:val="18"/>
      <w:vertAlign w:val="superscript"/>
    </w:rPr>
  </w:style>
  <w:style w:type="character" w:styleId="Verwijzingopmerking">
    <w:name w:val="annotation reference"/>
    <w:rsid w:val="00E37E00"/>
    <w:rPr>
      <w:sz w:val="16"/>
    </w:rPr>
  </w:style>
  <w:style w:type="character" w:styleId="Regelnummer">
    <w:name w:val="line number"/>
    <w:rsid w:val="00E37E00"/>
    <w:rPr>
      <w:rFonts w:ascii="Arial" w:hAnsi="Arial" w:cs="Arial" w:hint="default"/>
      <w:sz w:val="18"/>
    </w:rPr>
  </w:style>
  <w:style w:type="character" w:styleId="Paginanummer">
    <w:name w:val="page number"/>
    <w:rsid w:val="00E37E00"/>
    <w:rPr>
      <w:b/>
      <w:bCs w:val="0"/>
    </w:rPr>
  </w:style>
  <w:style w:type="character" w:styleId="Eindnootmarkering">
    <w:name w:val="endnote reference"/>
    <w:rsid w:val="00E37E00"/>
    <w:rPr>
      <w:sz w:val="18"/>
      <w:vertAlign w:val="superscript"/>
    </w:rPr>
  </w:style>
  <w:style w:type="character" w:customStyle="1" w:styleId="Nadrukterinleiding">
    <w:name w:val="Nadruk ter inleiding"/>
    <w:rsid w:val="00E37E00"/>
    <w:rPr>
      <w:caps/>
      <w:sz w:val="22"/>
    </w:rPr>
  </w:style>
  <w:style w:type="character" w:customStyle="1" w:styleId="Superscript">
    <w:name w:val="Superscript"/>
    <w:rsid w:val="00E37E00"/>
    <w:rPr>
      <w:position w:val="0"/>
      <w:vertAlign w:val="superscript"/>
    </w:rPr>
  </w:style>
  <w:style w:type="paragraph" w:styleId="Voetnoottekst">
    <w:name w:val="footnote text"/>
    <w:basedOn w:val="Voetnoot-basis"/>
    <w:rsid w:val="00E37E00"/>
  </w:style>
  <w:style w:type="paragraph" w:styleId="Aanhef">
    <w:name w:val="Salutation"/>
    <w:basedOn w:val="Standaard"/>
    <w:next w:val="Standaard"/>
    <w:rsid w:val="00E37E00"/>
  </w:style>
  <w:style w:type="paragraph" w:styleId="Adresenvelop">
    <w:name w:val="envelope address"/>
    <w:basedOn w:val="Standaard"/>
    <w:rsid w:val="00E37E00"/>
    <w:pPr>
      <w:framePr w:w="7920" w:h="1980" w:hRule="exact" w:hSpace="141" w:wrap="auto" w:hAnchor="page" w:xAlign="center" w:yAlign="bottom"/>
      <w:ind w:left="2880"/>
    </w:pPr>
    <w:rPr>
      <w:rFonts w:cs="Arial"/>
      <w:sz w:val="24"/>
      <w:szCs w:val="24"/>
    </w:rPr>
  </w:style>
  <w:style w:type="paragraph" w:styleId="Afsluiting">
    <w:name w:val="Closing"/>
    <w:basedOn w:val="Standaard"/>
    <w:rsid w:val="00E37E00"/>
    <w:pPr>
      <w:ind w:left="4252"/>
    </w:pPr>
  </w:style>
  <w:style w:type="paragraph" w:styleId="Afzender">
    <w:name w:val="envelope return"/>
    <w:basedOn w:val="Standaard"/>
    <w:rsid w:val="00E37E00"/>
    <w:rPr>
      <w:rFonts w:cs="Arial"/>
    </w:rPr>
  </w:style>
  <w:style w:type="paragraph" w:styleId="Berichtkop">
    <w:name w:val="Message Header"/>
    <w:basedOn w:val="Standaard"/>
    <w:rsid w:val="00E37E0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Bloktekst">
    <w:name w:val="Block Text"/>
    <w:basedOn w:val="Standaard"/>
    <w:rsid w:val="00E37E00"/>
    <w:pPr>
      <w:ind w:left="1440" w:right="1440"/>
    </w:pPr>
  </w:style>
  <w:style w:type="paragraph" w:styleId="Documentstructuur">
    <w:name w:val="Document Map"/>
    <w:basedOn w:val="Standaard"/>
    <w:rsid w:val="00E37E00"/>
    <w:pPr>
      <w:shd w:val="clear" w:color="auto" w:fill="000080"/>
    </w:pPr>
    <w:rPr>
      <w:rFonts w:ascii="Tahoma" w:hAnsi="Tahoma" w:cs="Tahoma"/>
    </w:rPr>
  </w:style>
  <w:style w:type="paragraph" w:styleId="E-mailhandtekening">
    <w:name w:val="E-mail Signature"/>
    <w:basedOn w:val="Standaard"/>
    <w:rsid w:val="00E37E00"/>
  </w:style>
  <w:style w:type="character" w:styleId="GevolgdeHyperlink">
    <w:name w:val="FollowedHyperlink"/>
    <w:basedOn w:val="Standaardalinea-lettertype"/>
    <w:rsid w:val="00E37E00"/>
    <w:rPr>
      <w:color w:val="800080"/>
      <w:u w:val="single"/>
      <w:lang w:val="nl-NL"/>
    </w:rPr>
  </w:style>
  <w:style w:type="paragraph" w:styleId="Handtekening">
    <w:name w:val="Signature"/>
    <w:basedOn w:val="Standaard"/>
    <w:rsid w:val="00E37E00"/>
    <w:pPr>
      <w:ind w:left="4252"/>
    </w:pPr>
  </w:style>
  <w:style w:type="paragraph" w:styleId="HTML-voorafopgemaakt">
    <w:name w:val="HTML Preformatted"/>
    <w:aliases w:val=" vooraf opgemaakt"/>
    <w:basedOn w:val="Standaard"/>
    <w:rsid w:val="00E37E00"/>
    <w:rPr>
      <w:rFonts w:ascii="Courier New" w:hAnsi="Courier New" w:cs="Courier New"/>
    </w:rPr>
  </w:style>
  <w:style w:type="character" w:styleId="HTML-acroniem">
    <w:name w:val="HTML Acronym"/>
    <w:basedOn w:val="Standaardalinea-lettertype"/>
    <w:rsid w:val="00E37E00"/>
    <w:rPr>
      <w:lang w:val="nl-NL"/>
    </w:rPr>
  </w:style>
  <w:style w:type="paragraph" w:styleId="HTML-adres">
    <w:name w:val="HTML Address"/>
    <w:basedOn w:val="Standaard"/>
    <w:rsid w:val="00E37E00"/>
    <w:rPr>
      <w:i/>
      <w:iCs/>
    </w:rPr>
  </w:style>
  <w:style w:type="character" w:styleId="HTML-citaat">
    <w:name w:val="HTML Cite"/>
    <w:basedOn w:val="Standaardalinea-lettertype"/>
    <w:rsid w:val="00E37E00"/>
    <w:rPr>
      <w:i/>
      <w:iCs/>
      <w:lang w:val="nl-NL"/>
    </w:rPr>
  </w:style>
  <w:style w:type="character" w:styleId="HTMLCode">
    <w:name w:val="HTML Code"/>
    <w:basedOn w:val="Standaardalinea-lettertype"/>
    <w:rsid w:val="00E37E00"/>
    <w:rPr>
      <w:rFonts w:ascii="Courier New" w:hAnsi="Courier New"/>
      <w:sz w:val="20"/>
      <w:szCs w:val="20"/>
      <w:lang w:val="nl-NL"/>
    </w:rPr>
  </w:style>
  <w:style w:type="character" w:styleId="HTMLDefinition">
    <w:name w:val="HTML Definition"/>
    <w:basedOn w:val="Standaardalinea-lettertype"/>
    <w:rsid w:val="00E37E00"/>
    <w:rPr>
      <w:i/>
      <w:iCs/>
      <w:lang w:val="nl-NL"/>
    </w:rPr>
  </w:style>
  <w:style w:type="character" w:styleId="HTML-schrijfmachine">
    <w:name w:val="HTML Typewriter"/>
    <w:basedOn w:val="Standaardalinea-lettertype"/>
    <w:rsid w:val="00E37E00"/>
    <w:rPr>
      <w:rFonts w:ascii="Courier New" w:hAnsi="Courier New"/>
      <w:sz w:val="20"/>
      <w:szCs w:val="20"/>
      <w:lang w:val="nl-NL"/>
    </w:rPr>
  </w:style>
  <w:style w:type="character" w:styleId="HTML-toetsenbord">
    <w:name w:val="HTML Keyboard"/>
    <w:basedOn w:val="Standaardalinea-lettertype"/>
    <w:rsid w:val="00E37E00"/>
    <w:rPr>
      <w:rFonts w:ascii="Courier New" w:hAnsi="Courier New"/>
      <w:sz w:val="20"/>
      <w:szCs w:val="20"/>
      <w:lang w:val="nl-NL"/>
    </w:rPr>
  </w:style>
  <w:style w:type="character" w:styleId="HTMLVariable">
    <w:name w:val="HTML Variable"/>
    <w:basedOn w:val="Standaardalinea-lettertype"/>
    <w:rsid w:val="00E37E00"/>
    <w:rPr>
      <w:i/>
      <w:iCs/>
      <w:lang w:val="nl-NL"/>
    </w:rPr>
  </w:style>
  <w:style w:type="character" w:styleId="HTML-voorbeeld">
    <w:name w:val="HTML Sample"/>
    <w:basedOn w:val="Standaardalinea-lettertype"/>
    <w:rsid w:val="00E37E00"/>
    <w:rPr>
      <w:rFonts w:ascii="Courier New" w:hAnsi="Courier New"/>
      <w:lang w:val="nl-NL"/>
    </w:rPr>
  </w:style>
  <w:style w:type="character" w:styleId="Hyperlink">
    <w:name w:val="Hyperlink"/>
    <w:basedOn w:val="Standaardalinea-lettertype"/>
    <w:uiPriority w:val="99"/>
    <w:rsid w:val="00E37E00"/>
    <w:rPr>
      <w:color w:val="0000FF"/>
      <w:u w:val="single"/>
      <w:lang w:val="nl-NL"/>
    </w:rPr>
  </w:style>
  <w:style w:type="paragraph" w:styleId="Index9">
    <w:name w:val="index 9"/>
    <w:basedOn w:val="Standaard"/>
    <w:next w:val="Standaard"/>
    <w:autoRedefine/>
    <w:rsid w:val="00E37E00"/>
    <w:pPr>
      <w:ind w:left="1440" w:hanging="160"/>
    </w:pPr>
  </w:style>
  <w:style w:type="paragraph" w:styleId="Normaalweb">
    <w:name w:val="Normal (Web)"/>
    <w:basedOn w:val="Standaard"/>
    <w:uiPriority w:val="99"/>
    <w:rsid w:val="00E37E00"/>
    <w:rPr>
      <w:rFonts w:ascii="Times New Roman" w:hAnsi="Times New Roman"/>
      <w:sz w:val="24"/>
      <w:szCs w:val="24"/>
    </w:rPr>
  </w:style>
  <w:style w:type="paragraph" w:styleId="Notitiekop">
    <w:name w:val="Note Heading"/>
    <w:basedOn w:val="Standaard"/>
    <w:next w:val="Standaard"/>
    <w:rsid w:val="00E37E00"/>
  </w:style>
  <w:style w:type="paragraph" w:styleId="Tekstzonderopmaak">
    <w:name w:val="Plain Text"/>
    <w:basedOn w:val="Standaard"/>
    <w:rsid w:val="00E37E00"/>
    <w:rPr>
      <w:rFonts w:ascii="Courier New" w:hAnsi="Courier New" w:cs="Courier New"/>
    </w:rPr>
  </w:style>
  <w:style w:type="paragraph" w:styleId="Plattetekst2">
    <w:name w:val="Body Text 2"/>
    <w:basedOn w:val="Standaard"/>
    <w:rsid w:val="00E37E00"/>
    <w:pPr>
      <w:spacing w:line="480" w:lineRule="auto"/>
    </w:pPr>
  </w:style>
  <w:style w:type="paragraph" w:styleId="Plattetekst3">
    <w:name w:val="Body Text 3"/>
    <w:basedOn w:val="Standaard"/>
    <w:rsid w:val="00E37E00"/>
    <w:rPr>
      <w:szCs w:val="16"/>
    </w:rPr>
  </w:style>
  <w:style w:type="paragraph" w:styleId="Platteteksteersteinspringing">
    <w:name w:val="Body Text First Indent"/>
    <w:basedOn w:val="Plattetekst"/>
    <w:rsid w:val="00E37E00"/>
    <w:pPr>
      <w:ind w:firstLine="210"/>
      <w:jc w:val="left"/>
    </w:pPr>
    <w:rPr>
      <w:spacing w:val="0"/>
      <w:sz w:val="16"/>
    </w:rPr>
  </w:style>
  <w:style w:type="paragraph" w:styleId="Platteteksteersteinspringing2">
    <w:name w:val="Body Text First Indent 2"/>
    <w:basedOn w:val="Plattetekstinspringen"/>
    <w:rsid w:val="00E37E00"/>
    <w:pPr>
      <w:ind w:left="283" w:firstLine="210"/>
      <w:jc w:val="left"/>
    </w:pPr>
    <w:rPr>
      <w:spacing w:val="0"/>
      <w:sz w:val="16"/>
    </w:rPr>
  </w:style>
  <w:style w:type="paragraph" w:styleId="Plattetekstinspringen2">
    <w:name w:val="Body Text Indent 2"/>
    <w:basedOn w:val="Standaard"/>
    <w:rsid w:val="00E37E00"/>
    <w:pPr>
      <w:spacing w:line="480" w:lineRule="auto"/>
      <w:ind w:left="283"/>
    </w:pPr>
  </w:style>
  <w:style w:type="paragraph" w:styleId="Plattetekstinspringen3">
    <w:name w:val="Body Text Indent 3"/>
    <w:basedOn w:val="Standaard"/>
    <w:rsid w:val="00E37E00"/>
    <w:pPr>
      <w:ind w:left="283"/>
    </w:pPr>
    <w:rPr>
      <w:szCs w:val="16"/>
    </w:rPr>
  </w:style>
  <w:style w:type="paragraph" w:styleId="Standaardinspringing">
    <w:name w:val="Normal Indent"/>
    <w:basedOn w:val="Standaard"/>
    <w:rsid w:val="00E37E00"/>
    <w:pPr>
      <w:ind w:left="708"/>
    </w:pPr>
  </w:style>
  <w:style w:type="character" w:styleId="Zwaar">
    <w:name w:val="Strong"/>
    <w:basedOn w:val="Standaardalinea-lettertype"/>
    <w:uiPriority w:val="22"/>
    <w:qFormat/>
    <w:rsid w:val="00E37E00"/>
    <w:rPr>
      <w:b/>
      <w:bCs/>
      <w:lang w:val="nl-NL"/>
    </w:rPr>
  </w:style>
  <w:style w:type="table" w:styleId="Tabelraster">
    <w:name w:val="Table Grid"/>
    <w:basedOn w:val="Standaardtabel"/>
    <w:uiPriority w:val="39"/>
    <w:rsid w:val="00E37E0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OndertitelvanhoofdstukVersmaldmet025pt">
    <w:name w:val="Opmaakprofiel Ondertitel van hoofdstuk + Versmald met  025 pt"/>
    <w:basedOn w:val="Standaard"/>
    <w:rsid w:val="00E37E00"/>
    <w:rPr>
      <w:i/>
      <w:iCs/>
    </w:rPr>
  </w:style>
  <w:style w:type="character" w:customStyle="1" w:styleId="PlattetekstChar">
    <w:name w:val="Platte tekst Char"/>
    <w:basedOn w:val="Standaardalinea-lettertype"/>
    <w:link w:val="Plattetekst"/>
    <w:rsid w:val="00004CCD"/>
    <w:rPr>
      <w:rFonts w:ascii="Verdana" w:hAnsi="Verdana"/>
      <w:spacing w:val="-5"/>
      <w:lang w:val="nl-NL" w:eastAsia="en-US"/>
    </w:rPr>
  </w:style>
  <w:style w:type="paragraph" w:styleId="Ballontekst">
    <w:name w:val="Balloon Text"/>
    <w:basedOn w:val="Standaard"/>
    <w:link w:val="BallontekstChar"/>
    <w:rsid w:val="006B4A13"/>
    <w:rPr>
      <w:rFonts w:ascii="Tahoma" w:hAnsi="Tahoma" w:cs="Tahoma"/>
      <w:sz w:val="16"/>
      <w:szCs w:val="16"/>
    </w:rPr>
  </w:style>
  <w:style w:type="character" w:customStyle="1" w:styleId="BallontekstChar">
    <w:name w:val="Ballontekst Char"/>
    <w:basedOn w:val="Standaardalinea-lettertype"/>
    <w:link w:val="Ballontekst"/>
    <w:rsid w:val="006B4A13"/>
    <w:rPr>
      <w:rFonts w:ascii="Tahoma" w:hAnsi="Tahoma" w:cs="Tahoma"/>
      <w:sz w:val="16"/>
      <w:szCs w:val="16"/>
      <w:lang w:val="nl-NL" w:eastAsia="en-US"/>
    </w:rPr>
  </w:style>
  <w:style w:type="character" w:styleId="Subtielebenadrukking">
    <w:name w:val="Subtle Emphasis"/>
    <w:basedOn w:val="Standaardalinea-lettertype"/>
    <w:rsid w:val="00056F51"/>
    <w:rPr>
      <w:i/>
      <w:iCs/>
      <w:color w:val="808080"/>
    </w:rPr>
  </w:style>
  <w:style w:type="paragraph" w:styleId="Kopvaninhoudsopgave">
    <w:name w:val="TOC Heading"/>
    <w:basedOn w:val="Kop1"/>
    <w:next w:val="Standaard"/>
    <w:uiPriority w:val="39"/>
    <w:unhideWhenUsed/>
    <w:rsid w:val="00677435"/>
    <w:pPr>
      <w:keepLines/>
      <w:spacing w:before="480" w:after="0" w:line="276" w:lineRule="auto"/>
      <w:outlineLvl w:val="9"/>
    </w:pPr>
    <w:rPr>
      <w:rFonts w:ascii="Cambria" w:hAnsi="Cambria"/>
      <w:b w:val="0"/>
      <w:bCs/>
      <w:color w:val="365F91"/>
      <w:sz w:val="28"/>
      <w:szCs w:val="28"/>
      <w:lang w:val="nl-NL"/>
    </w:rPr>
  </w:style>
  <w:style w:type="paragraph" w:customStyle="1" w:styleId="Hoofdstuk">
    <w:name w:val="Hoofdstuk"/>
    <w:basedOn w:val="Titelvanhoofdstuk"/>
    <w:link w:val="HoofdstukChar"/>
    <w:rsid w:val="003A44CA"/>
    <w:pPr>
      <w:ind w:right="-23"/>
    </w:pPr>
    <w:rPr>
      <w:noProof/>
    </w:rPr>
  </w:style>
  <w:style w:type="character" w:customStyle="1" w:styleId="VoettekstChar">
    <w:name w:val="Voettekst Char"/>
    <w:basedOn w:val="Standaardalinea-lettertype"/>
    <w:link w:val="Voettekst"/>
    <w:rsid w:val="00607CD4"/>
    <w:rPr>
      <w:rFonts w:ascii="Arial Black" w:hAnsi="Arial Black"/>
      <w:sz w:val="22"/>
      <w:lang w:eastAsia="en-US"/>
    </w:rPr>
  </w:style>
  <w:style w:type="character" w:customStyle="1" w:styleId="TitelvanhoofdstukChar">
    <w:name w:val="Titel van hoofdstuk Char"/>
    <w:basedOn w:val="Standaardalinea-lettertype"/>
    <w:link w:val="Titelvanhoofdstuk"/>
    <w:rsid w:val="003A44CA"/>
    <w:rPr>
      <w:rFonts w:ascii="Arial Black" w:hAnsi="Arial Black"/>
      <w:color w:val="808080"/>
      <w:spacing w:val="-35"/>
      <w:kern w:val="28"/>
      <w:sz w:val="44"/>
      <w:lang w:eastAsia="en-US"/>
    </w:rPr>
  </w:style>
  <w:style w:type="character" w:customStyle="1" w:styleId="HoofdstukChar">
    <w:name w:val="Hoofdstuk Char"/>
    <w:basedOn w:val="TitelvanhoofdstukChar"/>
    <w:link w:val="Hoofdstuk"/>
    <w:rsid w:val="003A44CA"/>
    <w:rPr>
      <w:rFonts w:ascii="Arial Black" w:hAnsi="Arial Black"/>
      <w:noProof/>
      <w:color w:val="808080"/>
      <w:spacing w:val="-35"/>
      <w:kern w:val="28"/>
      <w:sz w:val="44"/>
      <w:lang w:eastAsia="en-US"/>
    </w:rPr>
  </w:style>
  <w:style w:type="character" w:customStyle="1" w:styleId="Subtielebenadrukking1">
    <w:name w:val="Subtiele benadrukking1"/>
    <w:basedOn w:val="Standaardalinea-lettertype"/>
    <w:rsid w:val="00F1248F"/>
    <w:rPr>
      <w:i/>
      <w:iCs/>
      <w:color w:val="808080"/>
    </w:rPr>
  </w:style>
  <w:style w:type="character" w:customStyle="1" w:styleId="Subtielebenadrukking10">
    <w:name w:val="Subtiele benadrukking1"/>
    <w:basedOn w:val="Standaardalinea-lettertype"/>
    <w:rsid w:val="006E5C5B"/>
    <w:rPr>
      <w:i/>
      <w:iCs/>
      <w:color w:val="808080"/>
    </w:rPr>
  </w:style>
  <w:style w:type="paragraph" w:styleId="Lijstalinea">
    <w:name w:val="List Paragraph"/>
    <w:basedOn w:val="Standaard"/>
    <w:uiPriority w:val="34"/>
    <w:qFormat/>
    <w:rsid w:val="00BC0935"/>
    <w:pPr>
      <w:spacing w:after="200" w:line="276" w:lineRule="auto"/>
      <w:ind w:left="720"/>
      <w:contextualSpacing/>
    </w:pPr>
    <w:rPr>
      <w:rFonts w:ascii="Calibri" w:eastAsia="Calibri" w:hAnsi="Calibri"/>
      <w:szCs w:val="22"/>
    </w:rPr>
  </w:style>
  <w:style w:type="paragraph" w:customStyle="1" w:styleId="Taal">
    <w:name w:val="Taal"/>
    <w:basedOn w:val="Standaard"/>
    <w:link w:val="TaalChar"/>
    <w:rsid w:val="004A61D4"/>
    <w:pPr>
      <w:pBdr>
        <w:bottom w:val="single" w:sz="4" w:space="1" w:color="auto"/>
      </w:pBdr>
    </w:pPr>
    <w:rPr>
      <w:b/>
      <w:sz w:val="60"/>
      <w:szCs w:val="60"/>
    </w:rPr>
  </w:style>
  <w:style w:type="character" w:customStyle="1" w:styleId="TaalChar">
    <w:name w:val="Taal Char"/>
    <w:basedOn w:val="Standaardalinea-lettertype"/>
    <w:link w:val="Taal"/>
    <w:rsid w:val="004A61D4"/>
    <w:rPr>
      <w:rFonts w:ascii="Arial" w:hAnsi="Arial"/>
      <w:b/>
      <w:sz w:val="60"/>
      <w:szCs w:val="60"/>
      <w:lang w:eastAsia="en-US"/>
    </w:rPr>
  </w:style>
  <w:style w:type="character" w:customStyle="1" w:styleId="Kop3Char">
    <w:name w:val="Kop 3 Char"/>
    <w:basedOn w:val="Standaardalinea-lettertype"/>
    <w:link w:val="Kop3"/>
    <w:rsid w:val="00F95E2D"/>
    <w:rPr>
      <w:rFonts w:ascii="Arial" w:hAnsi="Arial"/>
      <w:b/>
      <w:spacing w:val="-5"/>
      <w:sz w:val="36"/>
      <w:lang w:val="fr-BE" w:eastAsia="en-US"/>
    </w:rPr>
  </w:style>
  <w:style w:type="character" w:customStyle="1" w:styleId="Kop2Char">
    <w:name w:val="Kop 2 Char"/>
    <w:basedOn w:val="Standaardalinea-lettertype"/>
    <w:link w:val="Kop2"/>
    <w:rsid w:val="00F95E2D"/>
    <w:rPr>
      <w:rFonts w:ascii="Arial" w:hAnsi="Arial"/>
      <w:b/>
      <w:i/>
      <w:kern w:val="28"/>
      <w:sz w:val="48"/>
      <w:lang w:eastAsia="en-US"/>
    </w:rPr>
  </w:style>
  <w:style w:type="paragraph" w:customStyle="1" w:styleId="Publicatiedatum">
    <w:name w:val="Publicatiedatum"/>
    <w:basedOn w:val="Standaard"/>
    <w:link w:val="PublicatiedatumChar"/>
    <w:rsid w:val="00904D49"/>
    <w:rPr>
      <w:sz w:val="18"/>
      <w:lang w:val="fr-FR"/>
    </w:rPr>
  </w:style>
  <w:style w:type="character" w:customStyle="1" w:styleId="PublicatiedatumChar">
    <w:name w:val="Publicatiedatum Char"/>
    <w:basedOn w:val="Standaardalinea-lettertype"/>
    <w:link w:val="Publicatiedatum"/>
    <w:rsid w:val="00904D49"/>
    <w:rPr>
      <w:rFonts w:ascii="Arial" w:hAnsi="Arial"/>
      <w:sz w:val="18"/>
      <w:lang w:val="fr-FR" w:eastAsia="en-US"/>
    </w:rPr>
  </w:style>
  <w:style w:type="paragraph" w:customStyle="1" w:styleId="Opsomming">
    <w:name w:val="Opsomming"/>
    <w:basedOn w:val="Lijstopsomteken2"/>
    <w:link w:val="OpsommingChar"/>
    <w:qFormat/>
    <w:rsid w:val="00494C88"/>
    <w:pPr>
      <w:ind w:left="357" w:hanging="357"/>
    </w:pPr>
  </w:style>
  <w:style w:type="character" w:customStyle="1" w:styleId="LijstChar">
    <w:name w:val="Lijst Char"/>
    <w:basedOn w:val="PlattetekstChar"/>
    <w:link w:val="Lijst"/>
    <w:rsid w:val="00520FB2"/>
    <w:rPr>
      <w:rFonts w:ascii="Arial" w:hAnsi="Arial"/>
      <w:spacing w:val="-5"/>
      <w:sz w:val="22"/>
      <w:lang w:val="nl-NL" w:eastAsia="en-US"/>
    </w:rPr>
  </w:style>
  <w:style w:type="character" w:customStyle="1" w:styleId="LijstopsomtekenChar">
    <w:name w:val="Lijst opsom.teken Char"/>
    <w:basedOn w:val="LijstChar"/>
    <w:link w:val="Lijstopsomteken"/>
    <w:rsid w:val="00757411"/>
    <w:rPr>
      <w:rFonts w:ascii="Arial" w:hAnsi="Arial"/>
      <w:spacing w:val="-5"/>
      <w:sz w:val="22"/>
      <w:lang w:val="nl-NL" w:eastAsia="en-US"/>
    </w:rPr>
  </w:style>
  <w:style w:type="character" w:customStyle="1" w:styleId="Lijstopsomteken2Char">
    <w:name w:val="Lijst opsom.teken 2 Char"/>
    <w:basedOn w:val="LijstopsomtekenChar"/>
    <w:link w:val="Lijstopsomteken2"/>
    <w:rsid w:val="008D1C2A"/>
    <w:rPr>
      <w:rFonts w:ascii="Arial" w:hAnsi="Arial"/>
      <w:spacing w:val="-5"/>
      <w:sz w:val="22"/>
      <w:lang w:val="nl-NL" w:eastAsia="en-US"/>
    </w:rPr>
  </w:style>
  <w:style w:type="character" w:customStyle="1" w:styleId="OpsommingChar">
    <w:name w:val="Opsomming Char"/>
    <w:basedOn w:val="Lijstopsomteken2Char"/>
    <w:link w:val="Opsomming"/>
    <w:rsid w:val="00494C88"/>
    <w:rPr>
      <w:rFonts w:ascii="Arial" w:hAnsi="Arial"/>
      <w:spacing w:val="-5"/>
      <w:sz w:val="22"/>
      <w:lang w:val="nl-NL" w:eastAsia="en-US"/>
    </w:rPr>
  </w:style>
  <w:style w:type="character" w:styleId="Onopgelostemelding">
    <w:name w:val="Unresolved Mention"/>
    <w:basedOn w:val="Standaardalinea-lettertype"/>
    <w:uiPriority w:val="99"/>
    <w:semiHidden/>
    <w:unhideWhenUsed/>
    <w:rsid w:val="00C44933"/>
    <w:rPr>
      <w:color w:val="605E5C"/>
      <w:shd w:val="clear" w:color="auto" w:fill="E1DFDD"/>
    </w:rPr>
  </w:style>
  <w:style w:type="character" w:customStyle="1" w:styleId="Kop5Char">
    <w:name w:val="Kop 5 Char"/>
    <w:basedOn w:val="Standaardalinea-lettertype"/>
    <w:link w:val="Kop5"/>
    <w:rsid w:val="002B1E92"/>
    <w:rPr>
      <w:rFonts w:ascii="Arial" w:hAnsi="Arial"/>
      <w:b/>
      <w:spacing w:val="-5"/>
      <w:sz w:val="24"/>
      <w:u w:val="single"/>
      <w:lang w:eastAsia="en-US"/>
    </w:rPr>
  </w:style>
  <w:style w:type="character" w:customStyle="1" w:styleId="Kop4Char">
    <w:name w:val="Kop 4 Char"/>
    <w:basedOn w:val="Standaardalinea-lettertype"/>
    <w:link w:val="Kop4"/>
    <w:rsid w:val="004176D6"/>
    <w:rPr>
      <w:rFonts w:ascii="Arial" w:hAnsi="Arial"/>
      <w:sz w:val="32"/>
      <w:lang w:eastAsia="en-US"/>
    </w:rPr>
  </w:style>
  <w:style w:type="character" w:customStyle="1" w:styleId="KoptekstChar">
    <w:name w:val="Koptekst Char"/>
    <w:basedOn w:val="Standaardalinea-lettertype"/>
    <w:link w:val="Koptekst"/>
    <w:uiPriority w:val="99"/>
    <w:rsid w:val="007A64AF"/>
    <w:rPr>
      <w:rFonts w:ascii="Arial Black" w:hAnsi="Arial Black"/>
      <w:caps/>
      <w:spacing w:val="60"/>
      <w:sz w:val="1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596269">
      <w:bodyDiv w:val="1"/>
      <w:marLeft w:val="0"/>
      <w:marRight w:val="0"/>
      <w:marTop w:val="0"/>
      <w:marBottom w:val="0"/>
      <w:divBdr>
        <w:top w:val="none" w:sz="0" w:space="0" w:color="auto"/>
        <w:left w:val="none" w:sz="0" w:space="0" w:color="auto"/>
        <w:bottom w:val="none" w:sz="0" w:space="0" w:color="auto"/>
        <w:right w:val="none" w:sz="0" w:space="0" w:color="auto"/>
      </w:divBdr>
    </w:div>
    <w:div w:id="431709741">
      <w:bodyDiv w:val="1"/>
      <w:marLeft w:val="0"/>
      <w:marRight w:val="0"/>
      <w:marTop w:val="0"/>
      <w:marBottom w:val="0"/>
      <w:divBdr>
        <w:top w:val="none" w:sz="0" w:space="0" w:color="auto"/>
        <w:left w:val="none" w:sz="0" w:space="0" w:color="auto"/>
        <w:bottom w:val="none" w:sz="0" w:space="0" w:color="auto"/>
        <w:right w:val="none" w:sz="0" w:space="0" w:color="auto"/>
      </w:divBdr>
    </w:div>
    <w:div w:id="464545017">
      <w:bodyDiv w:val="1"/>
      <w:marLeft w:val="0"/>
      <w:marRight w:val="0"/>
      <w:marTop w:val="0"/>
      <w:marBottom w:val="0"/>
      <w:divBdr>
        <w:top w:val="none" w:sz="0" w:space="0" w:color="auto"/>
        <w:left w:val="none" w:sz="0" w:space="0" w:color="auto"/>
        <w:bottom w:val="none" w:sz="0" w:space="0" w:color="auto"/>
        <w:right w:val="none" w:sz="0" w:space="0" w:color="auto"/>
      </w:divBdr>
    </w:div>
    <w:div w:id="506095898">
      <w:bodyDiv w:val="1"/>
      <w:marLeft w:val="0"/>
      <w:marRight w:val="0"/>
      <w:marTop w:val="0"/>
      <w:marBottom w:val="0"/>
      <w:divBdr>
        <w:top w:val="none" w:sz="0" w:space="0" w:color="auto"/>
        <w:left w:val="none" w:sz="0" w:space="0" w:color="auto"/>
        <w:bottom w:val="none" w:sz="0" w:space="0" w:color="auto"/>
        <w:right w:val="none" w:sz="0" w:space="0" w:color="auto"/>
      </w:divBdr>
    </w:div>
    <w:div w:id="680862664">
      <w:bodyDiv w:val="1"/>
      <w:marLeft w:val="0"/>
      <w:marRight w:val="0"/>
      <w:marTop w:val="0"/>
      <w:marBottom w:val="0"/>
      <w:divBdr>
        <w:top w:val="none" w:sz="0" w:space="0" w:color="auto"/>
        <w:left w:val="none" w:sz="0" w:space="0" w:color="auto"/>
        <w:bottom w:val="none" w:sz="0" w:space="0" w:color="auto"/>
        <w:right w:val="none" w:sz="0" w:space="0" w:color="auto"/>
      </w:divBdr>
    </w:div>
    <w:div w:id="1166556128">
      <w:bodyDiv w:val="1"/>
      <w:marLeft w:val="0"/>
      <w:marRight w:val="0"/>
      <w:marTop w:val="0"/>
      <w:marBottom w:val="0"/>
      <w:divBdr>
        <w:top w:val="none" w:sz="0" w:space="0" w:color="auto"/>
        <w:left w:val="none" w:sz="0" w:space="0" w:color="auto"/>
        <w:bottom w:val="none" w:sz="0" w:space="0" w:color="auto"/>
        <w:right w:val="none" w:sz="0" w:space="0" w:color="auto"/>
      </w:divBdr>
    </w:div>
    <w:div w:id="1207059428">
      <w:bodyDiv w:val="1"/>
      <w:marLeft w:val="0"/>
      <w:marRight w:val="0"/>
      <w:marTop w:val="0"/>
      <w:marBottom w:val="0"/>
      <w:divBdr>
        <w:top w:val="none" w:sz="0" w:space="0" w:color="auto"/>
        <w:left w:val="none" w:sz="0" w:space="0" w:color="auto"/>
        <w:bottom w:val="none" w:sz="0" w:space="0" w:color="auto"/>
        <w:right w:val="none" w:sz="0" w:space="0" w:color="auto"/>
      </w:divBdr>
    </w:div>
    <w:div w:id="1217618305">
      <w:bodyDiv w:val="1"/>
      <w:marLeft w:val="0"/>
      <w:marRight w:val="0"/>
      <w:marTop w:val="0"/>
      <w:marBottom w:val="0"/>
      <w:divBdr>
        <w:top w:val="none" w:sz="0" w:space="0" w:color="auto"/>
        <w:left w:val="none" w:sz="0" w:space="0" w:color="auto"/>
        <w:bottom w:val="none" w:sz="0" w:space="0" w:color="auto"/>
        <w:right w:val="none" w:sz="0" w:space="0" w:color="auto"/>
      </w:divBdr>
    </w:div>
    <w:div w:id="1410537931">
      <w:bodyDiv w:val="1"/>
      <w:marLeft w:val="0"/>
      <w:marRight w:val="0"/>
      <w:marTop w:val="0"/>
      <w:marBottom w:val="0"/>
      <w:divBdr>
        <w:top w:val="none" w:sz="0" w:space="0" w:color="auto"/>
        <w:left w:val="none" w:sz="0" w:space="0" w:color="auto"/>
        <w:bottom w:val="none" w:sz="0" w:space="0" w:color="auto"/>
        <w:right w:val="none" w:sz="0" w:space="0" w:color="auto"/>
      </w:divBdr>
    </w:div>
    <w:div w:id="1614747413">
      <w:bodyDiv w:val="1"/>
      <w:marLeft w:val="0"/>
      <w:marRight w:val="0"/>
      <w:marTop w:val="0"/>
      <w:marBottom w:val="0"/>
      <w:divBdr>
        <w:top w:val="none" w:sz="0" w:space="0" w:color="auto"/>
        <w:left w:val="none" w:sz="0" w:space="0" w:color="auto"/>
        <w:bottom w:val="none" w:sz="0" w:space="0" w:color="auto"/>
        <w:right w:val="none" w:sz="0" w:space="0" w:color="auto"/>
      </w:divBdr>
    </w:div>
    <w:div w:id="1623612530">
      <w:bodyDiv w:val="1"/>
      <w:marLeft w:val="0"/>
      <w:marRight w:val="0"/>
      <w:marTop w:val="0"/>
      <w:marBottom w:val="0"/>
      <w:divBdr>
        <w:top w:val="none" w:sz="0" w:space="0" w:color="auto"/>
        <w:left w:val="none" w:sz="0" w:space="0" w:color="auto"/>
        <w:bottom w:val="none" w:sz="0" w:space="0" w:color="auto"/>
        <w:right w:val="none" w:sz="0" w:space="0" w:color="auto"/>
      </w:divBdr>
    </w:div>
    <w:div w:id="1754012399">
      <w:bodyDiv w:val="1"/>
      <w:marLeft w:val="0"/>
      <w:marRight w:val="0"/>
      <w:marTop w:val="0"/>
      <w:marBottom w:val="0"/>
      <w:divBdr>
        <w:top w:val="none" w:sz="0" w:space="0" w:color="auto"/>
        <w:left w:val="none" w:sz="0" w:space="0" w:color="auto"/>
        <w:bottom w:val="none" w:sz="0" w:space="0" w:color="auto"/>
        <w:right w:val="none" w:sz="0" w:space="0" w:color="auto"/>
      </w:divBdr>
    </w:div>
    <w:div w:id="1866819909">
      <w:bodyDiv w:val="1"/>
      <w:marLeft w:val="0"/>
      <w:marRight w:val="0"/>
      <w:marTop w:val="0"/>
      <w:marBottom w:val="0"/>
      <w:divBdr>
        <w:top w:val="none" w:sz="0" w:space="0" w:color="auto"/>
        <w:left w:val="none" w:sz="0" w:space="0" w:color="auto"/>
        <w:bottom w:val="none" w:sz="0" w:space="0" w:color="auto"/>
        <w:right w:val="none" w:sz="0" w:space="0" w:color="auto"/>
      </w:divBdr>
    </w:div>
    <w:div w:id="208537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5.jpeg"/><Relationship Id="rId26" Type="http://schemas.openxmlformats.org/officeDocument/2006/relationships/image" Target="media/image11.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18.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hyperlink" Target="http://www.kobavision.be" TargetMode="External"/><Relationship Id="rId33" Type="http://schemas.openxmlformats.org/officeDocument/2006/relationships/image" Target="media/image17.jpeg"/><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image" Target="media/image16.png"/><Relationship Id="rId37" Type="http://schemas.openxmlformats.org/officeDocument/2006/relationships/image" Target="media/image20.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9.jpeg"/><Relationship Id="rId28" Type="http://schemas.openxmlformats.org/officeDocument/2006/relationships/image" Target="media/image13.jpeg"/><Relationship Id="rId36" Type="http://schemas.openxmlformats.org/officeDocument/2006/relationships/image" Target="media/image19.png"/><Relationship Id="rId10" Type="http://schemas.openxmlformats.org/officeDocument/2006/relationships/endnotes" Target="endnotes.xml"/><Relationship Id="rId19" Type="http://schemas.openxmlformats.org/officeDocument/2006/relationships/hyperlink" Target="http://www.kobavision.be" TargetMode="External"/><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hyperlink" Target="http://www.kobavision.be" TargetMode="External"/><Relationship Id="rId35" Type="http://schemas.openxmlformats.org/officeDocument/2006/relationships/hyperlink" Target="http://www.kobavisi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3\Manual.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F7CC1120FEC248941ED6D0DDB0983E" ma:contentTypeVersion="10" ma:contentTypeDescription="Een nieuw document maken." ma:contentTypeScope="" ma:versionID="2d2ea2c4f83a18d06bde7934c766208d">
  <xsd:schema xmlns:xsd="http://www.w3.org/2001/XMLSchema" xmlns:xs="http://www.w3.org/2001/XMLSchema" xmlns:p="http://schemas.microsoft.com/office/2006/metadata/properties" xmlns:ns2="2df10df7-e517-45e2-91f5-39e183ee5fce" xmlns:ns3="2ee93e76-176b-438c-852d-5188828bf006" targetNamespace="http://schemas.microsoft.com/office/2006/metadata/properties" ma:root="true" ma:fieldsID="b0cc35b6ec96f4c8114bbd1362e8df03" ns2:_="" ns3:_="">
    <xsd:import namespace="2df10df7-e517-45e2-91f5-39e183ee5fce"/>
    <xsd:import namespace="2ee93e76-176b-438c-852d-5188828bf006"/>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10df7-e517-45e2-91f5-39e183ee5fce"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668b1a7-e9d6-4fea-9263-a0b70c6db01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e93e76-176b-438c-852d-5188828bf00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0c394bb-4389-450e-883f-5cbc161c5343}" ma:internalName="TaxCatchAll" ma:showField="CatchAllData" ma:web="2ee93e76-176b-438c-852d-5188828bf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f10df7-e517-45e2-91f5-39e183ee5fce">
      <Terms xmlns="http://schemas.microsoft.com/office/infopath/2007/PartnerControls"/>
    </lcf76f155ced4ddcb4097134ff3c332f>
    <TaxCatchAll xmlns="2ee93e76-176b-438c-852d-5188828bf006" xsi:nil="true"/>
  </documentManagement>
</p:properties>
</file>

<file path=customXml/itemProps1.xml><?xml version="1.0" encoding="utf-8"?>
<ds:datastoreItem xmlns:ds="http://schemas.openxmlformats.org/officeDocument/2006/customXml" ds:itemID="{89EAB176-FA7D-4AD1-9986-493D0802FEE4}">
  <ds:schemaRefs>
    <ds:schemaRef ds:uri="http://schemas.microsoft.com/sharepoint/v3/contenttype/forms"/>
  </ds:schemaRefs>
</ds:datastoreItem>
</file>

<file path=customXml/itemProps2.xml><?xml version="1.0" encoding="utf-8"?>
<ds:datastoreItem xmlns:ds="http://schemas.openxmlformats.org/officeDocument/2006/customXml" ds:itemID="{941C6775-180F-466B-A416-E09AC68D9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10df7-e517-45e2-91f5-39e183ee5fce"/>
    <ds:schemaRef ds:uri="2ee93e76-176b-438c-852d-5188828bf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26F007-C241-4D4A-B499-0668E5F9380A}">
  <ds:schemaRefs>
    <ds:schemaRef ds:uri="http://schemas.openxmlformats.org/officeDocument/2006/bibliography"/>
  </ds:schemaRefs>
</ds:datastoreItem>
</file>

<file path=customXml/itemProps4.xml><?xml version="1.0" encoding="utf-8"?>
<ds:datastoreItem xmlns:ds="http://schemas.openxmlformats.org/officeDocument/2006/customXml" ds:itemID="{26BE63A8-7163-4DF0-AD59-9FE0193A8804}">
  <ds:schemaRefs>
    <ds:schemaRef ds:uri="http://schemas.microsoft.com/office/2006/metadata/properties"/>
    <ds:schemaRef ds:uri="http://schemas.microsoft.com/office/infopath/2007/PartnerControls"/>
    <ds:schemaRef ds:uri="2df10df7-e517-45e2-91f5-39e183ee5fce"/>
    <ds:schemaRef ds:uri="2ee93e76-176b-438c-852d-5188828bf006"/>
  </ds:schemaRefs>
</ds:datastoreItem>
</file>

<file path=docProps/app.xml><?xml version="1.0" encoding="utf-8"?>
<Properties xmlns="http://schemas.openxmlformats.org/officeDocument/2006/extended-properties" xmlns:vt="http://schemas.openxmlformats.org/officeDocument/2006/docPropsVTypes">
  <Template>Manual.dot</Template>
  <TotalTime>425</TotalTime>
  <Pages>40</Pages>
  <Words>11739</Words>
  <Characters>64566</Characters>
  <Application>Microsoft Office Word</Application>
  <DocSecurity>0</DocSecurity>
  <Lines>538</Lines>
  <Paragraphs>152</Paragraphs>
  <ScaleCrop>false</ScaleCrop>
  <HeadingPairs>
    <vt:vector size="2" baseType="variant">
      <vt:variant>
        <vt:lpstr>Titel</vt:lpstr>
      </vt:variant>
      <vt:variant>
        <vt:i4>1</vt:i4>
      </vt:variant>
    </vt:vector>
  </HeadingPairs>
  <TitlesOfParts>
    <vt:vector size="1" baseType="lpstr">
      <vt:lpstr>Handboek</vt:lpstr>
    </vt:vector>
  </TitlesOfParts>
  <Company/>
  <LinksUpToDate>false</LinksUpToDate>
  <CharactersWithSpaces>76153</CharactersWithSpaces>
  <SharedDoc>false</SharedDoc>
  <HLinks>
    <vt:vector size="210" baseType="variant">
      <vt:variant>
        <vt:i4>1376311</vt:i4>
      </vt:variant>
      <vt:variant>
        <vt:i4>206</vt:i4>
      </vt:variant>
      <vt:variant>
        <vt:i4>0</vt:i4>
      </vt:variant>
      <vt:variant>
        <vt:i4>5</vt:i4>
      </vt:variant>
      <vt:variant>
        <vt:lpwstr/>
      </vt:variant>
      <vt:variant>
        <vt:lpwstr>_Toc367958657</vt:lpwstr>
      </vt:variant>
      <vt:variant>
        <vt:i4>1376311</vt:i4>
      </vt:variant>
      <vt:variant>
        <vt:i4>200</vt:i4>
      </vt:variant>
      <vt:variant>
        <vt:i4>0</vt:i4>
      </vt:variant>
      <vt:variant>
        <vt:i4>5</vt:i4>
      </vt:variant>
      <vt:variant>
        <vt:lpwstr/>
      </vt:variant>
      <vt:variant>
        <vt:lpwstr>_Toc367958656</vt:lpwstr>
      </vt:variant>
      <vt:variant>
        <vt:i4>1376311</vt:i4>
      </vt:variant>
      <vt:variant>
        <vt:i4>194</vt:i4>
      </vt:variant>
      <vt:variant>
        <vt:i4>0</vt:i4>
      </vt:variant>
      <vt:variant>
        <vt:i4>5</vt:i4>
      </vt:variant>
      <vt:variant>
        <vt:lpwstr/>
      </vt:variant>
      <vt:variant>
        <vt:lpwstr>_Toc367958655</vt:lpwstr>
      </vt:variant>
      <vt:variant>
        <vt:i4>1376311</vt:i4>
      </vt:variant>
      <vt:variant>
        <vt:i4>188</vt:i4>
      </vt:variant>
      <vt:variant>
        <vt:i4>0</vt:i4>
      </vt:variant>
      <vt:variant>
        <vt:i4>5</vt:i4>
      </vt:variant>
      <vt:variant>
        <vt:lpwstr/>
      </vt:variant>
      <vt:variant>
        <vt:lpwstr>_Toc367958654</vt:lpwstr>
      </vt:variant>
      <vt:variant>
        <vt:i4>1376311</vt:i4>
      </vt:variant>
      <vt:variant>
        <vt:i4>182</vt:i4>
      </vt:variant>
      <vt:variant>
        <vt:i4>0</vt:i4>
      </vt:variant>
      <vt:variant>
        <vt:i4>5</vt:i4>
      </vt:variant>
      <vt:variant>
        <vt:lpwstr/>
      </vt:variant>
      <vt:variant>
        <vt:lpwstr>_Toc367958653</vt:lpwstr>
      </vt:variant>
      <vt:variant>
        <vt:i4>1376311</vt:i4>
      </vt:variant>
      <vt:variant>
        <vt:i4>176</vt:i4>
      </vt:variant>
      <vt:variant>
        <vt:i4>0</vt:i4>
      </vt:variant>
      <vt:variant>
        <vt:i4>5</vt:i4>
      </vt:variant>
      <vt:variant>
        <vt:lpwstr/>
      </vt:variant>
      <vt:variant>
        <vt:lpwstr>_Toc367958652</vt:lpwstr>
      </vt:variant>
      <vt:variant>
        <vt:i4>1376311</vt:i4>
      </vt:variant>
      <vt:variant>
        <vt:i4>170</vt:i4>
      </vt:variant>
      <vt:variant>
        <vt:i4>0</vt:i4>
      </vt:variant>
      <vt:variant>
        <vt:i4>5</vt:i4>
      </vt:variant>
      <vt:variant>
        <vt:lpwstr/>
      </vt:variant>
      <vt:variant>
        <vt:lpwstr>_Toc367958651</vt:lpwstr>
      </vt:variant>
      <vt:variant>
        <vt:i4>1376311</vt:i4>
      </vt:variant>
      <vt:variant>
        <vt:i4>164</vt:i4>
      </vt:variant>
      <vt:variant>
        <vt:i4>0</vt:i4>
      </vt:variant>
      <vt:variant>
        <vt:i4>5</vt:i4>
      </vt:variant>
      <vt:variant>
        <vt:lpwstr/>
      </vt:variant>
      <vt:variant>
        <vt:lpwstr>_Toc367958650</vt:lpwstr>
      </vt:variant>
      <vt:variant>
        <vt:i4>1310775</vt:i4>
      </vt:variant>
      <vt:variant>
        <vt:i4>158</vt:i4>
      </vt:variant>
      <vt:variant>
        <vt:i4>0</vt:i4>
      </vt:variant>
      <vt:variant>
        <vt:i4>5</vt:i4>
      </vt:variant>
      <vt:variant>
        <vt:lpwstr/>
      </vt:variant>
      <vt:variant>
        <vt:lpwstr>_Toc367958649</vt:lpwstr>
      </vt:variant>
      <vt:variant>
        <vt:i4>1310775</vt:i4>
      </vt:variant>
      <vt:variant>
        <vt:i4>152</vt:i4>
      </vt:variant>
      <vt:variant>
        <vt:i4>0</vt:i4>
      </vt:variant>
      <vt:variant>
        <vt:i4>5</vt:i4>
      </vt:variant>
      <vt:variant>
        <vt:lpwstr/>
      </vt:variant>
      <vt:variant>
        <vt:lpwstr>_Toc367958648</vt:lpwstr>
      </vt:variant>
      <vt:variant>
        <vt:i4>1310775</vt:i4>
      </vt:variant>
      <vt:variant>
        <vt:i4>146</vt:i4>
      </vt:variant>
      <vt:variant>
        <vt:i4>0</vt:i4>
      </vt:variant>
      <vt:variant>
        <vt:i4>5</vt:i4>
      </vt:variant>
      <vt:variant>
        <vt:lpwstr/>
      </vt:variant>
      <vt:variant>
        <vt:lpwstr>_Toc367958647</vt:lpwstr>
      </vt:variant>
      <vt:variant>
        <vt:i4>1310775</vt:i4>
      </vt:variant>
      <vt:variant>
        <vt:i4>140</vt:i4>
      </vt:variant>
      <vt:variant>
        <vt:i4>0</vt:i4>
      </vt:variant>
      <vt:variant>
        <vt:i4>5</vt:i4>
      </vt:variant>
      <vt:variant>
        <vt:lpwstr/>
      </vt:variant>
      <vt:variant>
        <vt:lpwstr>_Toc367958646</vt:lpwstr>
      </vt:variant>
      <vt:variant>
        <vt:i4>1310775</vt:i4>
      </vt:variant>
      <vt:variant>
        <vt:i4>134</vt:i4>
      </vt:variant>
      <vt:variant>
        <vt:i4>0</vt:i4>
      </vt:variant>
      <vt:variant>
        <vt:i4>5</vt:i4>
      </vt:variant>
      <vt:variant>
        <vt:lpwstr/>
      </vt:variant>
      <vt:variant>
        <vt:lpwstr>_Toc367958645</vt:lpwstr>
      </vt:variant>
      <vt:variant>
        <vt:i4>1310775</vt:i4>
      </vt:variant>
      <vt:variant>
        <vt:i4>128</vt:i4>
      </vt:variant>
      <vt:variant>
        <vt:i4>0</vt:i4>
      </vt:variant>
      <vt:variant>
        <vt:i4>5</vt:i4>
      </vt:variant>
      <vt:variant>
        <vt:lpwstr/>
      </vt:variant>
      <vt:variant>
        <vt:lpwstr>_Toc367958644</vt:lpwstr>
      </vt:variant>
      <vt:variant>
        <vt:i4>1310775</vt:i4>
      </vt:variant>
      <vt:variant>
        <vt:i4>122</vt:i4>
      </vt:variant>
      <vt:variant>
        <vt:i4>0</vt:i4>
      </vt:variant>
      <vt:variant>
        <vt:i4>5</vt:i4>
      </vt:variant>
      <vt:variant>
        <vt:lpwstr/>
      </vt:variant>
      <vt:variant>
        <vt:lpwstr>_Toc367958643</vt:lpwstr>
      </vt:variant>
      <vt:variant>
        <vt:i4>1310775</vt:i4>
      </vt:variant>
      <vt:variant>
        <vt:i4>116</vt:i4>
      </vt:variant>
      <vt:variant>
        <vt:i4>0</vt:i4>
      </vt:variant>
      <vt:variant>
        <vt:i4>5</vt:i4>
      </vt:variant>
      <vt:variant>
        <vt:lpwstr/>
      </vt:variant>
      <vt:variant>
        <vt:lpwstr>_Toc367958642</vt:lpwstr>
      </vt:variant>
      <vt:variant>
        <vt:i4>1310775</vt:i4>
      </vt:variant>
      <vt:variant>
        <vt:i4>110</vt:i4>
      </vt:variant>
      <vt:variant>
        <vt:i4>0</vt:i4>
      </vt:variant>
      <vt:variant>
        <vt:i4>5</vt:i4>
      </vt:variant>
      <vt:variant>
        <vt:lpwstr/>
      </vt:variant>
      <vt:variant>
        <vt:lpwstr>_Toc367958641</vt:lpwstr>
      </vt:variant>
      <vt:variant>
        <vt:i4>1310775</vt:i4>
      </vt:variant>
      <vt:variant>
        <vt:i4>104</vt:i4>
      </vt:variant>
      <vt:variant>
        <vt:i4>0</vt:i4>
      </vt:variant>
      <vt:variant>
        <vt:i4>5</vt:i4>
      </vt:variant>
      <vt:variant>
        <vt:lpwstr/>
      </vt:variant>
      <vt:variant>
        <vt:lpwstr>_Toc367958640</vt:lpwstr>
      </vt:variant>
      <vt:variant>
        <vt:i4>1245239</vt:i4>
      </vt:variant>
      <vt:variant>
        <vt:i4>98</vt:i4>
      </vt:variant>
      <vt:variant>
        <vt:i4>0</vt:i4>
      </vt:variant>
      <vt:variant>
        <vt:i4>5</vt:i4>
      </vt:variant>
      <vt:variant>
        <vt:lpwstr/>
      </vt:variant>
      <vt:variant>
        <vt:lpwstr>_Toc367958639</vt:lpwstr>
      </vt:variant>
      <vt:variant>
        <vt:i4>1245239</vt:i4>
      </vt:variant>
      <vt:variant>
        <vt:i4>92</vt:i4>
      </vt:variant>
      <vt:variant>
        <vt:i4>0</vt:i4>
      </vt:variant>
      <vt:variant>
        <vt:i4>5</vt:i4>
      </vt:variant>
      <vt:variant>
        <vt:lpwstr/>
      </vt:variant>
      <vt:variant>
        <vt:lpwstr>_Toc367958638</vt:lpwstr>
      </vt:variant>
      <vt:variant>
        <vt:i4>1245239</vt:i4>
      </vt:variant>
      <vt:variant>
        <vt:i4>86</vt:i4>
      </vt:variant>
      <vt:variant>
        <vt:i4>0</vt:i4>
      </vt:variant>
      <vt:variant>
        <vt:i4>5</vt:i4>
      </vt:variant>
      <vt:variant>
        <vt:lpwstr/>
      </vt:variant>
      <vt:variant>
        <vt:lpwstr>_Toc367958637</vt:lpwstr>
      </vt:variant>
      <vt:variant>
        <vt:i4>1245239</vt:i4>
      </vt:variant>
      <vt:variant>
        <vt:i4>80</vt:i4>
      </vt:variant>
      <vt:variant>
        <vt:i4>0</vt:i4>
      </vt:variant>
      <vt:variant>
        <vt:i4>5</vt:i4>
      </vt:variant>
      <vt:variant>
        <vt:lpwstr/>
      </vt:variant>
      <vt:variant>
        <vt:lpwstr>_Toc367958636</vt:lpwstr>
      </vt:variant>
      <vt:variant>
        <vt:i4>1245239</vt:i4>
      </vt:variant>
      <vt:variant>
        <vt:i4>74</vt:i4>
      </vt:variant>
      <vt:variant>
        <vt:i4>0</vt:i4>
      </vt:variant>
      <vt:variant>
        <vt:i4>5</vt:i4>
      </vt:variant>
      <vt:variant>
        <vt:lpwstr/>
      </vt:variant>
      <vt:variant>
        <vt:lpwstr>_Toc367958635</vt:lpwstr>
      </vt:variant>
      <vt:variant>
        <vt:i4>1245239</vt:i4>
      </vt:variant>
      <vt:variant>
        <vt:i4>68</vt:i4>
      </vt:variant>
      <vt:variant>
        <vt:i4>0</vt:i4>
      </vt:variant>
      <vt:variant>
        <vt:i4>5</vt:i4>
      </vt:variant>
      <vt:variant>
        <vt:lpwstr/>
      </vt:variant>
      <vt:variant>
        <vt:lpwstr>_Toc367958634</vt:lpwstr>
      </vt:variant>
      <vt:variant>
        <vt:i4>1245239</vt:i4>
      </vt:variant>
      <vt:variant>
        <vt:i4>62</vt:i4>
      </vt:variant>
      <vt:variant>
        <vt:i4>0</vt:i4>
      </vt:variant>
      <vt:variant>
        <vt:i4>5</vt:i4>
      </vt:variant>
      <vt:variant>
        <vt:lpwstr/>
      </vt:variant>
      <vt:variant>
        <vt:lpwstr>_Toc367958633</vt:lpwstr>
      </vt:variant>
      <vt:variant>
        <vt:i4>1245239</vt:i4>
      </vt:variant>
      <vt:variant>
        <vt:i4>56</vt:i4>
      </vt:variant>
      <vt:variant>
        <vt:i4>0</vt:i4>
      </vt:variant>
      <vt:variant>
        <vt:i4>5</vt:i4>
      </vt:variant>
      <vt:variant>
        <vt:lpwstr/>
      </vt:variant>
      <vt:variant>
        <vt:lpwstr>_Toc367958632</vt:lpwstr>
      </vt:variant>
      <vt:variant>
        <vt:i4>1245239</vt:i4>
      </vt:variant>
      <vt:variant>
        <vt:i4>50</vt:i4>
      </vt:variant>
      <vt:variant>
        <vt:i4>0</vt:i4>
      </vt:variant>
      <vt:variant>
        <vt:i4>5</vt:i4>
      </vt:variant>
      <vt:variant>
        <vt:lpwstr/>
      </vt:variant>
      <vt:variant>
        <vt:lpwstr>_Toc367958631</vt:lpwstr>
      </vt:variant>
      <vt:variant>
        <vt:i4>1245239</vt:i4>
      </vt:variant>
      <vt:variant>
        <vt:i4>44</vt:i4>
      </vt:variant>
      <vt:variant>
        <vt:i4>0</vt:i4>
      </vt:variant>
      <vt:variant>
        <vt:i4>5</vt:i4>
      </vt:variant>
      <vt:variant>
        <vt:lpwstr/>
      </vt:variant>
      <vt:variant>
        <vt:lpwstr>_Toc367958630</vt:lpwstr>
      </vt:variant>
      <vt:variant>
        <vt:i4>1179703</vt:i4>
      </vt:variant>
      <vt:variant>
        <vt:i4>38</vt:i4>
      </vt:variant>
      <vt:variant>
        <vt:i4>0</vt:i4>
      </vt:variant>
      <vt:variant>
        <vt:i4>5</vt:i4>
      </vt:variant>
      <vt:variant>
        <vt:lpwstr/>
      </vt:variant>
      <vt:variant>
        <vt:lpwstr>_Toc367958629</vt:lpwstr>
      </vt:variant>
      <vt:variant>
        <vt:i4>1179703</vt:i4>
      </vt:variant>
      <vt:variant>
        <vt:i4>32</vt:i4>
      </vt:variant>
      <vt:variant>
        <vt:i4>0</vt:i4>
      </vt:variant>
      <vt:variant>
        <vt:i4>5</vt:i4>
      </vt:variant>
      <vt:variant>
        <vt:lpwstr/>
      </vt:variant>
      <vt:variant>
        <vt:lpwstr>_Toc367958628</vt:lpwstr>
      </vt:variant>
      <vt:variant>
        <vt:i4>1179703</vt:i4>
      </vt:variant>
      <vt:variant>
        <vt:i4>26</vt:i4>
      </vt:variant>
      <vt:variant>
        <vt:i4>0</vt:i4>
      </vt:variant>
      <vt:variant>
        <vt:i4>5</vt:i4>
      </vt:variant>
      <vt:variant>
        <vt:lpwstr/>
      </vt:variant>
      <vt:variant>
        <vt:lpwstr>_Toc367958627</vt:lpwstr>
      </vt:variant>
      <vt:variant>
        <vt:i4>1179703</vt:i4>
      </vt:variant>
      <vt:variant>
        <vt:i4>20</vt:i4>
      </vt:variant>
      <vt:variant>
        <vt:i4>0</vt:i4>
      </vt:variant>
      <vt:variant>
        <vt:i4>5</vt:i4>
      </vt:variant>
      <vt:variant>
        <vt:lpwstr/>
      </vt:variant>
      <vt:variant>
        <vt:lpwstr>_Toc367958626</vt:lpwstr>
      </vt:variant>
      <vt:variant>
        <vt:i4>1179703</vt:i4>
      </vt:variant>
      <vt:variant>
        <vt:i4>14</vt:i4>
      </vt:variant>
      <vt:variant>
        <vt:i4>0</vt:i4>
      </vt:variant>
      <vt:variant>
        <vt:i4>5</vt:i4>
      </vt:variant>
      <vt:variant>
        <vt:lpwstr/>
      </vt:variant>
      <vt:variant>
        <vt:lpwstr>_Toc367958625</vt:lpwstr>
      </vt:variant>
      <vt:variant>
        <vt:i4>1179703</vt:i4>
      </vt:variant>
      <vt:variant>
        <vt:i4>8</vt:i4>
      </vt:variant>
      <vt:variant>
        <vt:i4>0</vt:i4>
      </vt:variant>
      <vt:variant>
        <vt:i4>5</vt:i4>
      </vt:variant>
      <vt:variant>
        <vt:lpwstr/>
      </vt:variant>
      <vt:variant>
        <vt:lpwstr>_Toc367958624</vt:lpwstr>
      </vt:variant>
      <vt:variant>
        <vt:i4>1179703</vt:i4>
      </vt:variant>
      <vt:variant>
        <vt:i4>2</vt:i4>
      </vt:variant>
      <vt:variant>
        <vt:i4>0</vt:i4>
      </vt:variant>
      <vt:variant>
        <vt:i4>5</vt:i4>
      </vt:variant>
      <vt:variant>
        <vt:lpwstr/>
      </vt:variant>
      <vt:variant>
        <vt:lpwstr>_Toc367958623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Handboek</dc:title>
  <dc:creator>Bart Peremans</dc:creator>
  <cp:lastModifiedBy>Bart Kuppens</cp:lastModifiedBy>
  <cp:revision>352</cp:revision>
  <cp:lastPrinted>2026-10-23T07:49:00Z</cp:lastPrinted>
  <dcterms:created xsi:type="dcterms:W3CDTF">2026-08-05T13:53:00Z</dcterms:created>
  <dcterms:modified xsi:type="dcterms:W3CDTF">2026-10-23T09:42:00Z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ID">
    <vt:i4>1043</vt:i4>
  </property>
  <property fmtid="{D5CDD505-2E9C-101B-9397-08002B2CF9AE}" pid="3" name="Version">
    <vt:i4>2003051900</vt:i4>
  </property>
  <property fmtid="{D5CDD505-2E9C-101B-9397-08002B2CF9AE}" pid="4" name="UseDefaultLanguage">
    <vt:bool>true</vt:bool>
  </property>
  <property fmtid="{D5CDD505-2E9C-101B-9397-08002B2CF9AE}" pid="5" name="ContentTypeId">
    <vt:lpwstr>0x010100E5F7CC1120FEC248941ED6D0DDB0983E</vt:lpwstr>
  </property>
  <property fmtid="{D5CDD505-2E9C-101B-9397-08002B2CF9AE}" pid="6" name="Order">
    <vt:r8>2308000</vt:r8>
  </property>
  <property fmtid="{D5CDD505-2E9C-101B-9397-08002B2CF9AE}" pid="7" name="MediaServiceImageTag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